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14560" w14:textId="71C25959" w:rsidR="005A2279" w:rsidRPr="00A00449" w:rsidRDefault="005A2279" w:rsidP="005A2279">
      <w:pPr>
        <w:jc w:val="center"/>
        <w:rPr>
          <w:rFonts w:ascii="Times New Roman" w:hAnsi="Times New Roman" w:cs="Times New Roman"/>
          <w:b/>
          <w:bCs/>
        </w:rPr>
      </w:pPr>
      <w:r w:rsidRPr="00A00449">
        <w:rPr>
          <w:rFonts w:ascii="Times New Roman" w:hAnsi="Times New Roman" w:cs="Times New Roman"/>
          <w:b/>
          <w:bCs/>
        </w:rPr>
        <w:t>Transcription Note</w:t>
      </w:r>
      <w:r w:rsidR="00A00449" w:rsidRPr="00A00449">
        <w:rPr>
          <w:rFonts w:ascii="Times New Roman" w:hAnsi="Times New Roman" w:cs="Times New Roman"/>
          <w:b/>
          <w:bCs/>
        </w:rPr>
        <w:t>s</w:t>
      </w:r>
      <w:r w:rsidRPr="00A00449">
        <w:rPr>
          <w:rFonts w:ascii="Times New Roman" w:hAnsi="Times New Roman" w:cs="Times New Roman"/>
          <w:b/>
          <w:bCs/>
        </w:rPr>
        <w:t xml:space="preserve"> and Acknowledgments:</w:t>
      </w:r>
    </w:p>
    <w:p w14:paraId="70CA0BA2" w14:textId="77777777" w:rsidR="005A2279" w:rsidRPr="00A00449" w:rsidRDefault="005A2279" w:rsidP="005A2279">
      <w:pPr>
        <w:jc w:val="center"/>
        <w:rPr>
          <w:rFonts w:ascii="Times New Roman" w:hAnsi="Times New Roman" w:cs="Times New Roman"/>
          <w:sz w:val="26"/>
          <w:szCs w:val="26"/>
        </w:rPr>
      </w:pPr>
    </w:p>
    <w:p w14:paraId="7B9F6397" w14:textId="331A5C0F"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sz w:val="32"/>
          <w:szCs w:val="32"/>
        </w:rPr>
        <w:t xml:space="preserve">Ephesians Chapter </w:t>
      </w:r>
      <w:r w:rsidR="00FC3D81">
        <w:rPr>
          <w:rFonts w:ascii="Times New Roman" w:hAnsi="Times New Roman" w:cs="Times New Roman"/>
          <w:sz w:val="32"/>
          <w:szCs w:val="32"/>
        </w:rPr>
        <w:t>4</w:t>
      </w:r>
      <w:r w:rsidRPr="00A00449">
        <w:rPr>
          <w:rFonts w:ascii="Times New Roman" w:hAnsi="Times New Roman" w:cs="Times New Roman"/>
          <w:sz w:val="32"/>
          <w:szCs w:val="32"/>
        </w:rPr>
        <w:t>:</w:t>
      </w:r>
    </w:p>
    <w:p w14:paraId="2CBC9164" w14:textId="6D427EEF"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i/>
          <w:iCs/>
          <w:sz w:val="32"/>
          <w:szCs w:val="32"/>
        </w:rPr>
        <w:t>Explicatio</w:t>
      </w:r>
      <w:r w:rsidRPr="00A00449">
        <w:rPr>
          <w:rFonts w:ascii="Times New Roman" w:hAnsi="Times New Roman" w:cs="Times New Roman"/>
          <w:sz w:val="32"/>
          <w:szCs w:val="32"/>
        </w:rPr>
        <w:t xml:space="preserve"> &amp; </w:t>
      </w:r>
      <w:r w:rsidRPr="00A00449">
        <w:rPr>
          <w:rFonts w:ascii="Times New Roman" w:hAnsi="Times New Roman" w:cs="Times New Roman"/>
          <w:i/>
          <w:iCs/>
          <w:sz w:val="32"/>
          <w:szCs w:val="32"/>
        </w:rPr>
        <w:t>Loci Theologici</w:t>
      </w:r>
    </w:p>
    <w:p w14:paraId="6D587F18" w14:textId="77777777" w:rsidR="005A2279" w:rsidRPr="00A00449" w:rsidRDefault="005A2279" w:rsidP="005A2279">
      <w:pPr>
        <w:jc w:val="center"/>
        <w:rPr>
          <w:rFonts w:ascii="Times New Roman" w:hAnsi="Times New Roman" w:cs="Times New Roman"/>
          <w:sz w:val="26"/>
          <w:szCs w:val="26"/>
        </w:rPr>
      </w:pPr>
    </w:p>
    <w:p w14:paraId="592274A1" w14:textId="122D4263"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Jerome Zanchi’s Commentary on Ephesians (1594)</w:t>
      </w:r>
    </w:p>
    <w:p w14:paraId="40AC296C" w14:textId="77777777" w:rsidR="005A2279" w:rsidRPr="00A00449" w:rsidRDefault="005A2279" w:rsidP="005A2279">
      <w:pPr>
        <w:jc w:val="center"/>
        <w:rPr>
          <w:rFonts w:ascii="Times New Roman" w:hAnsi="Times New Roman" w:cs="Times New Roman"/>
          <w:sz w:val="26"/>
          <w:szCs w:val="26"/>
        </w:rPr>
      </w:pPr>
    </w:p>
    <w:p w14:paraId="19E13363" w14:textId="07D73345"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 xml:space="preserve">Published </w:t>
      </w:r>
      <w:r w:rsidR="00FC3D81">
        <w:rPr>
          <w:rFonts w:ascii="Times New Roman" w:hAnsi="Times New Roman" w:cs="Times New Roman"/>
          <w:sz w:val="26"/>
          <w:szCs w:val="26"/>
        </w:rPr>
        <w:t>January</w:t>
      </w:r>
      <w:r w:rsidRPr="00A00449">
        <w:rPr>
          <w:rFonts w:ascii="Times New Roman" w:hAnsi="Times New Roman" w:cs="Times New Roman"/>
          <w:sz w:val="26"/>
          <w:szCs w:val="26"/>
        </w:rPr>
        <w:t>, 202</w:t>
      </w:r>
      <w:r w:rsidR="00FC3D81">
        <w:rPr>
          <w:rFonts w:ascii="Times New Roman" w:hAnsi="Times New Roman" w:cs="Times New Roman"/>
          <w:sz w:val="26"/>
          <w:szCs w:val="26"/>
        </w:rPr>
        <w:t>5</w:t>
      </w:r>
    </w:p>
    <w:p w14:paraId="6F7D09D8" w14:textId="77777777"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by David Attebury</w:t>
      </w:r>
    </w:p>
    <w:p w14:paraId="2AEF9C1B" w14:textId="77777777" w:rsidR="005A2279" w:rsidRPr="00A00449" w:rsidRDefault="005A2279" w:rsidP="005A2279">
      <w:pPr>
        <w:rPr>
          <w:rFonts w:ascii="Times New Roman" w:hAnsi="Times New Roman" w:cs="Times New Roman"/>
          <w:sz w:val="26"/>
          <w:szCs w:val="26"/>
        </w:rPr>
      </w:pPr>
    </w:p>
    <w:p w14:paraId="7265FB80" w14:textId="77777777" w:rsidR="005A2279" w:rsidRPr="00A00449" w:rsidRDefault="005A2279" w:rsidP="005A2279">
      <w:pPr>
        <w:rPr>
          <w:rFonts w:ascii="Times New Roman" w:hAnsi="Times New Roman" w:cs="Times New Roman"/>
          <w:sz w:val="26"/>
          <w:szCs w:val="26"/>
        </w:rPr>
      </w:pPr>
    </w:p>
    <w:p w14:paraId="0B5FDACF" w14:textId="16660D56" w:rsidR="00FC3D81" w:rsidRPr="00FC3D81" w:rsidRDefault="005A2279" w:rsidP="00FC3D81">
      <w:pPr>
        <w:rPr>
          <w:rFonts w:ascii="Times New Roman" w:hAnsi="Times New Roman" w:cs="Times New Roman"/>
          <w:sz w:val="26"/>
          <w:szCs w:val="26"/>
        </w:rPr>
      </w:pPr>
      <w:r w:rsidRPr="00A00449">
        <w:rPr>
          <w:rFonts w:ascii="Times New Roman" w:hAnsi="Times New Roman" w:cs="Times New Roman"/>
          <w:sz w:val="26"/>
          <w:szCs w:val="26"/>
        </w:rPr>
        <w:t xml:space="preserve">The following is a transcription of the </w:t>
      </w:r>
      <w:r w:rsidRPr="00A00449">
        <w:rPr>
          <w:rFonts w:ascii="Times New Roman" w:hAnsi="Times New Roman" w:cs="Times New Roman"/>
          <w:i/>
          <w:iCs/>
          <w:sz w:val="26"/>
          <w:szCs w:val="26"/>
        </w:rPr>
        <w:t>Explicatio</w:t>
      </w:r>
      <w:r w:rsidRPr="00A00449">
        <w:rPr>
          <w:rFonts w:ascii="Times New Roman" w:hAnsi="Times New Roman" w:cs="Times New Roman"/>
          <w:sz w:val="26"/>
          <w:szCs w:val="26"/>
        </w:rPr>
        <w:t xml:space="preserve"> and </w:t>
      </w:r>
      <w:r w:rsidRPr="00A00449">
        <w:rPr>
          <w:rFonts w:ascii="Times New Roman" w:hAnsi="Times New Roman" w:cs="Times New Roman"/>
          <w:i/>
          <w:iCs/>
          <w:sz w:val="26"/>
          <w:szCs w:val="26"/>
        </w:rPr>
        <w:t>Loci Theologici</w:t>
      </w:r>
      <w:r w:rsidRPr="00A00449">
        <w:rPr>
          <w:rFonts w:ascii="Times New Roman" w:hAnsi="Times New Roman" w:cs="Times New Roman"/>
          <w:sz w:val="26"/>
          <w:szCs w:val="26"/>
        </w:rPr>
        <w:t xml:space="preserve"> of Ephesians chapter </w:t>
      </w:r>
      <w:r w:rsidR="00FC3D81">
        <w:rPr>
          <w:rFonts w:ascii="Times New Roman" w:hAnsi="Times New Roman" w:cs="Times New Roman"/>
          <w:sz w:val="26"/>
          <w:szCs w:val="26"/>
        </w:rPr>
        <w:t>4</w:t>
      </w:r>
      <w:r w:rsidRPr="00A00449">
        <w:rPr>
          <w:rFonts w:ascii="Times New Roman" w:hAnsi="Times New Roman" w:cs="Times New Roman"/>
          <w:sz w:val="26"/>
          <w:szCs w:val="26"/>
        </w:rPr>
        <w:t xml:space="preserve"> from Jerome Zanchi’s 1594 Commentary on Ephesians [pages </w:t>
      </w:r>
      <w:r w:rsidR="00FC3D81">
        <w:rPr>
          <w:rFonts w:ascii="Times New Roman" w:hAnsi="Times New Roman" w:cs="Times New Roman"/>
          <w:sz w:val="26"/>
          <w:szCs w:val="26"/>
        </w:rPr>
        <w:t>236</w:t>
      </w:r>
      <w:r w:rsidRPr="00A00449">
        <w:rPr>
          <w:rFonts w:ascii="Times New Roman" w:hAnsi="Times New Roman" w:cs="Times New Roman"/>
          <w:sz w:val="26"/>
          <w:szCs w:val="26"/>
        </w:rPr>
        <w:t>-</w:t>
      </w:r>
      <w:r w:rsidR="00FC3D81">
        <w:rPr>
          <w:rFonts w:ascii="Times New Roman" w:hAnsi="Times New Roman" w:cs="Times New Roman"/>
          <w:sz w:val="26"/>
          <w:szCs w:val="26"/>
        </w:rPr>
        <w:t>351</w:t>
      </w:r>
      <w:r w:rsidRPr="00A00449">
        <w:rPr>
          <w:rFonts w:ascii="Times New Roman" w:hAnsi="Times New Roman" w:cs="Times New Roman"/>
          <w:sz w:val="26"/>
          <w:szCs w:val="26"/>
        </w:rPr>
        <w:t xml:space="preserve"> of the PDF]. </w:t>
      </w:r>
      <w:r w:rsidR="00FC3D81">
        <w:rPr>
          <w:rFonts w:ascii="Times New Roman" w:hAnsi="Times New Roman" w:cs="Times New Roman"/>
          <w:sz w:val="26"/>
          <w:szCs w:val="26"/>
        </w:rPr>
        <w:t>*</w:t>
      </w:r>
      <w:r w:rsidR="00FC3D81" w:rsidRPr="00FC3D81">
        <w:rPr>
          <w:rFonts w:ascii="Times New Roman" w:hAnsi="Times New Roman" w:cs="Times New Roman"/>
          <w:sz w:val="26"/>
          <w:szCs w:val="26"/>
        </w:rPr>
        <w:t>pages 247-256 of the PDF are erroneous duplicates of previous pages</w:t>
      </w:r>
      <w:r w:rsidR="00FC3D81">
        <w:rPr>
          <w:rFonts w:ascii="Times New Roman" w:hAnsi="Times New Roman" w:cs="Times New Roman"/>
          <w:sz w:val="26"/>
          <w:szCs w:val="26"/>
        </w:rPr>
        <w:t xml:space="preserve"> and have not been included in this transcription</w:t>
      </w:r>
      <w:r w:rsidR="00FC3D81" w:rsidRPr="00FC3D81">
        <w:rPr>
          <w:rFonts w:ascii="Times New Roman" w:hAnsi="Times New Roman" w:cs="Times New Roman"/>
          <w:sz w:val="26"/>
          <w:szCs w:val="26"/>
        </w:rPr>
        <w:t>.</w:t>
      </w:r>
    </w:p>
    <w:p w14:paraId="3A918C87" w14:textId="7759DDDC" w:rsidR="005A2279" w:rsidRPr="00A00449" w:rsidRDefault="005A2279" w:rsidP="005A2279">
      <w:pPr>
        <w:rPr>
          <w:rFonts w:ascii="Times New Roman" w:hAnsi="Times New Roman" w:cs="Times New Roman"/>
          <w:sz w:val="26"/>
          <w:szCs w:val="26"/>
        </w:rPr>
      </w:pPr>
    </w:p>
    <w:p w14:paraId="44B0F58F" w14:textId="77777777" w:rsidR="005A2279" w:rsidRPr="00A00449" w:rsidRDefault="005A2279" w:rsidP="005A2279">
      <w:pPr>
        <w:rPr>
          <w:rFonts w:ascii="Times New Roman" w:hAnsi="Times New Roman" w:cs="Times New Roman"/>
          <w:sz w:val="26"/>
          <w:szCs w:val="26"/>
        </w:rPr>
      </w:pPr>
    </w:p>
    <w:p w14:paraId="7BD91220" w14:textId="77777777" w:rsidR="0080163D" w:rsidRPr="0080163D" w:rsidRDefault="0080163D" w:rsidP="0080163D">
      <w:pPr>
        <w:rPr>
          <w:rFonts w:ascii="Times New Roman" w:hAnsi="Times New Roman" w:cs="Times New Roman"/>
          <w:sz w:val="26"/>
          <w:szCs w:val="26"/>
        </w:rPr>
      </w:pPr>
      <w:r w:rsidRPr="0080163D">
        <w:rPr>
          <w:rFonts w:ascii="Times New Roman" w:hAnsi="Times New Roman" w:cs="Times New Roman"/>
          <w:sz w:val="26"/>
          <w:szCs w:val="26"/>
        </w:rPr>
        <w:t>Special thanks to the Post-Reformation Digital Library and the Junius Institute for hosting the works of Zanchi as well as to the NOSCEMUS project for the use of Noscemus GM 6.</w:t>
      </w:r>
    </w:p>
    <w:p w14:paraId="0E62297C" w14:textId="77777777" w:rsidR="005A2279" w:rsidRPr="00A00449" w:rsidRDefault="005A2279" w:rsidP="005A2279">
      <w:pPr>
        <w:rPr>
          <w:rFonts w:ascii="Times New Roman" w:hAnsi="Times New Roman" w:cs="Times New Roman"/>
          <w:sz w:val="26"/>
          <w:szCs w:val="26"/>
        </w:rPr>
      </w:pPr>
    </w:p>
    <w:p w14:paraId="69201FE7" w14:textId="77777777" w:rsidR="005A2279" w:rsidRPr="00A00449" w:rsidRDefault="005A2279" w:rsidP="005A2279">
      <w:pPr>
        <w:rPr>
          <w:rFonts w:ascii="Times New Roman" w:hAnsi="Times New Roman" w:cs="Times New Roman"/>
          <w:sz w:val="26"/>
          <w:szCs w:val="26"/>
        </w:rPr>
      </w:pPr>
    </w:p>
    <w:p w14:paraId="66DE29E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Link to the PDF scan of the 1594 edition of Zanchi’s Commentary on Ephesians:</w:t>
      </w:r>
    </w:p>
    <w:p w14:paraId="73FB458E" w14:textId="77777777" w:rsidR="005A2279" w:rsidRPr="00A00449" w:rsidRDefault="005A2279" w:rsidP="005A2279">
      <w:pPr>
        <w:rPr>
          <w:rFonts w:ascii="Times New Roman" w:hAnsi="Times New Roman" w:cs="Times New Roman"/>
          <w:sz w:val="26"/>
          <w:szCs w:val="26"/>
        </w:rPr>
      </w:pPr>
      <w:hyperlink r:id="rId6" w:history="1">
        <w:r w:rsidRPr="00A00449">
          <w:rPr>
            <w:rStyle w:val="Hyperlink"/>
            <w:rFonts w:ascii="Times New Roman" w:hAnsi="Times New Roman" w:cs="Times New Roman"/>
            <w:sz w:val="26"/>
            <w:szCs w:val="26"/>
          </w:rPr>
          <w:t>https://davidattebury.com/wp-content/uploads/2024/09/zanch-eph-1594.pdf</w:t>
        </w:r>
      </w:hyperlink>
    </w:p>
    <w:p w14:paraId="09A85E56" w14:textId="77777777" w:rsidR="005A2279" w:rsidRPr="00A00449" w:rsidRDefault="005A2279" w:rsidP="005A2279">
      <w:pPr>
        <w:rPr>
          <w:rFonts w:ascii="Times New Roman" w:hAnsi="Times New Roman" w:cs="Times New Roman"/>
          <w:sz w:val="26"/>
          <w:szCs w:val="26"/>
        </w:rPr>
      </w:pPr>
    </w:p>
    <w:p w14:paraId="5ABFA24F" w14:textId="77777777" w:rsidR="005A2279" w:rsidRDefault="005A2279" w:rsidP="005A2279">
      <w:pPr>
        <w:rPr>
          <w:rFonts w:ascii="Times New Roman" w:hAnsi="Times New Roman" w:cs="Times New Roman"/>
          <w:sz w:val="26"/>
          <w:szCs w:val="26"/>
        </w:rPr>
      </w:pPr>
    </w:p>
    <w:p w14:paraId="45047F12" w14:textId="77777777" w:rsidR="000B2E90" w:rsidRDefault="000B2E90" w:rsidP="005A2279">
      <w:pPr>
        <w:rPr>
          <w:rFonts w:ascii="Times New Roman" w:hAnsi="Times New Roman" w:cs="Times New Roman"/>
          <w:sz w:val="26"/>
          <w:szCs w:val="26"/>
        </w:rPr>
      </w:pPr>
    </w:p>
    <w:p w14:paraId="3C6F6822" w14:textId="77777777" w:rsidR="000B2E90" w:rsidRDefault="000B2E90" w:rsidP="005A2279">
      <w:pPr>
        <w:rPr>
          <w:rFonts w:ascii="Times New Roman" w:hAnsi="Times New Roman" w:cs="Times New Roman"/>
          <w:sz w:val="26"/>
          <w:szCs w:val="26"/>
        </w:rPr>
      </w:pPr>
    </w:p>
    <w:p w14:paraId="03F90C37" w14:textId="77777777" w:rsidR="000B2E90" w:rsidRDefault="000B2E90" w:rsidP="005A2279">
      <w:pPr>
        <w:rPr>
          <w:rFonts w:ascii="Times New Roman" w:hAnsi="Times New Roman" w:cs="Times New Roman"/>
          <w:sz w:val="26"/>
          <w:szCs w:val="26"/>
        </w:rPr>
      </w:pPr>
    </w:p>
    <w:p w14:paraId="7F3F43A7" w14:textId="77777777" w:rsidR="000B2E90" w:rsidRDefault="000B2E90" w:rsidP="005A2279">
      <w:pPr>
        <w:rPr>
          <w:rFonts w:ascii="Times New Roman" w:hAnsi="Times New Roman" w:cs="Times New Roman"/>
          <w:sz w:val="26"/>
          <w:szCs w:val="26"/>
        </w:rPr>
      </w:pPr>
    </w:p>
    <w:p w14:paraId="7ADF5CFB" w14:textId="77777777" w:rsidR="000B2E90" w:rsidRDefault="000B2E90" w:rsidP="005A2279">
      <w:pPr>
        <w:rPr>
          <w:rFonts w:ascii="Times New Roman" w:hAnsi="Times New Roman" w:cs="Times New Roman"/>
          <w:sz w:val="26"/>
          <w:szCs w:val="26"/>
        </w:rPr>
      </w:pPr>
    </w:p>
    <w:p w14:paraId="04658926" w14:textId="77777777" w:rsidR="000B2E90" w:rsidRDefault="000B2E90" w:rsidP="005A2279">
      <w:pPr>
        <w:rPr>
          <w:rFonts w:ascii="Times New Roman" w:hAnsi="Times New Roman" w:cs="Times New Roman"/>
          <w:sz w:val="26"/>
          <w:szCs w:val="26"/>
        </w:rPr>
      </w:pPr>
    </w:p>
    <w:p w14:paraId="2DFE4DC7" w14:textId="77777777" w:rsidR="005A2279" w:rsidRPr="00A00449" w:rsidRDefault="005A2279" w:rsidP="005A2279">
      <w:pPr>
        <w:rPr>
          <w:rFonts w:ascii="Times New Roman" w:hAnsi="Times New Roman" w:cs="Times New Roman"/>
          <w:sz w:val="26"/>
          <w:szCs w:val="26"/>
        </w:rPr>
      </w:pPr>
    </w:p>
    <w:p w14:paraId="35F9256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David Attebury is an Associate Pastor at First Baptist Church Lindale, Texas, and a ThM student at the Puritan Reformed Theological Seminary. (MDiv. Southern Seminary, 2015).</w:t>
      </w:r>
    </w:p>
    <w:p w14:paraId="321DA04A" w14:textId="77777777" w:rsidR="005A2279" w:rsidRPr="00A00449" w:rsidRDefault="005A2279" w:rsidP="005A2279">
      <w:pPr>
        <w:rPr>
          <w:rFonts w:ascii="Times New Roman" w:hAnsi="Times New Roman" w:cs="Times New Roman"/>
          <w:sz w:val="26"/>
          <w:szCs w:val="26"/>
        </w:rPr>
      </w:pPr>
    </w:p>
    <w:p w14:paraId="359AFA9E"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For corrections or contact:</w:t>
      </w:r>
    </w:p>
    <w:p w14:paraId="158D6108" w14:textId="77777777" w:rsidR="005A2279" w:rsidRPr="00A00449" w:rsidRDefault="005A2279" w:rsidP="005A2279">
      <w:pPr>
        <w:rPr>
          <w:rFonts w:ascii="Times New Roman" w:hAnsi="Times New Roman" w:cs="Times New Roman"/>
          <w:sz w:val="26"/>
          <w:szCs w:val="26"/>
        </w:rPr>
      </w:pPr>
    </w:p>
    <w:p w14:paraId="6BD03D61" w14:textId="77777777" w:rsidR="005A2279" w:rsidRPr="00A00449" w:rsidRDefault="005A2279" w:rsidP="005A2279">
      <w:pPr>
        <w:rPr>
          <w:rFonts w:ascii="Times New Roman" w:hAnsi="Times New Roman" w:cs="Times New Roman"/>
          <w:sz w:val="26"/>
          <w:szCs w:val="26"/>
        </w:rPr>
      </w:pPr>
      <w:hyperlink r:id="rId7" w:history="1">
        <w:r w:rsidRPr="00A00449">
          <w:rPr>
            <w:rStyle w:val="Hyperlink"/>
            <w:rFonts w:ascii="Times New Roman" w:hAnsi="Times New Roman" w:cs="Times New Roman"/>
            <w:sz w:val="26"/>
            <w:szCs w:val="26"/>
          </w:rPr>
          <w:t>davidattebury@gmail.com</w:t>
        </w:r>
      </w:hyperlink>
    </w:p>
    <w:p w14:paraId="2ECFAB66" w14:textId="77777777" w:rsidR="005A2279" w:rsidRPr="00A00449" w:rsidRDefault="005A2279" w:rsidP="005A2279">
      <w:pPr>
        <w:rPr>
          <w:rFonts w:ascii="Times New Roman" w:hAnsi="Times New Roman" w:cs="Times New Roman"/>
          <w:sz w:val="26"/>
          <w:szCs w:val="26"/>
        </w:rPr>
      </w:pPr>
    </w:p>
    <w:p w14:paraId="33054C07" w14:textId="1F5C865E" w:rsidR="005A2279" w:rsidRPr="00A00449" w:rsidRDefault="005A2279">
      <w:pPr>
        <w:rPr>
          <w:rFonts w:ascii="Times New Roman" w:hAnsi="Times New Roman" w:cs="Times New Roman"/>
          <w:sz w:val="30"/>
          <w:szCs w:val="30"/>
        </w:rPr>
      </w:pPr>
      <w:hyperlink r:id="rId8" w:history="1">
        <w:r w:rsidRPr="00A00449">
          <w:rPr>
            <w:rStyle w:val="Hyperlink"/>
            <w:rFonts w:ascii="Times New Roman" w:hAnsi="Times New Roman" w:cs="Times New Roman"/>
            <w:sz w:val="26"/>
            <w:szCs w:val="26"/>
          </w:rPr>
          <w:t>davidattebury.com</w:t>
        </w:r>
      </w:hyperlink>
      <w:r w:rsidRPr="00A00449">
        <w:rPr>
          <w:rFonts w:ascii="Times New Roman" w:hAnsi="Times New Roman" w:cs="Times New Roman"/>
          <w:sz w:val="30"/>
          <w:szCs w:val="30"/>
        </w:rPr>
        <w:br w:type="page"/>
      </w:r>
    </w:p>
    <w:p w14:paraId="11A6531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[page 236] </w:t>
      </w:r>
    </w:p>
    <w:p w14:paraId="34CDE54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CAPVT IV. </w:t>
      </w:r>
    </w:p>
    <w:p w14:paraId="59E1CBC7" w14:textId="77777777" w:rsidR="00FC3D81" w:rsidRPr="00FC3D81" w:rsidRDefault="00FC3D81" w:rsidP="00FC3D81">
      <w:pPr>
        <w:rPr>
          <w:rFonts w:ascii="Times New Roman" w:hAnsi="Times New Roman" w:cs="Times New Roman"/>
          <w:sz w:val="30"/>
          <w:szCs w:val="30"/>
        </w:rPr>
      </w:pPr>
    </w:p>
    <w:p w14:paraId="46537C3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[Versus 1.] </w:t>
      </w:r>
      <w:r w:rsidRPr="00FC3D81">
        <w:rPr>
          <w:rFonts w:ascii="Times New Roman" w:hAnsi="Times New Roman" w:cs="Times New Roman"/>
          <w:i/>
          <w:iCs/>
          <w:sz w:val="30"/>
          <w:szCs w:val="30"/>
        </w:rPr>
        <w:t>Precor itaque vos ego vinctus in Domino, vt ambuletis sicut dignum est vocatione vestra.</w:t>
      </w:r>
      <w:r w:rsidRPr="00FC3D81">
        <w:rPr>
          <w:rFonts w:ascii="Times New Roman" w:hAnsi="Times New Roman" w:cs="Times New Roman"/>
          <w:sz w:val="30"/>
          <w:szCs w:val="30"/>
        </w:rPr>
        <w:t xml:space="preserve"> </w:t>
      </w:r>
    </w:p>
    <w:p w14:paraId="0BD12B8A" w14:textId="77777777" w:rsidR="00FC3D81" w:rsidRPr="00FC3D81" w:rsidRDefault="00FC3D81" w:rsidP="00FC3D81">
      <w:pPr>
        <w:rPr>
          <w:rFonts w:ascii="Times New Roman" w:hAnsi="Times New Roman" w:cs="Times New Roman"/>
          <w:sz w:val="30"/>
          <w:szCs w:val="30"/>
        </w:rPr>
      </w:pPr>
    </w:p>
    <w:p w14:paraId="728013A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EXPLICATA huc vsque fuit ab Apostolo Fidei doctrina, quae ad summam hęc est: Qui vera fide in Christum credunt, siue Gentiles sint, siue Iudaei, eos &amp; ab aeterno fuisse à patre ad hanc fidem, atque ad vitam aeternam per fidem consequendam, in Christo ex mera gratia praedestinatos: &amp; iam eadem gratia per Christum, cui insiti sunt per fidem, redentos &amp; seruatos esse: &amp; denique per Spitum sanctum obsignatos vsque in diem perfectae redentionis custodiri in fide, ac corroborari in interiori homine, ne à Christo excidant, sed perpetuò in eorum cordibus inhabitet per fidem: Rogandum igitur esse Deum patrem pro hoc dono perseuerantiae, proque incremento in vera pietate fauendo: nec quin hoc pro suo immenso erga nos amore, proque sua infinita potentia, qua iam operatur in nobis, facturus sit vllo modo dubitandum esse. </w:t>
      </w:r>
    </w:p>
    <w:p w14:paraId="367E517F" w14:textId="77777777" w:rsidR="00FC3D81" w:rsidRPr="00FC3D81" w:rsidRDefault="00FC3D81" w:rsidP="00FC3D81">
      <w:pPr>
        <w:rPr>
          <w:rFonts w:ascii="Times New Roman" w:hAnsi="Times New Roman" w:cs="Times New Roman"/>
          <w:sz w:val="30"/>
          <w:szCs w:val="30"/>
        </w:rPr>
      </w:pPr>
    </w:p>
    <w:p w14:paraId="2709439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Explicata hac Fidei doctrina in tribus praecedentibus capitibus: transit nunc pro suo more ad doctrinam tùm de charitate, Charitatisque officijs, tum de nostri mortificatione ac viuificatione, seu de exuendo veteri homine, ac induendo nouo. </w:t>
      </w:r>
    </w:p>
    <w:p w14:paraId="2972B227" w14:textId="77777777" w:rsidR="00FC3D81" w:rsidRPr="00FC3D81" w:rsidRDefault="00FC3D81" w:rsidP="00FC3D81">
      <w:pPr>
        <w:rPr>
          <w:rFonts w:ascii="Times New Roman" w:hAnsi="Times New Roman" w:cs="Times New Roman"/>
          <w:sz w:val="30"/>
          <w:szCs w:val="30"/>
        </w:rPr>
      </w:pPr>
    </w:p>
    <w:p w14:paraId="302941C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Ac sicut in praecedentibus, hortatus est Ephesios ad perseuerandum in fide, &amp; ad incrementum in ea faciendum: sic his tribus sequentibus hortatur &amp; rogat, vt idem faciant in studio etiam sanctae vitae, &amp; Christianae charitatis bonorumque operum, quibus testificentur, se veros esse filios DEI, &amp; quibus pater coelestis glorificetur: &amp; denique vt se ad pugnam contra Diabolum perpetuam, fide, verbo DEI, studio lustitiae, &amp; precibus arment. </w:t>
      </w:r>
    </w:p>
    <w:p w14:paraId="39CD77AA" w14:textId="77777777" w:rsidR="00FC3D81" w:rsidRPr="00FC3D81" w:rsidRDefault="00FC3D81" w:rsidP="00FC3D81">
      <w:pPr>
        <w:rPr>
          <w:rFonts w:ascii="Times New Roman" w:hAnsi="Times New Roman" w:cs="Times New Roman"/>
          <w:sz w:val="30"/>
          <w:szCs w:val="30"/>
        </w:rPr>
      </w:pPr>
    </w:p>
    <w:p w14:paraId="1A747EB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Interim</w:t>
      </w:r>
      <w:r w:rsidRPr="00FC3D81">
        <w:rPr>
          <w:rFonts w:ascii="Times New Roman" w:hAnsi="Times New Roman" w:cs="Times New Roman"/>
          <w:sz w:val="30"/>
          <w:szCs w:val="30"/>
        </w:rPr>
        <w:t xml:space="preserve"> dum ad haec officia bonaque opera hortatur Ephesios, quaedam Fidei mysteria miscet, de descensu Christi in infimas terrae partes, deque eius ascensu supra omnes coelos: de eiusdem triumpho, expugnatis hostibus: de effusis ab eo donis spiritus sancti super Apostolos aliosque fideles: de instituto ministerio verbi, &amp; eius vsu: de corpore Ecclesiae, quod continenter vinificetur à capite Christo &amp; incrementum semper capiat, cap. 4. Denique de connubio Christi cum Ecclesia cap. 5. </w:t>
      </w:r>
    </w:p>
    <w:p w14:paraId="022DF0AD" w14:textId="77777777" w:rsidR="00FC3D81" w:rsidRPr="00FC3D81" w:rsidRDefault="00FC3D81" w:rsidP="00FC3D81">
      <w:pPr>
        <w:rPr>
          <w:rFonts w:ascii="Times New Roman" w:hAnsi="Times New Roman" w:cs="Times New Roman"/>
          <w:sz w:val="30"/>
          <w:szCs w:val="30"/>
        </w:rPr>
      </w:pPr>
    </w:p>
    <w:p w14:paraId="3776C72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Haec est summa eorum, quae in hac altera Epistolae parte tractat Apostolus. </w:t>
      </w:r>
    </w:p>
    <w:p w14:paraId="62C4219A" w14:textId="77777777" w:rsidR="00FC3D81" w:rsidRPr="00FC3D81" w:rsidRDefault="00FC3D81" w:rsidP="00FC3D81">
      <w:pPr>
        <w:rPr>
          <w:rFonts w:ascii="Times New Roman" w:hAnsi="Times New Roman" w:cs="Times New Roman"/>
          <w:sz w:val="30"/>
          <w:szCs w:val="30"/>
        </w:rPr>
      </w:pPr>
    </w:p>
    <w:p w14:paraId="194A056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 praesens caput quod attinet, si res quas ex professo &amp; principaliter tractat, spectemus, duae tantum sunt huius 4. capitis partes: 1. quia in prima, post generalem propositionem de vita instituenda, quae nostrae vocationi ac professioni respondeat, ad concordiam animorumque in Domino consensionem, eoque ad vnitatem corporis Ecclesiae suae conseruandam hortatur, à vers. 1. Vsque ad vers. 17. 2. In altera parte deveteri homine cum actibus suis exuendo, deque nouo induendo: agit à vers. 17. vsque ad finem. Quia tamen à vers. 7. Vbi nouum incipit argumentum ad vnitatem illam persuadendam, digreditur, &amp; de ministerio verbi agit, deque eius vsu &amp; fine, vsque ad vers. 17. Idcirco placet &amp; nobis, vt in tres partes secetur: quarum prima contineatur sex prioribus versibus: altera decem alijs, nempe à 7. vsque ad 17. Tertia inde ad finem vsque capitis. </w:t>
      </w:r>
    </w:p>
    <w:p w14:paraId="47BD64C8" w14:textId="77777777" w:rsidR="00FC3D81" w:rsidRPr="00FC3D81" w:rsidRDefault="00FC3D81" w:rsidP="00FC3D81">
      <w:pPr>
        <w:rPr>
          <w:rFonts w:ascii="Times New Roman" w:hAnsi="Times New Roman" w:cs="Times New Roman"/>
          <w:sz w:val="30"/>
          <w:szCs w:val="30"/>
        </w:rPr>
      </w:pPr>
    </w:p>
    <w:p w14:paraId="47D020E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Summa prioris partis, haec est: 1. Primum generalem praemittit adhortationem, nimirum talem instituamus vitam, quae nostra vocatione Christianique nominis professione digna sit: vers. 1. hoc est, vitam sanctam: sumus enim vocati ad Deum, vt simus sancti, sicut &amp; ipse sanctus est. </w:t>
      </w:r>
    </w:p>
    <w:p w14:paraId="168A1183" w14:textId="77777777" w:rsidR="00FC3D81" w:rsidRPr="00FC3D81" w:rsidRDefault="00FC3D81" w:rsidP="00FC3D81">
      <w:pPr>
        <w:rPr>
          <w:rFonts w:ascii="Times New Roman" w:hAnsi="Times New Roman" w:cs="Times New Roman"/>
          <w:sz w:val="30"/>
          <w:szCs w:val="30"/>
        </w:rPr>
      </w:pPr>
    </w:p>
    <w:p w14:paraId="49CE83C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w:t>
      </w:r>
      <w:r w:rsidRPr="00FC3D81">
        <w:rPr>
          <w:rFonts w:ascii="Times New Roman" w:hAnsi="Times New Roman" w:cs="Times New Roman"/>
          <w:i/>
          <w:iCs/>
          <w:sz w:val="30"/>
          <w:szCs w:val="30"/>
        </w:rPr>
        <w:t>Secundò</w:t>
      </w:r>
      <w:r w:rsidRPr="00FC3D81">
        <w:rPr>
          <w:rFonts w:ascii="Times New Roman" w:hAnsi="Times New Roman" w:cs="Times New Roman"/>
          <w:sz w:val="30"/>
          <w:szCs w:val="30"/>
        </w:rPr>
        <w:t xml:space="preserve"> à genere ad species descendens ad speciales quasdam virtutes hortatur, quae ad concordiam atque ad consensionem tum in doctrina, tum in alijs rebus Christianis, de qua praecipuè hîc agit, conseruandam pernecessariae sunt: quales sunt humilitas, ταπεινοφροσύνη: mansuetudo, πραότης: lenitas animi, μακροθυμία, Tolerantia ἀνοχὴ, sed quae sit ex charitate: versu 2. </w:t>
      </w:r>
    </w:p>
    <w:p w14:paraId="12A2B4E0" w14:textId="77777777" w:rsidR="00FC3D81" w:rsidRPr="00FC3D81" w:rsidRDefault="00FC3D81" w:rsidP="00FC3D81">
      <w:pPr>
        <w:rPr>
          <w:rFonts w:ascii="Times New Roman" w:hAnsi="Times New Roman" w:cs="Times New Roman"/>
          <w:sz w:val="30"/>
          <w:szCs w:val="30"/>
        </w:rPr>
      </w:pPr>
    </w:p>
    <w:p w14:paraId="0701BCB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w:t>
      </w:r>
      <w:r w:rsidRPr="00FC3D81">
        <w:rPr>
          <w:rFonts w:ascii="Times New Roman" w:hAnsi="Times New Roman" w:cs="Times New Roman"/>
          <w:i/>
          <w:iCs/>
          <w:sz w:val="30"/>
          <w:szCs w:val="30"/>
        </w:rPr>
        <w:t>Tertiò</w:t>
      </w:r>
      <w:r w:rsidRPr="00FC3D81">
        <w:rPr>
          <w:rFonts w:ascii="Times New Roman" w:hAnsi="Times New Roman" w:cs="Times New Roman"/>
          <w:sz w:val="30"/>
          <w:szCs w:val="30"/>
        </w:rPr>
        <w:t xml:space="preserve"> id quod praecipuum caput est, hortatur ad concordiam consensionemque, cum in alijs rebus bonis, tum maximè in doctrina, sicut liquet vers. 14. &amp; 15. eoque ad vnitatem Ecclesiae colendam: ad quam persuadendam septem firmissimis vtitur argumentis, ab vnitate earum rerum, quae in Ecclesia praecipuae sunt ductis, vers. 3. 4. 5. 6. Haec est summa primae partis, octauum postea argumentum ad eandem vnitatem seruandam, ponit in vers. 7. sed antequam illud absoluat, digreditur, vt ante dixi ad institutionem vsumque ministerij Ecclesiastici. Percurramus nunc Apostoli verba. </w:t>
      </w:r>
    </w:p>
    <w:p w14:paraId="68B14298" w14:textId="77777777" w:rsidR="00FC3D81" w:rsidRPr="00FC3D81" w:rsidRDefault="00FC3D81" w:rsidP="00FC3D81">
      <w:pPr>
        <w:rPr>
          <w:rFonts w:ascii="Times New Roman" w:hAnsi="Times New Roman" w:cs="Times New Roman"/>
          <w:sz w:val="30"/>
          <w:szCs w:val="30"/>
        </w:rPr>
      </w:pPr>
    </w:p>
    <w:p w14:paraId="7354AF1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[Vers. 1.] </w:t>
      </w:r>
      <w:r w:rsidRPr="00FC3D81">
        <w:rPr>
          <w:rFonts w:ascii="Times New Roman" w:hAnsi="Times New Roman" w:cs="Times New Roman"/>
          <w:i/>
          <w:iCs/>
          <w:sz w:val="30"/>
          <w:szCs w:val="30"/>
        </w:rPr>
        <w:t>Precor itaque (sic etiam Hiero: &amp; Ambros.) vos ego vinctus in Domino, ambuletis dignè (id est) ita vt dignum est, vocatione, qua vocati estis: vel </w:t>
      </w:r>
      <w:r w:rsidRPr="00FC3D81">
        <w:rPr>
          <w:rFonts w:ascii="Times New Roman" w:hAnsi="Times New Roman" w:cs="Times New Roman"/>
          <w:sz w:val="30"/>
          <w:szCs w:val="30"/>
        </w:rPr>
        <w:t>ἀξίως </w:t>
      </w:r>
      <w:r w:rsidRPr="00FC3D81">
        <w:rPr>
          <w:rFonts w:ascii="Times New Roman" w:hAnsi="Times New Roman" w:cs="Times New Roman"/>
          <w:i/>
          <w:iCs/>
          <w:sz w:val="30"/>
          <w:szCs w:val="30"/>
        </w:rPr>
        <w:t>decenter, id est, vt conuenit vocationi vestrae.</w:t>
      </w:r>
      <w:r w:rsidRPr="00FC3D81">
        <w:rPr>
          <w:rFonts w:ascii="Times New Roman" w:hAnsi="Times New Roman" w:cs="Times New Roman"/>
          <w:sz w:val="30"/>
          <w:szCs w:val="30"/>
        </w:rPr>
        <w:t xml:space="preserve"> </w:t>
      </w:r>
    </w:p>
    <w:p w14:paraId="12CCDD98" w14:textId="77777777" w:rsidR="00FC3D81" w:rsidRPr="00FC3D81" w:rsidRDefault="00FC3D81" w:rsidP="00FC3D81">
      <w:pPr>
        <w:rPr>
          <w:rFonts w:ascii="Times New Roman" w:hAnsi="Times New Roman" w:cs="Times New Roman"/>
          <w:sz w:val="30"/>
          <w:szCs w:val="30"/>
        </w:rPr>
      </w:pPr>
    </w:p>
    <w:p w14:paraId="585DCF8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Syrus: </w:t>
      </w:r>
      <w:r w:rsidRPr="00FC3D81">
        <w:rPr>
          <w:rFonts w:ascii="Times New Roman" w:hAnsi="Times New Roman" w:cs="Times New Roman"/>
          <w:i/>
          <w:iCs/>
          <w:sz w:val="30"/>
          <w:szCs w:val="30"/>
        </w:rPr>
        <w:t>Peto igitur à vobis ego vinctus in Domino nostro, vt ambuletis, quemadmodum conuenit vocationi, quae vocati estis.</w:t>
      </w:r>
      <w:r w:rsidRPr="00FC3D81">
        <w:rPr>
          <w:rFonts w:ascii="Times New Roman" w:hAnsi="Times New Roman" w:cs="Times New Roman"/>
          <w:sz w:val="30"/>
          <w:szCs w:val="30"/>
        </w:rPr>
        <w:t xml:space="preserve"> Bene explicauit dictionem ἀξίως: Scholia illud, ἐν κυρίῳ, interpretantur διὰ τὸν κύριον: eodem sensu, quo &amp; cap. 3. dixerat, ὁ δέστμιος τοῦ χριστοῦ: id est, propter caussam Christi, propter Christum. [page 237] Est enim. Hebraeismus </w:t>
      </w:r>
      <w:r w:rsidRPr="00FC3D81">
        <w:rPr>
          <w:rFonts w:ascii="Times New Roman" w:hAnsi="Times New Roman" w:cs="Times New Roman"/>
          <w:i/>
          <w:iCs/>
          <w:sz w:val="30"/>
          <w:szCs w:val="30"/>
        </w:rPr>
        <w:t>Baihoua,</w:t>
      </w:r>
      <w:r w:rsidRPr="00FC3D81">
        <w:rPr>
          <w:rFonts w:ascii="Times New Roman" w:hAnsi="Times New Roman" w:cs="Times New Roman"/>
          <w:sz w:val="30"/>
          <w:szCs w:val="30"/>
        </w:rPr>
        <w:t xml:space="preserve"> idem, propter Iehouam. </w:t>
      </w:r>
    </w:p>
    <w:p w14:paraId="21EF80E8" w14:textId="77777777" w:rsidR="00FC3D81" w:rsidRPr="00FC3D81" w:rsidRDefault="00FC3D81" w:rsidP="00FC3D81">
      <w:pPr>
        <w:rPr>
          <w:rFonts w:ascii="Times New Roman" w:hAnsi="Times New Roman" w:cs="Times New Roman"/>
          <w:sz w:val="30"/>
          <w:szCs w:val="30"/>
        </w:rPr>
      </w:pPr>
    </w:p>
    <w:p w14:paraId="7C30F85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Posset etiam coniungi cum verbo παρακαλῷ ὑμᾶς ἐν κυρίῳ. id est, propter dominum precor, sed magis placet prior lectio: Ego vinctus ἐν κυρίῳ rogo vos, denuo enim repetit, se quidem vinctum esse, verum non propter scelus aliquod à se perpetratum, aut propter falsam doctrinam praedicatam, sed propter Iesum, eiusque Euangelium. Neque enim dubium est, quin nomine κυρίου intelligat Christum. </w:t>
      </w:r>
    </w:p>
    <w:p w14:paraId="7DB49E1C" w14:textId="77777777" w:rsidR="00FC3D81" w:rsidRPr="00FC3D81" w:rsidRDefault="00FC3D81" w:rsidP="00FC3D81">
      <w:pPr>
        <w:rPr>
          <w:rFonts w:ascii="Times New Roman" w:hAnsi="Times New Roman" w:cs="Times New Roman"/>
          <w:sz w:val="30"/>
          <w:szCs w:val="30"/>
        </w:rPr>
      </w:pPr>
    </w:p>
    <w:p w14:paraId="15229D5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Est autem in his verbis, </w:t>
      </w:r>
      <w:r w:rsidRPr="00FC3D81">
        <w:rPr>
          <w:rFonts w:ascii="Times New Roman" w:hAnsi="Times New Roman" w:cs="Times New Roman"/>
          <w:i/>
          <w:iCs/>
          <w:sz w:val="30"/>
          <w:szCs w:val="30"/>
        </w:rPr>
        <w:t>Ego vinctus in Domino,</w:t>
      </w:r>
      <w:r w:rsidRPr="00FC3D81">
        <w:rPr>
          <w:rFonts w:ascii="Times New Roman" w:hAnsi="Times New Roman" w:cs="Times New Roman"/>
          <w:sz w:val="30"/>
          <w:szCs w:val="30"/>
        </w:rPr>
        <w:t xml:space="preserve"> duplex argumentum, quo tanAmbulandum pro vt decet illorum vocationem: [Argument. 1.] </w:t>
      </w:r>
      <w:r w:rsidRPr="00FC3D81">
        <w:rPr>
          <w:rFonts w:ascii="Times New Roman" w:hAnsi="Times New Roman" w:cs="Times New Roman"/>
          <w:i/>
          <w:iCs/>
          <w:sz w:val="30"/>
          <w:szCs w:val="30"/>
        </w:rPr>
        <w:t>Vnum est,</w:t>
      </w:r>
      <w:r w:rsidRPr="00FC3D81">
        <w:rPr>
          <w:rFonts w:ascii="Times New Roman" w:hAnsi="Times New Roman" w:cs="Times New Roman"/>
          <w:sz w:val="30"/>
          <w:szCs w:val="30"/>
        </w:rPr>
        <w:t xml:space="preserve"> quia ego sum vinctus, pro salute vestra: nisi ergo ita viuatis, vt decet filios DEI, vos haec mea vincula quae alioqui propter vos libenter fero, reddetis mihi amarissima &amp; intolerabilia. Nihil enim mihi acerbius vestra perditione. Rostram, rationem habeatis, vos etiam vinculorum meorum, ne me vestra mala vita, dissidijs nimirum &amp; rixis vestris, extremo dolore afficiatis &amp; enecetis. </w:t>
      </w:r>
    </w:p>
    <w:p w14:paraId="6BFA2415" w14:textId="77777777" w:rsidR="00FC3D81" w:rsidRPr="00FC3D81" w:rsidRDefault="00FC3D81" w:rsidP="00FC3D81">
      <w:pPr>
        <w:rPr>
          <w:rFonts w:ascii="Times New Roman" w:hAnsi="Times New Roman" w:cs="Times New Roman"/>
          <w:sz w:val="30"/>
          <w:szCs w:val="30"/>
        </w:rPr>
      </w:pPr>
    </w:p>
    <w:p w14:paraId="76473CE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Alterum argumentum est, quia sum vinctus in Domino: id est, propter Christum. Si igitur me vinctum in Domino vita filijs DEI indigna, turbaueritis, &amp; contristaueritis, scitore vos multò magis contristaturos Dominum ipsum cuius caussa Ego sum vinctus, id est, proinde tum propter me, tum verò propter maxime Dominum debetis ambulare, sicut vestram decet vocationem. </w:t>
      </w:r>
    </w:p>
    <w:p w14:paraId="25F84CC0" w14:textId="77777777" w:rsidR="00FC3D81" w:rsidRPr="00FC3D81" w:rsidRDefault="00FC3D81" w:rsidP="00FC3D81">
      <w:pPr>
        <w:rPr>
          <w:rFonts w:ascii="Times New Roman" w:hAnsi="Times New Roman" w:cs="Times New Roman"/>
          <w:sz w:val="30"/>
          <w:szCs w:val="30"/>
        </w:rPr>
      </w:pPr>
    </w:p>
    <w:p w14:paraId="41A52BB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Ambulare tum in peccatis, tum in bonis operibus quid sit, supra abunde declarauimus. Certè ambulare ille in aliqua vinon dicitur, qui post duos aut </w:t>
      </w:r>
      <w:r w:rsidRPr="00FC3D81">
        <w:rPr>
          <w:rFonts w:ascii="Times New Roman" w:hAnsi="Times New Roman" w:cs="Times New Roman"/>
          <w:sz w:val="30"/>
          <w:szCs w:val="30"/>
        </w:rPr>
        <w:lastRenderedPageBreak/>
        <w:t xml:space="preserve">tres passus inde pertaesus viae, discedit. Sic neque qui tantum incepit aliquid boni operis, dicitur ambulare in bonis operibus, sed qui continenter &amp; hilari constantius animo in eorum studio perseuerat. Sic neque dicitur ambulare in peccatis, qui aliquando labitur in peccatis &amp; mox surgit, ac redit in viam: sed qui ex animo peccat &amp; pertinaciter: sicut Psal. 1. &amp; in lib. Regum, qui pertinaciter secuti sunt idola Ieroboami, dicuntur ambulasse in peccatis Ieroboami. Ergo his verbis Apostolus ad constantiam in studio bonorum operum vitaeque sanctae nos hortatur. Via autem in qua nobis est ambulandum est illa ratio vitae, quam Deus sua lege praescripsit, de qua Dauid, </w:t>
      </w:r>
      <w:r w:rsidRPr="00FC3D81">
        <w:rPr>
          <w:rFonts w:ascii="Times New Roman" w:hAnsi="Times New Roman" w:cs="Times New Roman"/>
          <w:i/>
          <w:iCs/>
          <w:sz w:val="30"/>
          <w:szCs w:val="30"/>
        </w:rPr>
        <w:t>viam mandatorum tuorum cucurri.</w:t>
      </w:r>
      <w:r w:rsidRPr="00FC3D81">
        <w:rPr>
          <w:rFonts w:ascii="Times New Roman" w:hAnsi="Times New Roman" w:cs="Times New Roman"/>
          <w:sz w:val="30"/>
          <w:szCs w:val="30"/>
        </w:rPr>
        <w:t xml:space="preserve"> </w:t>
      </w:r>
    </w:p>
    <w:p w14:paraId="788A7CF1" w14:textId="77777777" w:rsidR="00FC3D81" w:rsidRPr="00FC3D81" w:rsidRDefault="00FC3D81" w:rsidP="00FC3D81">
      <w:pPr>
        <w:rPr>
          <w:rFonts w:ascii="Times New Roman" w:hAnsi="Times New Roman" w:cs="Times New Roman"/>
          <w:sz w:val="30"/>
          <w:szCs w:val="30"/>
        </w:rPr>
      </w:pPr>
    </w:p>
    <w:p w14:paraId="73E8209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Omnis autem via ducit ad aliquem locum, eos qui in ea pergunt. Duas verò tantum esse vias docuit Christus apud Matth. cap. 7. Viam mundi amplam, quae ducit ad perditionem: &amp; viam Domini angustam, quae ducit ad vitam. </w:t>
      </w:r>
    </w:p>
    <w:p w14:paraId="2B37F2A4" w14:textId="77777777" w:rsidR="00FC3D81" w:rsidRPr="00FC3D81" w:rsidRDefault="00FC3D81" w:rsidP="00FC3D81">
      <w:pPr>
        <w:rPr>
          <w:rFonts w:ascii="Times New Roman" w:hAnsi="Times New Roman" w:cs="Times New Roman"/>
          <w:sz w:val="30"/>
          <w:szCs w:val="30"/>
        </w:rPr>
      </w:pPr>
    </w:p>
    <w:p w14:paraId="1C643BB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Latet igitur in hoc verbo Ambulandi tertium argumentum, quo extimulat Ephesios, vt constanter pergant in studio sanctae vitae: Quia si deflectant à via hac in quam adducti fuerunt à Paulo, peribunt. Ergo etiam propter suam ipsorum salutem debent ambulare decenter, sicut dignum est vocatione sua. </w:t>
      </w:r>
    </w:p>
    <w:p w14:paraId="4C52E565" w14:textId="77777777" w:rsidR="00FC3D81" w:rsidRPr="00FC3D81" w:rsidRDefault="00FC3D81" w:rsidP="00FC3D81">
      <w:pPr>
        <w:rPr>
          <w:rFonts w:ascii="Times New Roman" w:hAnsi="Times New Roman" w:cs="Times New Roman"/>
          <w:sz w:val="30"/>
          <w:szCs w:val="30"/>
        </w:rPr>
      </w:pPr>
    </w:p>
    <w:p w14:paraId="2337235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Quod hîc ait de vocatione: de vtraque vocatione interpretor: Communi scilicet, &amp; propria atque priuata. Communis omnium Christianorum est, qua vocati sumus omnes ad Christum, vt omnes simus eius membra, &amp; filij DEI. Vocatio haec tam ab vno quam ab alio postulat, vt sancte vinamus, &amp; vt decet filios DEI, membraque Christi, quò illud pertinet, </w:t>
      </w:r>
      <w:r w:rsidRPr="00FC3D81">
        <w:rPr>
          <w:rFonts w:ascii="Times New Roman" w:hAnsi="Times New Roman" w:cs="Times New Roman"/>
          <w:i/>
          <w:iCs/>
          <w:sz w:val="30"/>
          <w:szCs w:val="30"/>
        </w:rPr>
        <w:t>Sancti estote, quia &amp; ego sanctus sum.</w:t>
      </w:r>
      <w:r w:rsidRPr="00FC3D81">
        <w:rPr>
          <w:rFonts w:ascii="Times New Roman" w:hAnsi="Times New Roman" w:cs="Times New Roman"/>
          <w:sz w:val="30"/>
          <w:szCs w:val="30"/>
        </w:rPr>
        <w:t xml:space="preserve"> Priuata &amp; cuiusque propria illa est, ad quam quisque peculiariter vocatus est, alius vt sic pater, alius vt filius: alius vt minister verbi, alius ad aliud officium: Sic vt etiam varia membra, varia habent officia, praeter id, quod habent commune, nempe vt maneant in corpore, &amp; dignè persona illâ, cuius sunt membra, segerant. </w:t>
      </w:r>
    </w:p>
    <w:p w14:paraId="15539DAB" w14:textId="77777777" w:rsidR="00FC3D81" w:rsidRPr="00FC3D81" w:rsidRDefault="00FC3D81" w:rsidP="00FC3D81">
      <w:pPr>
        <w:rPr>
          <w:rFonts w:ascii="Times New Roman" w:hAnsi="Times New Roman" w:cs="Times New Roman"/>
          <w:sz w:val="30"/>
          <w:szCs w:val="30"/>
        </w:rPr>
      </w:pPr>
    </w:p>
    <w:p w14:paraId="43D4738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Vult igitur Apostolus primùm quidem, vt omnes, spectata generali &amp; communivocatione vitam illâ dignam traducamus, hoc est, studeamus sanctitati vitae, sicut etiam DEVS sanctus est, &amp; ad sanctitatem nos vocauit. Deinde vult, vt pro sua quis. que peculiari vocatione, se digne gerat: &amp; suum quisque fideliter officium faciat: qui pater, suos corrigat liberos, &amp; instituendos curet in timore Domini: qui Doctor, fideliter doceat, qui </w:t>
      </w:r>
      <w:r w:rsidRPr="00FC3D81">
        <w:rPr>
          <w:rFonts w:ascii="Times New Roman" w:hAnsi="Times New Roman" w:cs="Times New Roman"/>
          <w:sz w:val="30"/>
          <w:szCs w:val="30"/>
        </w:rPr>
        <w:lastRenderedPageBreak/>
        <w:t xml:space="preserve">studiosus, diligenter studeat. [4. Argument.] Atque hoc est quartum argumentum, cur debeamus ipsius adhortationem audire, eique obtemperare, quia scilicet hoc postulat vocatio nostra, tum communis, tum propria. </w:t>
      </w:r>
    </w:p>
    <w:p w14:paraId="4860C3AE" w14:textId="77777777" w:rsidR="00FC3D81" w:rsidRPr="00FC3D81" w:rsidRDefault="00FC3D81" w:rsidP="00FC3D81">
      <w:pPr>
        <w:rPr>
          <w:rFonts w:ascii="Times New Roman" w:hAnsi="Times New Roman" w:cs="Times New Roman"/>
          <w:sz w:val="30"/>
          <w:szCs w:val="30"/>
        </w:rPr>
      </w:pPr>
    </w:p>
    <w:p w14:paraId="433FC88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Ac quae ad generalem vocationem pertinent, breuiter explicauit Apostolus ad Titum: </w:t>
      </w:r>
      <w:r w:rsidRPr="00FC3D81">
        <w:rPr>
          <w:rFonts w:ascii="Times New Roman" w:hAnsi="Times New Roman" w:cs="Times New Roman"/>
          <w:i/>
          <w:iCs/>
          <w:sz w:val="30"/>
          <w:szCs w:val="30"/>
        </w:rPr>
        <w:t>Apparuit benignitas &amp; humanitas saluatoris nostri DEI, vt abnegata impietate, &amp; secularibus desideriis, sobrie, iuste, &amp; piè vinamus, in hoc seculo</w:t>
      </w:r>
      <w:r w:rsidRPr="00FC3D81">
        <w:rPr>
          <w:rFonts w:ascii="Times New Roman" w:hAnsi="Times New Roman" w:cs="Times New Roman"/>
          <w:sz w:val="30"/>
          <w:szCs w:val="30"/>
        </w:rPr>
        <w:t xml:space="preserve"> [Tit. 2.]: &amp; ad hanc pertinent quae toto hoc capite tractantur, de humilitate, de tolerantia, de charitate, de concordia, de vnitate seruanda, de veteri homine exuendo, &amp; quae cap. 5. per aliquot versus. Quae verò ad priuatam cuiusque pertinent, de ijs dicet in 5. cap. &amp; 6. Est itaque perspicuus sensus Apostoli in hoc versu: Rogat Ephesios, &amp; in eis etiam nos, vt memores nostrae vocationis, tum generalis, tum particularis, vnde &amp; quonam &amp; per quem &amp; quamobrem &amp; in quem finem simus vocati, ita vitam instituamus nostram, vt ea [page 238] conueniat vocationi nostrae: &amp; per eam glorificetur ille, qui nos ad tantam dignitatem vocauit, vt facti simus filij DEI, &amp; membra Christi. Atque hoc est primum &amp; generale mandatum, nempè, vt simus sancti, quemadmodum ipse sanctus est. </w:t>
      </w:r>
    </w:p>
    <w:p w14:paraId="00FD70A4" w14:textId="77777777" w:rsidR="00FC3D81" w:rsidRPr="00FC3D81" w:rsidRDefault="00FC3D81" w:rsidP="00FC3D81">
      <w:pPr>
        <w:rPr>
          <w:rFonts w:ascii="Times New Roman" w:hAnsi="Times New Roman" w:cs="Times New Roman"/>
          <w:sz w:val="30"/>
          <w:szCs w:val="30"/>
        </w:rPr>
      </w:pPr>
    </w:p>
    <w:p w14:paraId="15D6E58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[Versus 2.] </w:t>
      </w:r>
      <w:r w:rsidRPr="00FC3D81">
        <w:rPr>
          <w:rFonts w:ascii="Times New Roman" w:hAnsi="Times New Roman" w:cs="Times New Roman"/>
          <w:i/>
          <w:iCs/>
          <w:sz w:val="30"/>
          <w:szCs w:val="30"/>
        </w:rPr>
        <w:t>Cum omni humilitate &amp; mansuetudine, cum animi lenitate, tolerantes alij alios per Charitatem.</w:t>
      </w:r>
      <w:r w:rsidRPr="00FC3D81">
        <w:rPr>
          <w:rFonts w:ascii="Times New Roman" w:hAnsi="Times New Roman" w:cs="Times New Roman"/>
          <w:sz w:val="30"/>
          <w:szCs w:val="30"/>
        </w:rPr>
        <w:t xml:space="preserve"> </w:t>
      </w:r>
    </w:p>
    <w:p w14:paraId="70300405" w14:textId="77777777" w:rsidR="00FC3D81" w:rsidRPr="00FC3D81" w:rsidRDefault="00FC3D81" w:rsidP="00FC3D81">
      <w:pPr>
        <w:rPr>
          <w:rFonts w:ascii="Times New Roman" w:hAnsi="Times New Roman" w:cs="Times New Roman"/>
          <w:sz w:val="30"/>
          <w:szCs w:val="30"/>
        </w:rPr>
      </w:pPr>
    </w:p>
    <w:p w14:paraId="7D171DF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Syriacus, Cum omni demissione mentis, &amp; mansuetudine &amp; longanimitate: &amp; sitis tolerantes alius alium in Charitate: </w:t>
      </w:r>
    </w:p>
    <w:p w14:paraId="7AE4EB89" w14:textId="77777777" w:rsidR="00FC3D81" w:rsidRPr="00FC3D81" w:rsidRDefault="00FC3D81" w:rsidP="00FC3D81">
      <w:pPr>
        <w:rPr>
          <w:rFonts w:ascii="Times New Roman" w:hAnsi="Times New Roman" w:cs="Times New Roman"/>
          <w:sz w:val="30"/>
          <w:szCs w:val="30"/>
        </w:rPr>
      </w:pPr>
    </w:p>
    <w:p w14:paraId="3B2CD52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Hìc post generalem admonitionem de qua modo diximus, incipit Apostolus particularius explicare, quaenam virtutes deceant filios DEI &amp; membra Christi: nempè quae etiam in Christo primogenito filio DEI, &amp; capite nostro fuerunt, &amp; sunt. Christus autem inprimis fuit ταπεινὸς τῇ καρδίᾳ. Secundo, καὶ πραὸς, Matth. 11. Tertio, καὶ μακρόθυμος, id est, 2. Petr. 3. Est enim &amp; haec propria DEI virtus, Roma. 2. Quarto fuit. Item &amp; ἀνεχόμενος, tolerans malorum &amp; iniuriarum quae virtus ex μακροθυμίᾳ nascitur. </w:t>
      </w:r>
    </w:p>
    <w:p w14:paraId="41F98EFC" w14:textId="77777777" w:rsidR="00FC3D81" w:rsidRPr="00FC3D81" w:rsidRDefault="00FC3D81" w:rsidP="00FC3D81">
      <w:pPr>
        <w:rPr>
          <w:rFonts w:ascii="Times New Roman" w:hAnsi="Times New Roman" w:cs="Times New Roman"/>
          <w:sz w:val="30"/>
          <w:szCs w:val="30"/>
        </w:rPr>
      </w:pPr>
    </w:p>
    <w:p w14:paraId="1DEF294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Vnde &amp; Apostolus vtramque virtute in DEO coniungit dicendo, Rom. 2. </w:t>
      </w:r>
      <w:r w:rsidRPr="00FC3D81">
        <w:rPr>
          <w:rFonts w:ascii="Times New Roman" w:hAnsi="Times New Roman" w:cs="Times New Roman"/>
          <w:i/>
          <w:iCs/>
          <w:sz w:val="30"/>
          <w:szCs w:val="30"/>
        </w:rPr>
        <w:t>An diuitias bonitatis eius</w:t>
      </w:r>
      <w:r w:rsidRPr="00FC3D81">
        <w:rPr>
          <w:rFonts w:ascii="Times New Roman" w:hAnsi="Times New Roman" w:cs="Times New Roman"/>
          <w:sz w:val="30"/>
          <w:szCs w:val="30"/>
        </w:rPr>
        <w:t xml:space="preserve"> καὶ τῆς ἀνοχῆς, καὶ μακροθυμίας </w:t>
      </w:r>
      <w:r w:rsidRPr="00FC3D81">
        <w:rPr>
          <w:rFonts w:ascii="Times New Roman" w:hAnsi="Times New Roman" w:cs="Times New Roman"/>
          <w:i/>
          <w:iCs/>
          <w:sz w:val="30"/>
          <w:szCs w:val="30"/>
        </w:rPr>
        <w:t>contemnis?</w:t>
      </w:r>
      <w:r w:rsidRPr="00FC3D81">
        <w:rPr>
          <w:rFonts w:ascii="Times New Roman" w:hAnsi="Times New Roman" w:cs="Times New Roman"/>
          <w:sz w:val="30"/>
          <w:szCs w:val="30"/>
        </w:rPr>
        <w:t xml:space="preserve"> Vnde verò haec Tolerantia? Ex charitate erga illos quos toleramus. Ideo addit Apostolus, ἐν ἀγάνῃ. Vbi autem maior erga nos Charitas, quam in DEO cuius </w:t>
      </w:r>
      <w:r w:rsidRPr="00FC3D81">
        <w:rPr>
          <w:rFonts w:ascii="Times New Roman" w:hAnsi="Times New Roman" w:cs="Times New Roman"/>
          <w:sz w:val="30"/>
          <w:szCs w:val="30"/>
        </w:rPr>
        <w:lastRenderedPageBreak/>
        <w:t xml:space="preserve">filij sumus facti, &amp; in Christo cuius sumus membra, de qua Ephes. 3. dixit, quae omnem superat cogitationem. Meritò igitur Apostolus postquam in genere dixit, </w:t>
      </w:r>
      <w:r w:rsidRPr="00FC3D81">
        <w:rPr>
          <w:rFonts w:ascii="Times New Roman" w:hAnsi="Times New Roman" w:cs="Times New Roman"/>
          <w:i/>
          <w:iCs/>
          <w:sz w:val="30"/>
          <w:szCs w:val="30"/>
        </w:rPr>
        <w:t>Rogo ambuletis, pro vt dignum est vocatione vestra,</w:t>
      </w:r>
      <w:r w:rsidRPr="00FC3D81">
        <w:rPr>
          <w:rFonts w:ascii="Times New Roman" w:hAnsi="Times New Roman" w:cs="Times New Roman"/>
          <w:sz w:val="30"/>
          <w:szCs w:val="30"/>
        </w:rPr>
        <w:t xml:space="preserve"> qua, id est, vocati &amp; facti estis fili DEI, &amp; membra Christi: subiecit priori loco has virtutes, quae propriae sunt Christi: monens &amp; rogans vt his virtutibus praediti viuamus &amp; in ijs nos exerceamus: tacitè innuens, inter Ephesios, sicut &amp; inter nos, non defuisse, qui contrarijs vitijs laborarent eaque esse vitanda: quod inde oriantur dissensiones, vnitatem Ecclesiae abrumpentes. </w:t>
      </w:r>
    </w:p>
    <w:p w14:paraId="7B0F2018" w14:textId="77777777" w:rsidR="00FC3D81" w:rsidRPr="00FC3D81" w:rsidRDefault="00FC3D81" w:rsidP="00FC3D81">
      <w:pPr>
        <w:rPr>
          <w:rFonts w:ascii="Times New Roman" w:hAnsi="Times New Roman" w:cs="Times New Roman"/>
          <w:sz w:val="30"/>
          <w:szCs w:val="30"/>
        </w:rPr>
      </w:pPr>
    </w:p>
    <w:p w14:paraId="0E4F255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Contrarium humilitati vitium, est, superbia, mansuetudini ferocia &amp; morositas: μακροθυμόα, iracundia: tolerantiae vindicta: Charitati erga proximum odium, &amp; φυλαυτία, de quibus singulis virtutibus paulo post non nihil dicam, nunc enim tantum verba percurrimus, &amp; quis sit Apostoli sensus breuiter inuestigamus. </w:t>
      </w:r>
    </w:p>
    <w:p w14:paraId="0D59492A" w14:textId="77777777" w:rsidR="00FC3D81" w:rsidRPr="00FC3D81" w:rsidRDefault="00FC3D81" w:rsidP="00FC3D81">
      <w:pPr>
        <w:rPr>
          <w:rFonts w:ascii="Times New Roman" w:hAnsi="Times New Roman" w:cs="Times New Roman"/>
          <w:sz w:val="30"/>
          <w:szCs w:val="30"/>
        </w:rPr>
      </w:pPr>
    </w:p>
    <w:p w14:paraId="355884B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Notanda igitur est caussa, cur post illam generalem adhortationem ad vitam decenter, &amp; vt conuenit vocationi Christianae transigendam, statim subiecerit has virtutes, dicendo. </w:t>
      </w:r>
      <w:r w:rsidRPr="00FC3D81">
        <w:rPr>
          <w:rFonts w:ascii="Times New Roman" w:hAnsi="Times New Roman" w:cs="Times New Roman"/>
          <w:i/>
          <w:iCs/>
          <w:sz w:val="30"/>
          <w:szCs w:val="30"/>
        </w:rPr>
        <w:t>Cum omni humilitate.</w:t>
      </w:r>
      <w:r w:rsidRPr="00FC3D81">
        <w:rPr>
          <w:rFonts w:ascii="Times New Roman" w:hAnsi="Times New Roman" w:cs="Times New Roman"/>
          <w:sz w:val="30"/>
          <w:szCs w:val="30"/>
        </w:rPr>
        <w:t xml:space="preserve"> id est, Caussa duplex est, 1. prima, quia nihil magis decet filios DEI &amp; fratres Christi, quàm post fidem, ipsa modestia atque vera humilitas, qua semper &amp; coram DEO hominibus sese demittant, alijs plus quam sibi tribuentes: quàm ipsa etiam vera mansuetudo, qua animo placido Christianus quisque commem, sese &amp; affabilem omnibus praebeat: quàm ipsa μακροθυμία, qua non sinat se facilè quauis iniuria ad iracundiam prouocari: qua denique ipsa ἀνοχὴ, qua cuiusque infirmitates ex charitate toleremus &amp; omnia perferramus: atque his virtutibus DEO patri &amp; Iesu Christo similes nos exhibeamus. Certè, sunt hae virtutes, ornamentum Christiani hominis: &amp; verò eriam quibus ingenium spiritus Christi verè exprimitur. Sic scholia interpretatur, οὕτω γὰρ ἐστιν ἀξίως τῆς κλήσεως πέριπατῆσαι. </w:t>
      </w:r>
    </w:p>
    <w:p w14:paraId="1FE7F34A" w14:textId="77777777" w:rsidR="00FC3D81" w:rsidRPr="00FC3D81" w:rsidRDefault="00FC3D81" w:rsidP="00FC3D81">
      <w:pPr>
        <w:rPr>
          <w:rFonts w:ascii="Times New Roman" w:hAnsi="Times New Roman" w:cs="Times New Roman"/>
          <w:sz w:val="30"/>
          <w:szCs w:val="30"/>
        </w:rPr>
      </w:pPr>
    </w:p>
    <w:p w14:paraId="206D281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Altera caussa est, quia sine ijs virtutibus, viuere inter se pacificè homines non possunt: quando inter superbos, arrogantes, inmodestos, &amp; iracundos, iurgia semper sint &amp; contentiones necesse est. Vnde Salomon Prouerb. 13. Inter superbos (inquit) semper iurgia. Cum igitur Apostolus hortaturus esset, cum primis ad concordiam vnitatemque spiritus retinendam atque fouendam; praemisit has virtutes, quae sunt ceu fundamentum concordiae atque vnitatis. Ideo verba possunt construi cum verbo ἀνεχόμενοι in vers. 2. &amp; cum verbo </w:t>
      </w:r>
      <w:r w:rsidRPr="00FC3D81">
        <w:rPr>
          <w:rFonts w:ascii="Times New Roman" w:hAnsi="Times New Roman" w:cs="Times New Roman"/>
          <w:sz w:val="30"/>
          <w:szCs w:val="30"/>
        </w:rPr>
        <w:lastRenderedPageBreak/>
        <w:t xml:space="preserve">σπουδάζοντες seruare vnitatem spiritus hoc modo, cum omni humilitate, μακροθυμία, tolerantes vos, &amp;c. </w:t>
      </w:r>
    </w:p>
    <w:p w14:paraId="16A6C0E9" w14:textId="77777777" w:rsidR="00FC3D81" w:rsidRPr="00FC3D81" w:rsidRDefault="00FC3D81" w:rsidP="00FC3D81">
      <w:pPr>
        <w:rPr>
          <w:rFonts w:ascii="Times New Roman" w:hAnsi="Times New Roman" w:cs="Times New Roman"/>
          <w:sz w:val="30"/>
          <w:szCs w:val="30"/>
        </w:rPr>
      </w:pPr>
    </w:p>
    <w:p w14:paraId="16436EF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μετα πάσης ταπεινοφρωσόνης, potest bifariam accipi: aut de omni modestia &amp; humilitatis specie: aut de vera &amp; perfecta humilitate atque modestia haec altera interpretatio simplicior est, &amp; Apostolo familiaris. Fieri enim potest, vt quis externè modestum se praebeat &amp; humilem, intus tamen superbum &amp; elatum animum gerat: idemque de alijs virtutibus dico. Paulus igitur adiecit πάσης: quia spiritus sanctus non probat simulatam humilitatem, simulatamue modestiam ac mansuetudinem, sed veram &amp; perfectam requirit, hoc est, vt non tam externè, quam interne simus modesti. </w:t>
      </w:r>
    </w:p>
    <w:p w14:paraId="34055FD6" w14:textId="77777777" w:rsidR="00FC3D81" w:rsidRPr="00FC3D81" w:rsidRDefault="00FC3D81" w:rsidP="00FC3D81">
      <w:pPr>
        <w:rPr>
          <w:rFonts w:ascii="Times New Roman" w:hAnsi="Times New Roman" w:cs="Times New Roman"/>
          <w:sz w:val="30"/>
          <w:szCs w:val="30"/>
        </w:rPr>
      </w:pPr>
    </w:p>
    <w:p w14:paraId="4D3A679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Vocem ταπεινοφροσύνης vertunt alij, modestiam, quod sit magis latina vox quam humilitas, sed libenter ego retineo vocem humilitatis, quae est species modestiae: partim quia nomen modestiae frequentius ad externorum morum compositionem, quam ad animi demissionem exprimendam vsurpatur: partim quia Christus quoque hoc sensu accepit cum dixit, se esse τάπεινὸν τῇ καρδία, &amp; omnes ita vertunt, sum humilis corde [page 239] Matth. 11. Adde quia ipse Syriacus habet, cum omni demissione mentis. </w:t>
      </w:r>
    </w:p>
    <w:p w14:paraId="54A5C7D4" w14:textId="77777777" w:rsidR="00FC3D81" w:rsidRPr="00FC3D81" w:rsidRDefault="00FC3D81" w:rsidP="00FC3D81">
      <w:pPr>
        <w:rPr>
          <w:rFonts w:ascii="Times New Roman" w:hAnsi="Times New Roman" w:cs="Times New Roman"/>
          <w:sz w:val="30"/>
          <w:szCs w:val="30"/>
        </w:rPr>
      </w:pPr>
    </w:p>
    <w:p w14:paraId="76EFE90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ἀνεχόμενοι, tolerantes alij alios: in Graeco contextu videtur non congruere cum pronomine accusatiuo ὑμᾶς, &amp; debuisse dici ἀνεχομένους non ἀνεχόμονοι: Et sic in vers. 3. σπουδάζοντες: Sed huiuscemodi ἀνππτώσεις non sunt inusitatae apud Graecos. </w:t>
      </w:r>
    </w:p>
    <w:p w14:paraId="6CCBA9A7" w14:textId="77777777" w:rsidR="00FC3D81" w:rsidRPr="00FC3D81" w:rsidRDefault="00FC3D81" w:rsidP="00FC3D81">
      <w:pPr>
        <w:rPr>
          <w:rFonts w:ascii="Times New Roman" w:hAnsi="Times New Roman" w:cs="Times New Roman"/>
          <w:sz w:val="30"/>
          <w:szCs w:val="30"/>
        </w:rPr>
      </w:pPr>
    </w:p>
    <w:p w14:paraId="5C384C1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Quid sit ἀνέχειν, tolerare &amp; sufferre, declarat vel eius philosophi dictum, qui in his duobus humanae vitae felicitatem collocabat, ἀνέχου καὶ ἀπέχυ, Sustine &amp; abstine: hoc est, in non inferendis, &amp; ferendis iniurijs. Apostolus omnino intelligit hoc verbo, non debere nos ob quamuis fratrum imperfectionem, iniuriam, morositatem alienare ab ipsis animum, &amp; illorum amicitiae renunciare, vt propterea desistamus ab officio amici &amp; fratris faciendo. Hoc significat ἀνέχειν, seu tolerare aequo animo, quae in fratribus displicent, vt non desinamus illos amare, illis benefacere. cum illis versari. Ille (exempli caussa) dicetur tolerare vxorem, qui licet multa in ea videat sibi displicentia, moresque incommodiores, eam tamen non definit amare, &amp; boni mariti officium illi praestare: hic est sensus verbi ἀνέχειν &amp; tolerandi. </w:t>
      </w:r>
    </w:p>
    <w:p w14:paraId="76CC5297" w14:textId="77777777" w:rsidR="00FC3D81" w:rsidRPr="00FC3D81" w:rsidRDefault="00FC3D81" w:rsidP="00FC3D81">
      <w:pPr>
        <w:rPr>
          <w:rFonts w:ascii="Times New Roman" w:hAnsi="Times New Roman" w:cs="Times New Roman"/>
          <w:sz w:val="30"/>
          <w:szCs w:val="30"/>
        </w:rPr>
      </w:pPr>
    </w:p>
    <w:p w14:paraId="1789603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1. Caeterùm quia adiecit ἐν ἀγάπη, docuit tria, </w:t>
      </w:r>
      <w:r w:rsidRPr="00FC3D81">
        <w:rPr>
          <w:rFonts w:ascii="Times New Roman" w:hAnsi="Times New Roman" w:cs="Times New Roman"/>
          <w:i/>
          <w:iCs/>
          <w:sz w:val="30"/>
          <w:szCs w:val="30"/>
        </w:rPr>
        <w:t>Primùm</w:t>
      </w:r>
      <w:r w:rsidRPr="00FC3D81">
        <w:rPr>
          <w:rFonts w:ascii="Times New Roman" w:hAnsi="Times New Roman" w:cs="Times New Roman"/>
          <w:sz w:val="30"/>
          <w:szCs w:val="30"/>
        </w:rPr>
        <w:t xml:space="preserve"> modum, quo debemus alij alios in suis diuersis moribus, tolerare, nempè ἐν ἀγάπῃ, non contra Charitatem: sicut ad Ephes. 6. dicitur: </w:t>
      </w:r>
      <w:r w:rsidRPr="00FC3D81">
        <w:rPr>
          <w:rFonts w:ascii="Times New Roman" w:hAnsi="Times New Roman" w:cs="Times New Roman"/>
          <w:i/>
          <w:iCs/>
          <w:sz w:val="30"/>
          <w:szCs w:val="30"/>
        </w:rPr>
        <w:t>Obedite parentibus in Domino,</w:t>
      </w:r>
      <w:r w:rsidRPr="00FC3D81">
        <w:rPr>
          <w:rFonts w:ascii="Times New Roman" w:hAnsi="Times New Roman" w:cs="Times New Roman"/>
          <w:sz w:val="30"/>
          <w:szCs w:val="30"/>
        </w:rPr>
        <w:t xml:space="preserve"> non contra Dominum. Eatenus igitur iubemur tolerare fratrum infirmitates, moresque incommodos, &amp; iniurias: quatenus ad illorum facit salutem, &amp; ad vtilitatem, conseruationemque Ecclesiae: hoc enim postulat Charitas: &amp; hiscopus est Apostoli in hac exhortatione. Non igitur iubet, dissimulemus vitia; quae Charitas iubet corrigi, propter ipsorum fratrum salutem &amp; Ecclesiae aedificationem: sed eatenus tantum feramus, quatenus nobis incommodant, &amp; ingrata sunt. Neque enim paterfamilias bene faceret, si ita toleraret vitia in filijs &amp; in sua familia, vt ad ea conniueret, cùm Apostolus mandet in hac Epistola, vt corrigamus liberos nostros, id est, hoc enim pugnaret cum Charitate, qua illos amare iubemur. Modum igitur praescribit tolerantiae: Vt scilicet in Charitate, &amp; ad Charitatem toleremus. </w:t>
      </w:r>
    </w:p>
    <w:p w14:paraId="0C3C22E0" w14:textId="77777777" w:rsidR="00FC3D81" w:rsidRPr="00FC3D81" w:rsidRDefault="00FC3D81" w:rsidP="00FC3D81">
      <w:pPr>
        <w:rPr>
          <w:rFonts w:ascii="Times New Roman" w:hAnsi="Times New Roman" w:cs="Times New Roman"/>
          <w:sz w:val="30"/>
          <w:szCs w:val="30"/>
        </w:rPr>
      </w:pPr>
    </w:p>
    <w:p w14:paraId="7A12B48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w:t>
      </w:r>
      <w:r w:rsidRPr="00FC3D81">
        <w:rPr>
          <w:rFonts w:ascii="Times New Roman" w:hAnsi="Times New Roman" w:cs="Times New Roman"/>
          <w:i/>
          <w:iCs/>
          <w:sz w:val="30"/>
          <w:szCs w:val="30"/>
        </w:rPr>
        <w:t>Secundò, hinc sequitur alterum:</w:t>
      </w:r>
      <w:r w:rsidRPr="00FC3D81">
        <w:rPr>
          <w:rFonts w:ascii="Times New Roman" w:hAnsi="Times New Roman" w:cs="Times New Roman"/>
          <w:sz w:val="30"/>
          <w:szCs w:val="30"/>
        </w:rPr>
        <w:t xml:space="preserve"> Docuit caussam impulsiuam, cur debeamus alij alios tolerare: non propter nostrum commodum, non quia non possumus aliter facere, non denique ex vllo affectu carnali: sed tantum ex Charitate, id est, hoc etiam est tolerare in Charitate, id est, ex Charitate &amp; per Charitatem. </w:t>
      </w:r>
    </w:p>
    <w:p w14:paraId="3AA39D7E" w14:textId="77777777" w:rsidR="00FC3D81" w:rsidRPr="00FC3D81" w:rsidRDefault="00FC3D81" w:rsidP="00FC3D81">
      <w:pPr>
        <w:rPr>
          <w:rFonts w:ascii="Times New Roman" w:hAnsi="Times New Roman" w:cs="Times New Roman"/>
          <w:sz w:val="30"/>
          <w:szCs w:val="30"/>
        </w:rPr>
      </w:pPr>
    </w:p>
    <w:p w14:paraId="31DDC28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w:t>
      </w:r>
      <w:r w:rsidRPr="00FC3D81">
        <w:rPr>
          <w:rFonts w:ascii="Times New Roman" w:hAnsi="Times New Roman" w:cs="Times New Roman"/>
          <w:i/>
          <w:iCs/>
          <w:sz w:val="30"/>
          <w:szCs w:val="30"/>
        </w:rPr>
        <w:t>Tertiò,</w:t>
      </w:r>
      <w:r w:rsidRPr="00FC3D81">
        <w:rPr>
          <w:rFonts w:ascii="Times New Roman" w:hAnsi="Times New Roman" w:cs="Times New Roman"/>
          <w:sz w:val="30"/>
          <w:szCs w:val="30"/>
        </w:rPr>
        <w:t xml:space="preserve"> docet caussam efficientem verae patientiae &amp; tolerantiae, esse Charitatem. Docet enim fine humilitate &amp; quidem sine mansuetudine, &amp; sine μακροθυμία non posse nos inuicem tolerare &amp; pacificè inter nos viuere; &amp; ideo dixit cum omni humilitatetolerantes nos inuicem; sed tamen Charitatem esse matrem vere &amp; Christianae tolerantiae, imò superiorum etiam &amp; virtutum: sicut Apostolus 1. Corinth. 13. explicat, dicendo: </w:t>
      </w:r>
      <w:r w:rsidRPr="00FC3D81">
        <w:rPr>
          <w:rFonts w:ascii="Times New Roman" w:hAnsi="Times New Roman" w:cs="Times New Roman"/>
          <w:i/>
          <w:iCs/>
          <w:sz w:val="30"/>
          <w:szCs w:val="30"/>
        </w:rPr>
        <w:t>Charitas patiens est, benigna est, Charitas omnia suffert.</w:t>
      </w:r>
      <w:r w:rsidRPr="00FC3D81">
        <w:rPr>
          <w:rFonts w:ascii="Times New Roman" w:hAnsi="Times New Roman" w:cs="Times New Roman"/>
          <w:sz w:val="30"/>
          <w:szCs w:val="30"/>
        </w:rPr>
        <w:t xml:space="preserve"> Proinde dubium non est, quin hic hortetur Ephesios, &amp; nos, ad Charitatem cum primis Christianam fouendam &amp; conseruandam: quia ex hac sequitur vera tolerantia aliaeque virtutes ad vitam cum proximo honestè Christianè &amp; feliciter transigendam necessariae: sed hoc iam obiter facit: peculiariter, enim ad Charitatem hortatur in cap. 5. </w:t>
      </w:r>
    </w:p>
    <w:p w14:paraId="237C1055" w14:textId="77777777" w:rsidR="00FC3D81" w:rsidRPr="00FC3D81" w:rsidRDefault="00FC3D81" w:rsidP="00FC3D81">
      <w:pPr>
        <w:rPr>
          <w:rFonts w:ascii="Times New Roman" w:hAnsi="Times New Roman" w:cs="Times New Roman"/>
          <w:sz w:val="30"/>
          <w:szCs w:val="30"/>
        </w:rPr>
      </w:pPr>
    </w:p>
    <w:p w14:paraId="698B403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Haec porrò particula ἀνεχόμενοι ἀλλήλων, docet, in quem finem mentionem fecerit. humilitatis, mansuetudinis μακροθυμίας: propter scilicet hanc tolerantiam: hoc est, vt doceret, ad hanc mutuam tolerantiam, illas virtutes esse necessarias: quando inter superbos, feroces, seu furiosos, iracundos, </w:t>
      </w:r>
      <w:r w:rsidRPr="00FC3D81">
        <w:rPr>
          <w:rFonts w:ascii="Times New Roman" w:hAnsi="Times New Roman" w:cs="Times New Roman"/>
          <w:sz w:val="30"/>
          <w:szCs w:val="30"/>
        </w:rPr>
        <w:lastRenderedPageBreak/>
        <w:t xml:space="preserve">nullum habere potest locum tolerantia. Tolerantiae ergo inseruit humilitas, id est, Quorsum verò haec tolerantia, &amp; in quem vsum ordinata est? ad vnitatem corporis Ecclesiae, in quod asciti &amp; insiti sumus per Spiritum Sanctum, scilicet retinendam, colendam fouendam. Hoc iam est quod subditi. </w:t>
      </w:r>
    </w:p>
    <w:p w14:paraId="1E2AF4FE" w14:textId="77777777" w:rsidR="00FC3D81" w:rsidRPr="00FC3D81" w:rsidRDefault="00FC3D81" w:rsidP="00FC3D81">
      <w:pPr>
        <w:rPr>
          <w:rFonts w:ascii="Times New Roman" w:hAnsi="Times New Roman" w:cs="Times New Roman"/>
          <w:sz w:val="30"/>
          <w:szCs w:val="30"/>
        </w:rPr>
      </w:pPr>
    </w:p>
    <w:p w14:paraId="71056F8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[Vers. 3.] </w:t>
      </w:r>
      <w:r w:rsidRPr="00FC3D81">
        <w:rPr>
          <w:rFonts w:ascii="Times New Roman" w:hAnsi="Times New Roman" w:cs="Times New Roman"/>
          <w:i/>
          <w:iCs/>
          <w:sz w:val="30"/>
          <w:szCs w:val="30"/>
        </w:rPr>
        <w:t>Studentes seruare vnitatem spiritus, in vinculo pacis.</w:t>
      </w:r>
      <w:r w:rsidRPr="00FC3D81">
        <w:rPr>
          <w:rFonts w:ascii="Times New Roman" w:hAnsi="Times New Roman" w:cs="Times New Roman"/>
          <w:sz w:val="30"/>
          <w:szCs w:val="30"/>
        </w:rPr>
        <w:t xml:space="preserve"> </w:t>
      </w:r>
    </w:p>
    <w:p w14:paraId="7894F4F8" w14:textId="77777777" w:rsidR="00FC3D81" w:rsidRPr="00FC3D81" w:rsidRDefault="00FC3D81" w:rsidP="00FC3D81">
      <w:pPr>
        <w:rPr>
          <w:rFonts w:ascii="Times New Roman" w:hAnsi="Times New Roman" w:cs="Times New Roman"/>
          <w:sz w:val="30"/>
          <w:szCs w:val="30"/>
        </w:rPr>
      </w:pPr>
    </w:p>
    <w:p w14:paraId="0586C74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Syriacus: </w:t>
      </w:r>
      <w:r w:rsidRPr="00FC3D81">
        <w:rPr>
          <w:rFonts w:ascii="Times New Roman" w:hAnsi="Times New Roman" w:cs="Times New Roman"/>
          <w:i/>
          <w:iCs/>
          <w:sz w:val="30"/>
          <w:szCs w:val="30"/>
        </w:rPr>
        <w:t>Sitisque soliciti, vt seruetis consensionem spiritus in vinculo pacis.</w:t>
      </w:r>
      <w:r w:rsidRPr="00FC3D81">
        <w:rPr>
          <w:rFonts w:ascii="Times New Roman" w:hAnsi="Times New Roman" w:cs="Times New Roman"/>
          <w:sz w:val="30"/>
          <w:szCs w:val="30"/>
        </w:rPr>
        <w:t xml:space="preserve"> Virtutes igitur illae tres, de quibus dixit, necessariae sunt ad tolerantiam: tolerantia, ad concordiam inter fratres in Domino seruandam: eoque ad vnitatem Ecclesiae retinendam. Atque hic habemus praecipuam propositionem huius prioris partis capitis quarti, quam postea probat argumentis multis vsque ad vers. 7. &amp; vltra. Quaenam verò haec est propositio? id est, haec sanè; </w:t>
      </w:r>
      <w:r w:rsidRPr="00FC3D81">
        <w:rPr>
          <w:rFonts w:ascii="Times New Roman" w:hAnsi="Times New Roman" w:cs="Times New Roman"/>
          <w:i/>
          <w:iCs/>
          <w:sz w:val="30"/>
          <w:szCs w:val="30"/>
        </w:rPr>
        <w:t>Studendum est pio cuique, vt vnitas spiritus conseruetur, per vinculum pacis.</w:t>
      </w:r>
      <w:r w:rsidRPr="00FC3D81">
        <w:rPr>
          <w:rFonts w:ascii="Times New Roman" w:hAnsi="Times New Roman" w:cs="Times New Roman"/>
          <w:sz w:val="30"/>
          <w:szCs w:val="30"/>
        </w:rPr>
        <w:t xml:space="preserve"> </w:t>
      </w:r>
    </w:p>
    <w:p w14:paraId="1E96D784" w14:textId="77777777" w:rsidR="00FC3D81" w:rsidRPr="00FC3D81" w:rsidRDefault="00FC3D81" w:rsidP="00FC3D81">
      <w:pPr>
        <w:rPr>
          <w:rFonts w:ascii="Times New Roman" w:hAnsi="Times New Roman" w:cs="Times New Roman"/>
          <w:sz w:val="30"/>
          <w:szCs w:val="30"/>
        </w:rPr>
      </w:pPr>
    </w:p>
    <w:p w14:paraId="1BD6A0B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Hic tria sunt explicanda, Primum quae fit ista vnitas, de qua loquitur. Alterum, cur vocetur vnitas spiritus: Tertium, quomodo dicat conseruari per vinculum pacis. </w:t>
      </w:r>
    </w:p>
    <w:p w14:paraId="13DF99EB" w14:textId="77777777" w:rsidR="00FC3D81" w:rsidRPr="00FC3D81" w:rsidRDefault="00FC3D81" w:rsidP="00FC3D81">
      <w:pPr>
        <w:rPr>
          <w:rFonts w:ascii="Times New Roman" w:hAnsi="Times New Roman" w:cs="Times New Roman"/>
          <w:sz w:val="30"/>
          <w:szCs w:val="30"/>
        </w:rPr>
      </w:pPr>
    </w:p>
    <w:p w14:paraId="04208A4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PRIMO. </w:t>
      </w:r>
    </w:p>
    <w:p w14:paraId="6F650786" w14:textId="77777777" w:rsidR="00FC3D81" w:rsidRPr="00FC3D81" w:rsidRDefault="00FC3D81" w:rsidP="00FC3D81">
      <w:pPr>
        <w:rPr>
          <w:rFonts w:ascii="Times New Roman" w:hAnsi="Times New Roman" w:cs="Times New Roman"/>
          <w:sz w:val="30"/>
          <w:szCs w:val="30"/>
        </w:rPr>
      </w:pPr>
    </w:p>
    <w:p w14:paraId="11DEA20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VINITAS haec est illa, de qua supra dixerat, cap. 2. &amp; 3. Christum pacem nostram, [page 240] fecisse ex vtrisque vnum. Item nos factos esse concorpores: Item conditos esse Iudaeos &amp; Gentiles in vnum nouum hominem. Vnitas est corporis Christi, quod est Ecclesiae, corporis inquam ex variis Electis populis &amp; hominibus, conflati, &amp; vni capiti Christo copulati, atque coniuncti. </w:t>
      </w:r>
    </w:p>
    <w:p w14:paraId="24FBCF06" w14:textId="77777777" w:rsidR="00FC3D81" w:rsidRPr="00FC3D81" w:rsidRDefault="00FC3D81" w:rsidP="00FC3D81">
      <w:pPr>
        <w:rPr>
          <w:rFonts w:ascii="Times New Roman" w:hAnsi="Times New Roman" w:cs="Times New Roman"/>
          <w:sz w:val="30"/>
          <w:szCs w:val="30"/>
        </w:rPr>
      </w:pPr>
    </w:p>
    <w:p w14:paraId="6B41EE2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SECVNDO. </w:t>
      </w:r>
    </w:p>
    <w:p w14:paraId="5B5A00E5" w14:textId="77777777" w:rsidR="00FC3D81" w:rsidRPr="00FC3D81" w:rsidRDefault="00FC3D81" w:rsidP="00FC3D81">
      <w:pPr>
        <w:rPr>
          <w:rFonts w:ascii="Times New Roman" w:hAnsi="Times New Roman" w:cs="Times New Roman"/>
          <w:sz w:val="30"/>
          <w:szCs w:val="30"/>
        </w:rPr>
      </w:pPr>
    </w:p>
    <w:p w14:paraId="26E129F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Vocatur vnitas Spiritus, duabus de caussis: Primò, quia non est vnio corporalis, sed spiritualis: neque enim omnium fidelium corpora simul coniuncta sunt in vno loco: &amp; tamen sunt omnes verè vnum corpus cum Christo, &amp; inter se. Acto. 2. erat (inquit Lucas) illis anima vna, &amp; vnum cor loquitur de fidelibus. Vnitas igitur est spiritus, quia spiritualis. Secundò, quia </w:t>
      </w:r>
      <w:r w:rsidRPr="00FC3D81">
        <w:rPr>
          <w:rFonts w:ascii="Times New Roman" w:hAnsi="Times New Roman" w:cs="Times New Roman"/>
          <w:sz w:val="30"/>
          <w:szCs w:val="30"/>
        </w:rPr>
        <w:lastRenderedPageBreak/>
        <w:t xml:space="preserve">per Spiritum sanctum fit nexu spirituali, coniunctis omnibus fidelibus inter se &amp; cum Christo. </w:t>
      </w:r>
    </w:p>
    <w:p w14:paraId="27146564" w14:textId="77777777" w:rsidR="00FC3D81" w:rsidRPr="00FC3D81" w:rsidRDefault="00FC3D81" w:rsidP="00FC3D81">
      <w:pPr>
        <w:rPr>
          <w:rFonts w:ascii="Times New Roman" w:hAnsi="Times New Roman" w:cs="Times New Roman"/>
          <w:sz w:val="30"/>
          <w:szCs w:val="30"/>
        </w:rPr>
      </w:pPr>
    </w:p>
    <w:p w14:paraId="548273A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Haec est illa vnitas spiritus nimirum sancti, ad quam hortatur Apostolus Ephesios &amp; nos omnes: Vt scilicet in huius corporis vnitate quisque se conseruet. Et dicit: </w:t>
      </w:r>
    </w:p>
    <w:p w14:paraId="2B9CEFEB" w14:textId="77777777" w:rsidR="00FC3D81" w:rsidRPr="00FC3D81" w:rsidRDefault="00FC3D81" w:rsidP="00FC3D81">
      <w:pPr>
        <w:rPr>
          <w:rFonts w:ascii="Times New Roman" w:hAnsi="Times New Roman" w:cs="Times New Roman"/>
          <w:sz w:val="30"/>
          <w:szCs w:val="30"/>
        </w:rPr>
      </w:pPr>
    </w:p>
    <w:p w14:paraId="3EACE11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Studentes,</w:t>
      </w:r>
      <w:r w:rsidRPr="00FC3D81">
        <w:rPr>
          <w:rFonts w:ascii="Times New Roman" w:hAnsi="Times New Roman" w:cs="Times New Roman"/>
          <w:sz w:val="30"/>
          <w:szCs w:val="30"/>
        </w:rPr>
        <w:t xml:space="preserve"> quia oportet omnem adhibere diligentiam, vt nos in hac vnitate Ecclesiae conseruemus: </w:t>
      </w:r>
    </w:p>
    <w:p w14:paraId="094302B9" w14:textId="77777777" w:rsidR="00FC3D81" w:rsidRPr="00FC3D81" w:rsidRDefault="00FC3D81" w:rsidP="00FC3D81">
      <w:pPr>
        <w:rPr>
          <w:rFonts w:ascii="Times New Roman" w:hAnsi="Times New Roman" w:cs="Times New Roman"/>
          <w:sz w:val="30"/>
          <w:szCs w:val="30"/>
        </w:rPr>
      </w:pPr>
    </w:p>
    <w:p w14:paraId="6ACC39D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TERTIO. </w:t>
      </w:r>
    </w:p>
    <w:p w14:paraId="37D4B824" w14:textId="77777777" w:rsidR="00FC3D81" w:rsidRPr="00FC3D81" w:rsidRDefault="00FC3D81" w:rsidP="00FC3D81">
      <w:pPr>
        <w:rPr>
          <w:rFonts w:ascii="Times New Roman" w:hAnsi="Times New Roman" w:cs="Times New Roman"/>
          <w:sz w:val="30"/>
          <w:szCs w:val="30"/>
        </w:rPr>
      </w:pPr>
    </w:p>
    <w:p w14:paraId="76A9034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Sed quomodo conseruatur? In vinculo pacis ait.</w:t>
      </w:r>
      <w:r w:rsidRPr="00FC3D81">
        <w:rPr>
          <w:rFonts w:ascii="Times New Roman" w:hAnsi="Times New Roman" w:cs="Times New Roman"/>
          <w:sz w:val="30"/>
          <w:szCs w:val="30"/>
        </w:rPr>
        <w:t xml:space="preserve"> Pax enim est vinculum, quo multi &amp; diuersi in vnum coeunt, &amp; vniti seruantur. </w:t>
      </w:r>
    </w:p>
    <w:p w14:paraId="4CEFE8ED" w14:textId="77777777" w:rsidR="00FC3D81" w:rsidRPr="00FC3D81" w:rsidRDefault="00FC3D81" w:rsidP="00FC3D81">
      <w:pPr>
        <w:rPr>
          <w:rFonts w:ascii="Times New Roman" w:hAnsi="Times New Roman" w:cs="Times New Roman"/>
          <w:sz w:val="30"/>
          <w:szCs w:val="30"/>
        </w:rPr>
      </w:pPr>
    </w:p>
    <w:p w14:paraId="2AC7AB0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Concordia (dicebat ille profanus) paruae res crescunt: discordia res magnae dilabuntur: &amp; Christus, </w:t>
      </w:r>
      <w:r w:rsidRPr="00FC3D81">
        <w:rPr>
          <w:rFonts w:ascii="Times New Roman" w:hAnsi="Times New Roman" w:cs="Times New Roman"/>
          <w:i/>
          <w:iCs/>
          <w:sz w:val="30"/>
          <w:szCs w:val="30"/>
        </w:rPr>
        <w:t>omne regnum in seipsum diuisum desolabitur</w:t>
      </w:r>
      <w:r w:rsidRPr="00FC3D81">
        <w:rPr>
          <w:rFonts w:ascii="Times New Roman" w:hAnsi="Times New Roman" w:cs="Times New Roman"/>
          <w:sz w:val="30"/>
          <w:szCs w:val="30"/>
        </w:rPr>
        <w:t xml:space="preserve"> [Matth. 12.]: Ergo vnitum &amp; in pace positum, conseruabitur &amp; augebitur. Quare in pace, vnitas Ecclesiae conseruatur: sicut dissidiis tollitur &amp; totum corpus dissipatur. Cum itaque ait Apostolus: </w:t>
      </w:r>
    </w:p>
    <w:p w14:paraId="48F93111" w14:textId="77777777" w:rsidR="00FC3D81" w:rsidRPr="00FC3D81" w:rsidRDefault="00FC3D81" w:rsidP="00FC3D81">
      <w:pPr>
        <w:rPr>
          <w:rFonts w:ascii="Times New Roman" w:hAnsi="Times New Roman" w:cs="Times New Roman"/>
          <w:sz w:val="30"/>
          <w:szCs w:val="30"/>
        </w:rPr>
      </w:pPr>
    </w:p>
    <w:p w14:paraId="1ADC26E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Studentes seruare vnitatem spiritus in vinculo pacis,</w:t>
      </w:r>
      <w:r w:rsidRPr="00FC3D81">
        <w:rPr>
          <w:rFonts w:ascii="Times New Roman" w:hAnsi="Times New Roman" w:cs="Times New Roman"/>
          <w:sz w:val="30"/>
          <w:szCs w:val="30"/>
        </w:rPr>
        <w:t xml:space="preserve"> hortatur nos ad pacem, vt huius vinculo vnitas Ecclesiae conseruetur. hic est verus &amp; simplex sensus huius versus. </w:t>
      </w:r>
    </w:p>
    <w:p w14:paraId="0ACC4714" w14:textId="77777777" w:rsidR="00FC3D81" w:rsidRPr="00FC3D81" w:rsidRDefault="00FC3D81" w:rsidP="00FC3D81">
      <w:pPr>
        <w:rPr>
          <w:rFonts w:ascii="Times New Roman" w:hAnsi="Times New Roman" w:cs="Times New Roman"/>
          <w:sz w:val="30"/>
          <w:szCs w:val="30"/>
        </w:rPr>
      </w:pPr>
    </w:p>
    <w:p w14:paraId="59CF8CB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pax seruari non potest, vbi alij alios tolerare, mutuasque infirmitates &amp; ignorantias ferre non possunt: propterea immediatè praecessit adhortatio, ad tolerantiam Tolerantia autem locum non habet, inter iracundos, feroces atque furiosos, &amp; superbos, sed tantum inter humiles, mansuetos, placido &amp; patiente animo homines. Proinde ante hortatus est ad has virtutes: à contrariis verò vitiis tacitè dehortatus est. Ita hoc versu manifestè docuit, in quemnam finem praecedenti versu, ad illas virtutes hortatus sit Ephesios: nempe propter hanc vnitatem Ecclesiae conseruandam. Ad hunc igitur illa omnia referenda sunt: quia hic est scopus Apostoli in iis duobus versibus &amp; verò etiam in subsequentibus, vsque ad 7. In pręcedentibus docuit modum, quo seruari debeat haec vnitas Ecclesiae: In sequentibus subdit argumenta &amp; stimulos, quibus excitat ad studium conseruandae huius vnionis &amp; vnitatis </w:t>
      </w:r>
      <w:r w:rsidRPr="00FC3D81">
        <w:rPr>
          <w:rFonts w:ascii="Times New Roman" w:hAnsi="Times New Roman" w:cs="Times New Roman"/>
          <w:sz w:val="30"/>
          <w:szCs w:val="30"/>
        </w:rPr>
        <w:lastRenderedPageBreak/>
        <w:t xml:space="preserve">Ecclesiasticae. Ducuntur autem haec argumenta à vinculis, quibus Christiani inter se coniuncti sunt: ac proinde quibus constat vnitas Ecclesiae. </w:t>
      </w:r>
    </w:p>
    <w:p w14:paraId="0A5699D5" w14:textId="77777777" w:rsidR="00FC3D81" w:rsidRPr="00FC3D81" w:rsidRDefault="00FC3D81" w:rsidP="00FC3D81">
      <w:pPr>
        <w:rPr>
          <w:rFonts w:ascii="Times New Roman" w:hAnsi="Times New Roman" w:cs="Times New Roman"/>
          <w:sz w:val="30"/>
          <w:szCs w:val="30"/>
        </w:rPr>
      </w:pPr>
    </w:p>
    <w:p w14:paraId="3758473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[Vers. 4.] </w:t>
      </w:r>
      <w:r w:rsidRPr="00FC3D81">
        <w:rPr>
          <w:rFonts w:ascii="Times New Roman" w:hAnsi="Times New Roman" w:cs="Times New Roman"/>
          <w:i/>
          <w:iCs/>
          <w:sz w:val="30"/>
          <w:szCs w:val="30"/>
        </w:rPr>
        <w:t>Vnum</w:t>
      </w:r>
      <w:r w:rsidRPr="00FC3D81">
        <w:rPr>
          <w:rFonts w:ascii="Times New Roman" w:hAnsi="Times New Roman" w:cs="Times New Roman"/>
          <w:sz w:val="30"/>
          <w:szCs w:val="30"/>
        </w:rPr>
        <w:t xml:space="preserve"> (est) </w:t>
      </w:r>
      <w:r w:rsidRPr="00FC3D81">
        <w:rPr>
          <w:rFonts w:ascii="Times New Roman" w:hAnsi="Times New Roman" w:cs="Times New Roman"/>
          <w:i/>
          <w:iCs/>
          <w:sz w:val="30"/>
          <w:szCs w:val="30"/>
        </w:rPr>
        <w:t>corpus, &amp; vnus spiritus, quemadmodum &amp; vocati estis in vnum spiritum vocationis versae.</w:t>
      </w:r>
      <w:r w:rsidRPr="00FC3D81">
        <w:rPr>
          <w:rFonts w:ascii="Times New Roman" w:hAnsi="Times New Roman" w:cs="Times New Roman"/>
          <w:sz w:val="30"/>
          <w:szCs w:val="30"/>
        </w:rPr>
        <w:t xml:space="preserve"> </w:t>
      </w:r>
    </w:p>
    <w:p w14:paraId="50AFC8DD" w14:textId="77777777" w:rsidR="00FC3D81" w:rsidRPr="00FC3D81" w:rsidRDefault="00FC3D81" w:rsidP="00FC3D81">
      <w:pPr>
        <w:rPr>
          <w:rFonts w:ascii="Times New Roman" w:hAnsi="Times New Roman" w:cs="Times New Roman"/>
          <w:sz w:val="30"/>
          <w:szCs w:val="30"/>
        </w:rPr>
      </w:pPr>
    </w:p>
    <w:p w14:paraId="02B9AA9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Syriacus </w:t>
      </w:r>
      <w:r w:rsidRPr="00FC3D81">
        <w:rPr>
          <w:rFonts w:ascii="Times New Roman" w:hAnsi="Times New Roman" w:cs="Times New Roman"/>
          <w:i/>
          <w:iCs/>
          <w:sz w:val="30"/>
          <w:szCs w:val="30"/>
        </w:rPr>
        <w:t>coniungit cum superiori versu, qui sic habet.</w:t>
      </w:r>
      <w:r w:rsidRPr="00FC3D81">
        <w:rPr>
          <w:rFonts w:ascii="Times New Roman" w:hAnsi="Times New Roman" w:cs="Times New Roman"/>
          <w:sz w:val="30"/>
          <w:szCs w:val="30"/>
        </w:rPr>
        <w:t xml:space="preserve"> Sitisque solliciti vt seruetis consensionem Spiritus in vinculo pacis: </w:t>
      </w:r>
      <w:r w:rsidRPr="00FC3D81">
        <w:rPr>
          <w:rFonts w:ascii="Times New Roman" w:hAnsi="Times New Roman" w:cs="Times New Roman"/>
          <w:i/>
          <w:iCs/>
          <w:sz w:val="30"/>
          <w:szCs w:val="30"/>
        </w:rPr>
        <w:t>&amp; statim subdit:</w:t>
      </w:r>
      <w:r w:rsidRPr="00FC3D81">
        <w:rPr>
          <w:rFonts w:ascii="Times New Roman" w:hAnsi="Times New Roman" w:cs="Times New Roman"/>
          <w:sz w:val="30"/>
          <w:szCs w:val="30"/>
        </w:rPr>
        <w:t xml:space="preserve"> Vt sitis in vnum corpus &amp; in vnum spiritum, quemadmodum vocati estis in vnum spiritum vocationis vestrae. </w:t>
      </w:r>
    </w:p>
    <w:p w14:paraId="27D32B31" w14:textId="77777777" w:rsidR="00FC3D81" w:rsidRPr="00FC3D81" w:rsidRDefault="00FC3D81" w:rsidP="00FC3D81">
      <w:pPr>
        <w:rPr>
          <w:rFonts w:ascii="Times New Roman" w:hAnsi="Times New Roman" w:cs="Times New Roman"/>
          <w:sz w:val="30"/>
          <w:szCs w:val="30"/>
        </w:rPr>
      </w:pPr>
    </w:p>
    <w:p w14:paraId="6B2CCEB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 constructionem quod attinet, quia hîc desideratur verbum, Graeca Scholia hîc multum laborant: Primùm volunt subintelligi κατώ, &amp; construi cum verbo σπουδάζοντες τηρεῖν: hoc sensu σπουδάζοντες τηρεῖν τὴν ἑνότητα καθʼ ἓν σῶμα, καὶ καθʼ ἓν πνεύμα. τοῦτο γὰρ ἡ ἑνότης τοῦ πνεύματος: Iuxta hanc interpretationem, Apostolus his verbis declararet, quaenam sit illa ἑνότης τοῦ πνεύματος, quam seruare iubemur: nempe ea, qua in vnum corpus, &amp; in vnum spiritum conditi sumus, atque collecti per Spiritum Christi. </w:t>
      </w:r>
    </w:p>
    <w:p w14:paraId="31024F9E" w14:textId="77777777" w:rsidR="00FC3D81" w:rsidRPr="00FC3D81" w:rsidRDefault="00FC3D81" w:rsidP="00FC3D81">
      <w:pPr>
        <w:rPr>
          <w:rFonts w:ascii="Times New Roman" w:hAnsi="Times New Roman" w:cs="Times New Roman"/>
          <w:sz w:val="30"/>
          <w:szCs w:val="30"/>
        </w:rPr>
      </w:pPr>
    </w:p>
    <w:p w14:paraId="40B528D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Quanquam iuxta hanc lectionem &amp; constructionem duplex potest esse sensus, nempe καθʼ ἓν, id est, secundum quod estis vnum, vel, vt sitis vnum corpus. </w:t>
      </w:r>
    </w:p>
    <w:p w14:paraId="00ED25D7" w14:textId="77777777" w:rsidR="00FC3D81" w:rsidRPr="00FC3D81" w:rsidRDefault="00FC3D81" w:rsidP="00FC3D81">
      <w:pPr>
        <w:rPr>
          <w:rFonts w:ascii="Times New Roman" w:hAnsi="Times New Roman" w:cs="Times New Roman"/>
          <w:sz w:val="30"/>
          <w:szCs w:val="30"/>
        </w:rPr>
      </w:pPr>
    </w:p>
    <w:p w14:paraId="24D1592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Secundò,</w:t>
      </w:r>
      <w:r w:rsidRPr="00FC3D81">
        <w:rPr>
          <w:rFonts w:ascii="Times New Roman" w:hAnsi="Times New Roman" w:cs="Times New Roman"/>
          <w:sz w:val="30"/>
          <w:szCs w:val="30"/>
        </w:rPr>
        <w:t xml:space="preserve"> volunt sic construi posse per hyperbaton σπουδαζοντες (ἀλλήλους τῆρεῖν καὶ φυλάττειν) ἓν σῶμα καὶ ἓν πνεῦμα, κατὰ τὴν ἑνότητα τοῦ πνεύματος: id est, quemadmodum Spiritus Sanctus nos vniuit, &amp; vocauit: id est, eodem tamen recidunt ambae interpretationes. </w:t>
      </w:r>
    </w:p>
    <w:p w14:paraId="0E5557C1" w14:textId="77777777" w:rsidR="00FC3D81" w:rsidRPr="00FC3D81" w:rsidRDefault="00FC3D81" w:rsidP="00FC3D81">
      <w:pPr>
        <w:rPr>
          <w:rFonts w:ascii="Times New Roman" w:hAnsi="Times New Roman" w:cs="Times New Roman"/>
          <w:sz w:val="30"/>
          <w:szCs w:val="30"/>
        </w:rPr>
      </w:pPr>
    </w:p>
    <w:p w14:paraId="7B14436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Tertiò,</w:t>
      </w:r>
      <w:r w:rsidRPr="00FC3D81">
        <w:rPr>
          <w:rFonts w:ascii="Times New Roman" w:hAnsi="Times New Roman" w:cs="Times New Roman"/>
          <w:sz w:val="30"/>
          <w:szCs w:val="30"/>
        </w:rPr>
        <w:t xml:space="preserve"> vt ἀπὸ τοῦ κοινοῦ repetatur verbum τηρεῖν σπουδαζοντες τὴν ἑνότητα καὶ τηρεῖν τὸ ἓν σῶμα, quod estis vos. </w:t>
      </w:r>
    </w:p>
    <w:p w14:paraId="536A4555" w14:textId="77777777" w:rsidR="00FC3D81" w:rsidRPr="00FC3D81" w:rsidRDefault="00FC3D81" w:rsidP="00FC3D81">
      <w:pPr>
        <w:rPr>
          <w:rFonts w:ascii="Times New Roman" w:hAnsi="Times New Roman" w:cs="Times New Roman"/>
          <w:sz w:val="30"/>
          <w:szCs w:val="30"/>
        </w:rPr>
      </w:pPr>
    </w:p>
    <w:p w14:paraId="2EF2A2A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Camerarius vult sic construi posse: vos estis vnum corpus: alij sic, vnum corpus, scilicet, est tota Ecclesia. [page 241] Nos hanc sequemur, vt simpliciorem. Proinde ad persuadendam illam vnitatis conseruationem, de qua loquitur in tertio versu, hoc erit primum argumentum ductum ab vnitate corporis Ecclesiae, seu ab vnione omnium fidelium in vnum corpus, hoc modo. </w:t>
      </w:r>
    </w:p>
    <w:p w14:paraId="2D559850" w14:textId="77777777" w:rsidR="00FC3D81" w:rsidRPr="00FC3D81" w:rsidRDefault="00FC3D81" w:rsidP="00FC3D81">
      <w:pPr>
        <w:rPr>
          <w:rFonts w:ascii="Times New Roman" w:hAnsi="Times New Roman" w:cs="Times New Roman"/>
          <w:sz w:val="30"/>
          <w:szCs w:val="30"/>
        </w:rPr>
      </w:pPr>
    </w:p>
    <w:p w14:paraId="47C0F3C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[Argument. 1.] Ecclesia tota, est vnum tantum corpus, ex variis conflatum membris: Sicut ergo in humano corpore singula membra in hoc operam suam praestant, vt se inuicem in corpore vnita retineant, &amp; in totius corporis vnitatem seruent: Sic vos, qui estis membra vnius &amp; eiusdem corporis, debetis in hoc studium incumbere, vt totius huius corporis vnitatem seruetis: Quid enim magis prodigiosum, quàm si membra in humano corpore inter se diffideant, &amp; aduersus unitatem totius corporis insurgant? </w:t>
      </w:r>
    </w:p>
    <w:p w14:paraId="5054F468" w14:textId="77777777" w:rsidR="00FC3D81" w:rsidRPr="00FC3D81" w:rsidRDefault="00FC3D81" w:rsidP="00FC3D81">
      <w:pPr>
        <w:rPr>
          <w:rFonts w:ascii="Times New Roman" w:hAnsi="Times New Roman" w:cs="Times New Roman"/>
          <w:sz w:val="30"/>
          <w:szCs w:val="30"/>
        </w:rPr>
      </w:pPr>
    </w:p>
    <w:p w14:paraId="66310ED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w:t>
      </w:r>
      <w:r w:rsidRPr="00FC3D81">
        <w:rPr>
          <w:rFonts w:ascii="Times New Roman" w:hAnsi="Times New Roman" w:cs="Times New Roman"/>
          <w:i/>
          <w:iCs/>
          <w:sz w:val="30"/>
          <w:szCs w:val="30"/>
        </w:rPr>
        <w:t>Secundum</w:t>
      </w:r>
      <w:r w:rsidRPr="00FC3D81">
        <w:rPr>
          <w:rFonts w:ascii="Times New Roman" w:hAnsi="Times New Roman" w:cs="Times New Roman"/>
          <w:sz w:val="30"/>
          <w:szCs w:val="30"/>
        </w:rPr>
        <w:t xml:space="preserve"> argumentum ducitur ab vnitate spiritus, quo omnes fideles in vnum corpus coniuncti sunt, &amp; viuunt, &amp; mouentur: vnus tantum est spiritus totius Ecclesię, quo omnes fideles in vnum coniuncti sunt corpus, à quo viuificantur &amp; reguntur, quemadmodum ab vna anima totum humanum corpus &amp; singula membra. Ergo sicut in humano corpore singula membra in hoc intenta sunt, vt quando vi vnius &amp; eiusdem animae colligata sunt simul, &amp; ab vno codemque spiritu viuificantur, simul etiam vnita maneant, hancque vnitatem conseruent, &amp; animam in se retineant: sic vos debetis idem facere. Quid enim portento sius, quàm si vnus homo, vno corpore, &amp; vna anima constans, à seipso dissideat, &amp; aduersus seipsum arma sumat, pellens à se animam &amp; corpus perdens? Omnes autem fideles, eòque tota Ecclesia quid aliud summus, quàm vnus homo? Sic supra cap. 2. ait, Christum duos populos condidisse in vnum nouum hominem. Debetis igitur esse coniunctissimi, sicut membra in corpore ab eodem animo viuificata &amp; consociata coniunctissima sunt, &amp; vnitatem seruant. </w:t>
      </w:r>
    </w:p>
    <w:p w14:paraId="031294B7" w14:textId="77777777" w:rsidR="00FC3D81" w:rsidRPr="00FC3D81" w:rsidRDefault="00FC3D81" w:rsidP="00FC3D81">
      <w:pPr>
        <w:rPr>
          <w:rFonts w:ascii="Times New Roman" w:hAnsi="Times New Roman" w:cs="Times New Roman"/>
          <w:sz w:val="30"/>
          <w:szCs w:val="30"/>
        </w:rPr>
      </w:pPr>
    </w:p>
    <w:p w14:paraId="7ADFDEB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w:t>
      </w:r>
      <w:r w:rsidRPr="00FC3D81">
        <w:rPr>
          <w:rFonts w:ascii="Times New Roman" w:hAnsi="Times New Roman" w:cs="Times New Roman"/>
          <w:i/>
          <w:iCs/>
          <w:sz w:val="30"/>
          <w:szCs w:val="30"/>
        </w:rPr>
        <w:t>Tertium</w:t>
      </w:r>
      <w:r w:rsidRPr="00FC3D81">
        <w:rPr>
          <w:rFonts w:ascii="Times New Roman" w:hAnsi="Times New Roman" w:cs="Times New Roman"/>
          <w:sz w:val="30"/>
          <w:szCs w:val="30"/>
        </w:rPr>
        <w:t xml:space="preserve"> argumentum ab vna &amp; eadem salute &amp; felicitate coelesti, ad quam vocati sumus &amp; quam simul speramus omnes: spem enim accepit hîc pro re sperata: vna &amp; eadem est spes vocationis omnium nostrum, id est, vna est &amp; eadem salus aeterna coelestisque haereditas, ad quam vocati sumus omnes, &amp; quam omnes speramus, id est, in qua non dubitamus, quin futuri simus omnes simul, simulque in summa pace &amp; felicitate victuris Quid igitur absurdius quàm nos hîc in terris dissidere, qui futuri sumus omnes simul vna &amp; eadem felicitate, idque in sempiternum fruitur? Vt igitur, qui iam in coelo sunt, verè vnum semper sunt &amp; coniunctissimi inter se: sic debemus omnes nos esse coniunctissimi: quia licet simus iam in terris, sumus tamen futuri omnes in coelo vnius &amp; eiusdem felicitatis consortes. Hic locus etiam facit ad confirmandum, non futuram diuersam felicitatem vnius à felicitate alterius. </w:t>
      </w:r>
      <w:r w:rsidRPr="00FC3D81">
        <w:rPr>
          <w:rFonts w:ascii="Times New Roman" w:hAnsi="Times New Roman" w:cs="Times New Roman"/>
          <w:sz w:val="30"/>
          <w:szCs w:val="30"/>
        </w:rPr>
        <w:lastRenderedPageBreak/>
        <w:t xml:space="preserve">Vnam enim &amp; eandem esse dicit Apostolus rem, ad quam sperandam, id est, certò propter Christum expectandam vocati sumus. </w:t>
      </w:r>
    </w:p>
    <w:p w14:paraId="796FC8BA" w14:textId="77777777" w:rsidR="00FC3D81" w:rsidRPr="00FC3D81" w:rsidRDefault="00FC3D81" w:rsidP="00FC3D81">
      <w:pPr>
        <w:rPr>
          <w:rFonts w:ascii="Times New Roman" w:hAnsi="Times New Roman" w:cs="Times New Roman"/>
          <w:sz w:val="30"/>
          <w:szCs w:val="30"/>
        </w:rPr>
      </w:pPr>
    </w:p>
    <w:p w14:paraId="50748BD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[Vers. 5.] </w:t>
      </w:r>
      <w:r w:rsidRPr="00FC3D81">
        <w:rPr>
          <w:rFonts w:ascii="Times New Roman" w:hAnsi="Times New Roman" w:cs="Times New Roman"/>
          <w:i/>
          <w:iCs/>
          <w:sz w:val="30"/>
          <w:szCs w:val="30"/>
        </w:rPr>
        <w:t>Vnus Dominus, vna fides, vnum Baptisma.</w:t>
      </w:r>
      <w:r w:rsidRPr="00FC3D81">
        <w:rPr>
          <w:rFonts w:ascii="Times New Roman" w:hAnsi="Times New Roman" w:cs="Times New Roman"/>
          <w:sz w:val="30"/>
          <w:szCs w:val="30"/>
        </w:rPr>
        <w:t xml:space="preserve"> </w:t>
      </w:r>
    </w:p>
    <w:p w14:paraId="2224C1B2" w14:textId="77777777" w:rsidR="00FC3D81" w:rsidRPr="00FC3D81" w:rsidRDefault="00FC3D81" w:rsidP="00FC3D81">
      <w:pPr>
        <w:rPr>
          <w:rFonts w:ascii="Times New Roman" w:hAnsi="Times New Roman" w:cs="Times New Roman"/>
          <w:sz w:val="30"/>
          <w:szCs w:val="30"/>
        </w:rPr>
      </w:pPr>
    </w:p>
    <w:p w14:paraId="77278B4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Hic tribus aliis vtitur argumentis Apostolus, ad extimulandos Ephesios &amp; nos simul, vt Ecclesiae vnitati conseruandae studeamus. </w:t>
      </w:r>
    </w:p>
    <w:p w14:paraId="4317E74F" w14:textId="77777777" w:rsidR="00FC3D81" w:rsidRPr="00FC3D81" w:rsidRDefault="00FC3D81" w:rsidP="00FC3D81">
      <w:pPr>
        <w:rPr>
          <w:rFonts w:ascii="Times New Roman" w:hAnsi="Times New Roman" w:cs="Times New Roman"/>
          <w:sz w:val="30"/>
          <w:szCs w:val="30"/>
        </w:rPr>
      </w:pPr>
    </w:p>
    <w:p w14:paraId="07118F8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IV. </w:t>
      </w:r>
      <w:r w:rsidRPr="00FC3D81">
        <w:rPr>
          <w:rFonts w:ascii="Times New Roman" w:hAnsi="Times New Roman" w:cs="Times New Roman"/>
          <w:i/>
          <w:iCs/>
          <w:sz w:val="30"/>
          <w:szCs w:val="30"/>
        </w:rPr>
        <w:t>Quartum</w:t>
      </w:r>
      <w:r w:rsidRPr="00FC3D81">
        <w:rPr>
          <w:rFonts w:ascii="Times New Roman" w:hAnsi="Times New Roman" w:cs="Times New Roman"/>
          <w:sz w:val="30"/>
          <w:szCs w:val="30"/>
        </w:rPr>
        <w:t xml:space="preserve"> igitur argumentum sumit ab vno omnium fidelium domino, dicendo: Vnus est dominus: intelligit autem Christum nam postea de patre loquetur vers. 6. Christum igitur hic intelligit nomine Domini: non simpliciter tamen &amp; quatenus est creator, eoque &amp; dominus rerum omnium, quo sensu pater quoque dominus est, &amp; Spiritus sanctus, dominus: sed quatenus redentor est Ecclesiae, &amp; gubernator eius, ac seruator, &amp; quia eius caput. Istis duobus praecipuis respectibus Christus dicitur Dominus Ecclesiae, eòque peculiaris est omnium Electorum, &amp; Ecclesiae Dominus: sicut etiam idem, vnicus est mediator, vnicus Ecclesiae Sponsus, &amp; peculiaris Redemtor: quo sensu Christus dicebat, </w:t>
      </w:r>
      <w:r w:rsidRPr="00FC3D81">
        <w:rPr>
          <w:rFonts w:ascii="Times New Roman" w:hAnsi="Times New Roman" w:cs="Times New Roman"/>
          <w:i/>
          <w:iCs/>
          <w:sz w:val="30"/>
          <w:szCs w:val="30"/>
        </w:rPr>
        <w:t>Vos vocatis me Ma gistrum &amp; Dominum, &amp; bene dicitis: sum etenim</w:t>
      </w:r>
      <w:r w:rsidRPr="00FC3D81">
        <w:rPr>
          <w:rFonts w:ascii="Times New Roman" w:hAnsi="Times New Roman" w:cs="Times New Roman"/>
          <w:sz w:val="30"/>
          <w:szCs w:val="30"/>
        </w:rPr>
        <w:t xml:space="preserve"> [Ioh. 13.]. &amp; Stephanus Acto. 7. </w:t>
      </w:r>
      <w:r w:rsidRPr="00FC3D81">
        <w:rPr>
          <w:rFonts w:ascii="Times New Roman" w:hAnsi="Times New Roman" w:cs="Times New Roman"/>
          <w:i/>
          <w:iCs/>
          <w:sz w:val="30"/>
          <w:szCs w:val="30"/>
        </w:rPr>
        <w:t>Domine Iesu suscipe spiritum meum</w:t>
      </w:r>
      <w:r w:rsidRPr="00FC3D81">
        <w:rPr>
          <w:rFonts w:ascii="Times New Roman" w:hAnsi="Times New Roman" w:cs="Times New Roman"/>
          <w:sz w:val="30"/>
          <w:szCs w:val="30"/>
        </w:rPr>
        <w:t xml:space="preserve"> [Act. 7.]: &amp; Apocal. </w:t>
      </w:r>
      <w:r w:rsidRPr="00FC3D81">
        <w:rPr>
          <w:rFonts w:ascii="Times New Roman" w:hAnsi="Times New Roman" w:cs="Times New Roman"/>
          <w:i/>
          <w:iCs/>
          <w:sz w:val="30"/>
          <w:szCs w:val="30"/>
        </w:rPr>
        <w:t>Veni Domine Iesu veni</w:t>
      </w:r>
      <w:r w:rsidRPr="00FC3D81">
        <w:rPr>
          <w:rFonts w:ascii="Times New Roman" w:hAnsi="Times New Roman" w:cs="Times New Roman"/>
          <w:sz w:val="30"/>
          <w:szCs w:val="30"/>
        </w:rPr>
        <w:t xml:space="preserve"> [Apoc. 22.]. Est enim Christus datus nobis à patre, vt sit mediator, &amp; Dominus noster, cui immediatè sumus subiecti: Est igitur hoc sensu vnus tantum nobis dominus, qui est Iesus Christus. </w:t>
      </w:r>
      <w:r w:rsidRPr="00FC3D81">
        <w:rPr>
          <w:rFonts w:ascii="Times New Roman" w:hAnsi="Times New Roman" w:cs="Times New Roman"/>
          <w:i/>
          <w:iCs/>
          <w:sz w:val="30"/>
          <w:szCs w:val="30"/>
        </w:rPr>
        <w:t>Argumentum verò tale est.</w:t>
      </w:r>
      <w:r w:rsidRPr="00FC3D81">
        <w:rPr>
          <w:rFonts w:ascii="Times New Roman" w:hAnsi="Times New Roman" w:cs="Times New Roman"/>
          <w:sz w:val="30"/>
          <w:szCs w:val="30"/>
        </w:rPr>
        <w:t xml:space="preserve"> </w:t>
      </w:r>
    </w:p>
    <w:p w14:paraId="47BCE37F" w14:textId="77777777" w:rsidR="00FC3D81" w:rsidRPr="00FC3D81" w:rsidRDefault="00FC3D81" w:rsidP="00FC3D81">
      <w:pPr>
        <w:rPr>
          <w:rFonts w:ascii="Times New Roman" w:hAnsi="Times New Roman" w:cs="Times New Roman"/>
          <w:sz w:val="30"/>
          <w:szCs w:val="30"/>
        </w:rPr>
      </w:pPr>
    </w:p>
    <w:p w14:paraId="34705FB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Vnus est omnium nostrum dominus Iesus Christus, vnus inquam est Dominus, qui nec vult nec potest diuidi: &amp; talis Dominus, cuius vnius sanguine redenti sumus omnes, &amp; à quo vno omnes regimur &amp; gubernamur, ac proinde cui omnes inseruire tenemur. </w:t>
      </w:r>
      <w:r w:rsidRPr="00FC3D81">
        <w:rPr>
          <w:rFonts w:ascii="Times New Roman" w:hAnsi="Times New Roman" w:cs="Times New Roman"/>
          <w:i/>
          <w:iCs/>
          <w:sz w:val="30"/>
          <w:szCs w:val="30"/>
        </w:rPr>
        <w:t>Hinc sequuntur hae sequelae: Prima,</w:t>
      </w:r>
      <w:r w:rsidRPr="00FC3D81">
        <w:rPr>
          <w:rFonts w:ascii="Times New Roman" w:hAnsi="Times New Roman" w:cs="Times New Roman"/>
          <w:sz w:val="30"/>
          <w:szCs w:val="30"/>
        </w:rPr>
        <w:t xml:space="preserve"> quantum igitur ingrati animi crimen fuerit, si non ei vnanimes, &amp; consentientes inseruiamus, cuius vnius sanguine redenti sumus? à quo vno regimur, viuificamur: sicut enim vnus tantùm est Dominus, sic vno &amp; eodem animo, &amp; in eundem finem, oportet famulos iuxta ipsius voluntatem ei inseruire: alioqui grata ei non sunt obsequia nostra, &amp; vnitatem tatem Ecclesiae scindunt, [page 242] qui alia ratione eum colere volunt, quàm ea, quam ipse Dominus nobis praescripsit. 2. </w:t>
      </w:r>
      <w:r w:rsidRPr="00FC3D81">
        <w:rPr>
          <w:rFonts w:ascii="Times New Roman" w:hAnsi="Times New Roman" w:cs="Times New Roman"/>
          <w:i/>
          <w:iCs/>
          <w:sz w:val="30"/>
          <w:szCs w:val="30"/>
        </w:rPr>
        <w:t>Secunda,</w:t>
      </w:r>
      <w:r w:rsidRPr="00FC3D81">
        <w:rPr>
          <w:rFonts w:ascii="Times New Roman" w:hAnsi="Times New Roman" w:cs="Times New Roman"/>
          <w:sz w:val="30"/>
          <w:szCs w:val="30"/>
        </w:rPr>
        <w:t xml:space="preserve"> quantum etiam facinus est, si hunc vnum Dominum nostrum laceremus in frusta? lacerant autem quantum in ipsis est, quicunque vnitatem Ecclesiae quauis ratione scindunt. </w:t>
      </w:r>
      <w:r w:rsidRPr="00FC3D81">
        <w:rPr>
          <w:rFonts w:ascii="Times New Roman" w:hAnsi="Times New Roman" w:cs="Times New Roman"/>
          <w:sz w:val="30"/>
          <w:szCs w:val="30"/>
        </w:rPr>
        <w:lastRenderedPageBreak/>
        <w:t xml:space="preserve">Ecclesia enim corpus est Christi Domini nostri: contentiones igitur &amp; rixae, quibus Ecclesiae vnitas turbatur, ipsum etiam Dominum lacerant, &amp; dilaniant, cum Ecclesia sit corpus ipsius Domini nostri. 3. </w:t>
      </w:r>
      <w:r w:rsidRPr="00FC3D81">
        <w:rPr>
          <w:rFonts w:ascii="Times New Roman" w:hAnsi="Times New Roman" w:cs="Times New Roman"/>
          <w:i/>
          <w:iCs/>
          <w:sz w:val="30"/>
          <w:szCs w:val="30"/>
        </w:rPr>
        <w:t>Tertia,</w:t>
      </w:r>
      <w:r w:rsidRPr="00FC3D81">
        <w:rPr>
          <w:rFonts w:ascii="Times New Roman" w:hAnsi="Times New Roman" w:cs="Times New Roman"/>
          <w:sz w:val="30"/>
          <w:szCs w:val="30"/>
        </w:rPr>
        <w:t xml:space="preserve"> Si vnus tantùm est Dominus Ecclesiae, eòque vnus tantùm seruator, cui vni subiecta est Ecclesia: Illi igitur scindunt vnitatem Ecclesiae, qui alios ei Dominos &amp; seruatores obtrudut; Ecclesiam enim auellunt a suo capite. </w:t>
      </w:r>
    </w:p>
    <w:p w14:paraId="5614F4DA" w14:textId="77777777" w:rsidR="00FC3D81" w:rsidRPr="00FC3D81" w:rsidRDefault="00FC3D81" w:rsidP="00FC3D81">
      <w:pPr>
        <w:rPr>
          <w:rFonts w:ascii="Times New Roman" w:hAnsi="Times New Roman" w:cs="Times New Roman"/>
          <w:sz w:val="30"/>
          <w:szCs w:val="30"/>
        </w:rPr>
      </w:pPr>
    </w:p>
    <w:p w14:paraId="7D02355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 </w:t>
      </w:r>
      <w:r w:rsidRPr="00FC3D81">
        <w:rPr>
          <w:rFonts w:ascii="Times New Roman" w:hAnsi="Times New Roman" w:cs="Times New Roman"/>
          <w:i/>
          <w:iCs/>
          <w:sz w:val="30"/>
          <w:szCs w:val="30"/>
        </w:rPr>
        <w:t>Quintum</w:t>
      </w:r>
      <w:r w:rsidRPr="00FC3D81">
        <w:rPr>
          <w:rFonts w:ascii="Times New Roman" w:hAnsi="Times New Roman" w:cs="Times New Roman"/>
          <w:sz w:val="30"/>
          <w:szCs w:val="30"/>
        </w:rPr>
        <w:t xml:space="preserve"> argumentum ab vna &amp; eadem fide totius Ecclesiae, hoc praesertim argumentum valet aduersus eos, qui Ecclesiam turbant, variis doctrinis Ecclesiae Christi Catholicae incognitis. </w:t>
      </w:r>
      <w:r w:rsidRPr="00FC3D81">
        <w:rPr>
          <w:rFonts w:ascii="Times New Roman" w:hAnsi="Times New Roman" w:cs="Times New Roman"/>
          <w:i/>
          <w:iCs/>
          <w:sz w:val="30"/>
          <w:szCs w:val="30"/>
        </w:rPr>
        <w:t>Vna</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est Fides.</w:t>
      </w:r>
      <w:r w:rsidRPr="00FC3D81">
        <w:rPr>
          <w:rFonts w:ascii="Times New Roman" w:hAnsi="Times New Roman" w:cs="Times New Roman"/>
          <w:sz w:val="30"/>
          <w:szCs w:val="30"/>
        </w:rPr>
        <w:t xml:space="preserve"> Bifariam hoc nomen accipi potest: &amp; vterque sensus ad propositum facit. I. pro doctrina salutis quam credimus esse veram: iuxta illud: haec est Fides Catholica, id est, doctrina quam Ecclesia Catholica credit &amp; recipit, &amp; sic etiam in sacris literis nonnunquam accipitur. Fuit autem semper vna &amp; eadem salutis doctrina, eoque vna fides totius Ecclesiae. II. pro dono Fidei, quo credimus: &amp; haec significatio frequentissima est; quomodo vero vna est? Non respectu subiectorum; quia hac ratione tot sunt numero fides, id est, dona fidei, quot sunt homine fideles: sed vna est, &amp; semper fuit specie, &amp; respectu rei creditae atque obiecti, in quo recumbit fides Ecclesiae: obiectum enim hoc, vnum tantùm est: &amp; hoc est, gratia ac misericordia Dei in Christo proposita, iam inde à condito orbe: praedestinata autem &amp; praeparata ante creationem mundi in eodem Christo. In hac enim recumbit fides Ecclesiae, seu in Christo cum hac gratia nobis oblato; &amp; per eandem in Christo gratiam crediderunt patres seruatum se iri, per quam &amp; nos credimus seruatos esse. Ita vnius &amp; eiusdem doctrinae, vnius &amp; eiusdem fidei vinculo omnes Electi semper fuerunt in vnum coniuncti: Et in hoc quàm maximè vnitas Ecclesiae consistit, in consensione nimirum eiusdem doctrinae, per Christum dominum nostrum reuelatae, &amp; in vna eademque fide, qua per eum solum ex gratia Dei, sine lege, legisve operibus ac meritis nostris nos seruari credimus. Illi igitur vnitatem Ecclesiae scindunt, qui aliam Ecclesiae doctrinam obtrudunt, quàm quae fuit reuelata per Christum, &amp; quae vna eademque semper fuit in Ecclesia DEI: illi item, qui fiduciam salutis in aliis collocant, quàm in sola DEI gratia, &amp; in solis Christi meritis, sanguine &amp; morte. Vna enim semper fuit &amp; esse debet fides in Ecclesia. Quare pseudo apostolli, qui docent, praeter fidem in Christum, per opera etiam legis homines seruari, &amp; hoc omnino ita credendum esse contendunt: ij lacerant vnitatem corporis Ecclesiae. </w:t>
      </w:r>
    </w:p>
    <w:p w14:paraId="58C47ABB" w14:textId="77777777" w:rsidR="00FC3D81" w:rsidRPr="00FC3D81" w:rsidRDefault="00FC3D81" w:rsidP="00FC3D81">
      <w:pPr>
        <w:rPr>
          <w:rFonts w:ascii="Times New Roman" w:hAnsi="Times New Roman" w:cs="Times New Roman"/>
          <w:sz w:val="30"/>
          <w:szCs w:val="30"/>
        </w:rPr>
      </w:pPr>
    </w:p>
    <w:p w14:paraId="04A5400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VI. </w:t>
      </w:r>
      <w:r w:rsidRPr="00FC3D81">
        <w:rPr>
          <w:rFonts w:ascii="Times New Roman" w:hAnsi="Times New Roman" w:cs="Times New Roman"/>
          <w:i/>
          <w:iCs/>
          <w:sz w:val="30"/>
          <w:szCs w:val="30"/>
        </w:rPr>
        <w:t>Sextum</w:t>
      </w:r>
      <w:r w:rsidRPr="00FC3D81">
        <w:rPr>
          <w:rFonts w:ascii="Times New Roman" w:hAnsi="Times New Roman" w:cs="Times New Roman"/>
          <w:sz w:val="30"/>
          <w:szCs w:val="30"/>
        </w:rPr>
        <w:t xml:space="preserve"> argumentum à Baptismi vnitate: vnum </w:t>
      </w:r>
      <w:r w:rsidRPr="00FC3D81">
        <w:rPr>
          <w:rFonts w:ascii="Times New Roman" w:hAnsi="Times New Roman" w:cs="Times New Roman"/>
          <w:i/>
          <w:iCs/>
          <w:sz w:val="30"/>
          <w:szCs w:val="30"/>
        </w:rPr>
        <w:t>(inquit)</w:t>
      </w:r>
      <w:r w:rsidRPr="00FC3D81">
        <w:rPr>
          <w:rFonts w:ascii="Times New Roman" w:hAnsi="Times New Roman" w:cs="Times New Roman"/>
          <w:sz w:val="30"/>
          <w:szCs w:val="30"/>
        </w:rPr>
        <w:t xml:space="preserve"> est Baptisma: Baptisma duo habet, sicut &amp; Coena &amp; omne sacramentum: signum externum, &amp; rem internam seu signatam. Quo ad vtrunque, vnum tantùm est à Christo institutum, &amp; semper erit in Ecclesia: Et in re quidem signata consistit vnitas Ecclesiae: quia omnes in vnum Dominum Baptizamur, patrem, filium, Spiritum sanctum: &amp; omnes in idem foedus recipimur, atque huius noui &amp; aeterni foederis vinculo omnes in vnum corpus vnimur, omnesque in morte Christi Baptizamur atque consepelimur, morimurque peccato. Symbolo autem externo, vnitas Ecclesiae significatur: quod sicut omnes eodem insigni obsignamur &amp; notamur, discernimurque à non Christianis, sic etiam reipsa omnes ad Christum pertineamus, simusque vnum cum illo corpus. Quo ad rem solam, idem fuit Baptisma etiam patribus iam inde à condito orbe, sicut etiam eadem Coena Domini, ad rem ipsam quod attinet, &amp; illis fuit, &amp; nobis est: Quanquam signa fuerunt diuersa, DEO sic omnia dispensante. Quid ita? voluit enim significare, diuersitate signorum à se diuersis temporibus institutorum, non tolli vnitatem Ecclesiae, sicut neque in ipsis vnitas Ecclesiae per se consistit: multò minus igitur consistere in iisdem ceremoniis, ab hominibus inuentis &amp; additis. </w:t>
      </w:r>
      <w:r w:rsidRPr="00FC3D81">
        <w:rPr>
          <w:rFonts w:ascii="Times New Roman" w:hAnsi="Times New Roman" w:cs="Times New Roman"/>
          <w:i/>
          <w:iCs/>
          <w:sz w:val="30"/>
          <w:szCs w:val="30"/>
        </w:rPr>
        <w:t>Argumentum igitur tale est:</w:t>
      </w:r>
      <w:r w:rsidRPr="00FC3D81">
        <w:rPr>
          <w:rFonts w:ascii="Times New Roman" w:hAnsi="Times New Roman" w:cs="Times New Roman"/>
          <w:sz w:val="30"/>
          <w:szCs w:val="30"/>
        </w:rPr>
        <w:t xml:space="preserve"> Vnum semper fuit, ad rem ipsam quod attinet, Baptisma, etiam ante Christi aduentum: nunc vnum &amp; idem est Baptisma, quo ad externum etiam Symbolum; ac proinde hoc iam vinculo coniuncta est Ecclesia cum Christo in vnum corpus, </w:t>
      </w:r>
      <w:r w:rsidRPr="00FC3D81">
        <w:rPr>
          <w:rFonts w:ascii="Times New Roman" w:hAnsi="Times New Roman" w:cs="Times New Roman"/>
          <w:i/>
          <w:iCs/>
          <w:sz w:val="30"/>
          <w:szCs w:val="30"/>
        </w:rPr>
        <w:t>(vt esti. Cor. 12.)</w:t>
      </w:r>
      <w:r w:rsidRPr="00FC3D81">
        <w:rPr>
          <w:rFonts w:ascii="Times New Roman" w:hAnsi="Times New Roman" w:cs="Times New Roman"/>
          <w:sz w:val="30"/>
          <w:szCs w:val="30"/>
        </w:rPr>
        <w:t xml:space="preserve"> Quod autem dixit Apostolus de Baptismo, idem de Coena per Synecdochen intellexit. Illi igitur vnitatem Ecclesiae scindunt, qui aut rem ac vim Baptismi &amp; Coenae tollunt ab Ecclesia, nihilque ea esse quàm externas tesseras contendunt: aut qui aliud in illis statuunt, quàm Christus credi voluit: aut etiam qui alia Sacramenta instituunt: qui denique suis opinionibus de Sacramentis, turbant Ecclesiam, fratres excommunicant, violant Charitatem &amp; pacem. Sic faciebant ludaei qui in Ecclesia erant, cùm vrgebant circumcisionem, [page 243] quasi Baptisma non fuerit sufficiens signum foederis. </w:t>
      </w:r>
      <w:r w:rsidRPr="00FC3D81">
        <w:rPr>
          <w:rFonts w:ascii="Times New Roman" w:hAnsi="Times New Roman" w:cs="Times New Roman"/>
          <w:i/>
          <w:iCs/>
          <w:sz w:val="30"/>
          <w:szCs w:val="30"/>
        </w:rPr>
        <w:t>Vnum est Baptisma</w:t>
      </w:r>
      <w:r w:rsidRPr="00FC3D81">
        <w:rPr>
          <w:rFonts w:ascii="Times New Roman" w:hAnsi="Times New Roman" w:cs="Times New Roman"/>
          <w:sz w:val="30"/>
          <w:szCs w:val="30"/>
        </w:rPr>
        <w:t xml:space="preserve"> (inquit Apostolus.) Quare ad vnitatem Ecclesiae seruandam, neque alia Sacramenta instituenda sunt, quàm quae Christus instituit: neque aliud in illis esse aut per ea nobis exhiberi credendum, quàm quod Christus docuit nobis dari: sed neque hoc negandum est dari, quod omnino Christus docuit praeberi, &amp; quidem eodem modo accipi quo Christus percipi docuit, per fidem scilicet veram. </w:t>
      </w:r>
    </w:p>
    <w:p w14:paraId="52957207" w14:textId="77777777" w:rsidR="00FC3D81" w:rsidRPr="00FC3D81" w:rsidRDefault="00FC3D81" w:rsidP="00FC3D81">
      <w:pPr>
        <w:rPr>
          <w:rFonts w:ascii="Times New Roman" w:hAnsi="Times New Roman" w:cs="Times New Roman"/>
          <w:sz w:val="30"/>
          <w:szCs w:val="30"/>
        </w:rPr>
      </w:pPr>
    </w:p>
    <w:p w14:paraId="4A44668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[Vers. 6.] </w:t>
      </w:r>
      <w:r w:rsidRPr="00FC3D81">
        <w:rPr>
          <w:rFonts w:ascii="Times New Roman" w:hAnsi="Times New Roman" w:cs="Times New Roman"/>
          <w:i/>
          <w:iCs/>
          <w:sz w:val="30"/>
          <w:szCs w:val="30"/>
        </w:rPr>
        <w:t xml:space="preserve">Vnus Deus &amp; pater omnium, qui est super omnia, &amp; per omnia, &amp; in omnibus vobis. </w:t>
      </w:r>
    </w:p>
    <w:p w14:paraId="3D1F6AFE" w14:textId="77777777" w:rsidR="00FC3D81" w:rsidRPr="00FC3D81" w:rsidRDefault="00FC3D81" w:rsidP="00FC3D81">
      <w:pPr>
        <w:rPr>
          <w:rFonts w:ascii="Times New Roman" w:hAnsi="Times New Roman" w:cs="Times New Roman"/>
          <w:sz w:val="30"/>
          <w:szCs w:val="30"/>
        </w:rPr>
      </w:pPr>
    </w:p>
    <w:p w14:paraId="7958737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VII. </w:t>
      </w:r>
      <w:r w:rsidRPr="00FC3D81">
        <w:rPr>
          <w:rFonts w:ascii="Times New Roman" w:hAnsi="Times New Roman" w:cs="Times New Roman"/>
          <w:i/>
          <w:iCs/>
          <w:sz w:val="30"/>
          <w:szCs w:val="30"/>
        </w:rPr>
        <w:t>Septimum</w:t>
      </w:r>
      <w:r w:rsidRPr="00FC3D81">
        <w:rPr>
          <w:rFonts w:ascii="Times New Roman" w:hAnsi="Times New Roman" w:cs="Times New Roman"/>
          <w:sz w:val="30"/>
          <w:szCs w:val="30"/>
        </w:rPr>
        <w:t xml:space="preserve"> est argumentum ab vno Deo optimo maximo &amp; patre maximo, qui est super omnia: optimo, quia per omnia meat, omniaque optime regit: patre, quia elegit nos in filios; &amp; in nobis omnibus inhabitat, vt pater, per suum Spiritum. Ita illud, εἰς θεος, etsi tres personae vnus essentia sunt Deus, peculiariter tamen hîc de persona patris, κατʼ ἐξοχὴν, intelligitur: cum antea seorsim de Spiritu Sancto dixerit, ἓν πνεῦμα, &amp; seorsum de Christo, εἰς κύ ριος: Illud verò καὶ πατὴρ παύτων, quanquam de omnibus hominibus intelligi potest, quatenus est omnium creator, sicut etiam pater pluuiae appellatur, Iob. 38. Illis tamen potius subscribo, qui illum vocari hîc patrem, respectu fidelium Electorum aiunt. Ratio est, quia hic de Deo patre sermo est, quatenus illi singulariter iuncta est Ecclesia, &amp; ipse in singulis nobis, vt mox subdet Apostolus, inhabitat: &amp; vt Christus loqui solet, pater vester. </w:t>
      </w:r>
    </w:p>
    <w:p w14:paraId="51521988" w14:textId="77777777" w:rsidR="00FC3D81" w:rsidRPr="00FC3D81" w:rsidRDefault="00FC3D81" w:rsidP="00FC3D81">
      <w:pPr>
        <w:rPr>
          <w:rFonts w:ascii="Times New Roman" w:hAnsi="Times New Roman" w:cs="Times New Roman"/>
          <w:sz w:val="30"/>
          <w:szCs w:val="30"/>
        </w:rPr>
      </w:pPr>
    </w:p>
    <w:p w14:paraId="55AA61E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Illud</w:t>
      </w:r>
      <w:r w:rsidRPr="00FC3D81">
        <w:rPr>
          <w:rFonts w:ascii="Times New Roman" w:hAnsi="Times New Roman" w:cs="Times New Roman"/>
          <w:sz w:val="30"/>
          <w:szCs w:val="30"/>
        </w:rPr>
        <w:t xml:space="preserve"> verò ὁ ἐπὶ παύτων, ad essentiam, naturam &amp; proprietates Dei refero: nimirum quòd Deus omnibus suis creaturis in infinitum excellat, τῇ οὐσία, τῇ φύσει, proprietatibus modisque omnibus. Hoc est, esse super omnia. Illud verò, καὶ διὰ πάντων, ad prouidentiam refero, qua θέει, currit, &amp; permeat omnia, id est, sustentat regitque omnia, iuxta illud Virgil. Ecl. 3. Iouis omnia plena: &amp; Aeneid. 6. Deum namque ire per omnes, Terrasque tractusque maris, coelumque profundum. Hinc enim id est, quòd απὸ τοῦ θέειν, θεὸν vocari volunt Graeci. Ita Deum hunc vnum celebrat: primùm ab essentia, natura, proprietatibus, totaque eius majestate, qua omnibus eminet: Deinde à prouidentia, qua omnia praesens regit, perque omnia meat. </w:t>
      </w:r>
    </w:p>
    <w:p w14:paraId="047BB40B" w14:textId="77777777" w:rsidR="00FC3D81" w:rsidRPr="00FC3D81" w:rsidRDefault="00FC3D81" w:rsidP="00FC3D81">
      <w:pPr>
        <w:rPr>
          <w:rFonts w:ascii="Times New Roman" w:hAnsi="Times New Roman" w:cs="Times New Roman"/>
          <w:sz w:val="30"/>
          <w:szCs w:val="30"/>
        </w:rPr>
      </w:pPr>
    </w:p>
    <w:p w14:paraId="18B6AF8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Illud verò,</w:t>
      </w:r>
      <w:r w:rsidRPr="00FC3D81">
        <w:rPr>
          <w:rFonts w:ascii="Times New Roman" w:hAnsi="Times New Roman" w:cs="Times New Roman"/>
          <w:sz w:val="30"/>
          <w:szCs w:val="30"/>
        </w:rPr>
        <w:t xml:space="preserve"> καὶ ἐν πᾶσα ὑμῖν, ad inhabitationem, qua peculiariter per gratiam inhabitat in singulis Ecclesiae membris, omnino referendum est. Hinc enim pendet vis argumenti, Studendum esse vnitati Ecclesiae conseruandae: quia vnus est &amp; idem pater, qui in omnibus nobis inhabitat, Deus scilicet ille vnus, aeternus, immensus, omnium conditor ac Gubernator. Quid igitur est aliud, rumpere vnitatem corporis Ecclesiae, quàm Deum ipsum vnum, vnumque patrem omnium, qui idem &amp; vnus in omnibus nobis inhabitat, in varias partes soluere, id est, ex Deo facere non Deum? &amp; quid est, vnum fidelem aduersus alterum dimicare, quàm Deum vnum &amp; patrem vnum in singulis filiis inhabitantem, aduersus seipsum committere? Haec igitur est vis huius </w:t>
      </w:r>
      <w:r w:rsidRPr="00FC3D81">
        <w:rPr>
          <w:rFonts w:ascii="Times New Roman" w:hAnsi="Times New Roman" w:cs="Times New Roman"/>
          <w:sz w:val="30"/>
          <w:szCs w:val="30"/>
        </w:rPr>
        <w:lastRenderedPageBreak/>
        <w:t xml:space="preserve">argumenti: In omnibus vobis inhabitat vnus atque idem Deus &amp; pater, per suam gratiam, huiusque nexu tota Ecclesia copulata &amp; constricta est, &amp; vna existit: Debetis igitur studere, vt haec vnitas spiritualis conseruetur, quia si quis vnitatem Ecclesiae soluat, is, quantum in ipso est, nil aliud agit, nisi quòd Deum ipsum soluit, &amp; qui vnus est, hunc in multa scindit frusta. </w:t>
      </w:r>
    </w:p>
    <w:p w14:paraId="3378F4AF" w14:textId="77777777" w:rsidR="00FC3D81" w:rsidRPr="00FC3D81" w:rsidRDefault="00FC3D81" w:rsidP="00FC3D81">
      <w:pPr>
        <w:rPr>
          <w:rFonts w:ascii="Times New Roman" w:hAnsi="Times New Roman" w:cs="Times New Roman"/>
          <w:sz w:val="30"/>
          <w:szCs w:val="30"/>
        </w:rPr>
      </w:pPr>
    </w:p>
    <w:p w14:paraId="424FB63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Nunc</w:t>
      </w:r>
      <w:r w:rsidRPr="00FC3D81">
        <w:rPr>
          <w:rFonts w:ascii="Times New Roman" w:hAnsi="Times New Roman" w:cs="Times New Roman"/>
          <w:sz w:val="30"/>
          <w:szCs w:val="30"/>
        </w:rPr>
        <w:t xml:space="preserve"> tenemus propositum Apostoli, de studio conseruandae vnitatis Ecclesiae, summamque septem argumentorum, quibus ad studium huius vnitatis excitare voluit Apostolus suos Ephesios. Omnia autem ad hunc vnum syllogismum resolui possunt. </w:t>
      </w:r>
    </w:p>
    <w:p w14:paraId="070E3141" w14:textId="77777777" w:rsidR="00FC3D81" w:rsidRPr="00FC3D81" w:rsidRDefault="00FC3D81" w:rsidP="00FC3D81">
      <w:pPr>
        <w:rPr>
          <w:rFonts w:ascii="Times New Roman" w:hAnsi="Times New Roman" w:cs="Times New Roman"/>
          <w:sz w:val="30"/>
          <w:szCs w:val="30"/>
        </w:rPr>
      </w:pPr>
    </w:p>
    <w:p w14:paraId="468432D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Quod Deus vnum fecit, vnumque esse voluit, multisque &amp; grauissimis vinculis colligauit, illud non debet dissidiis vllaue ratione dissolui. Confirmatio, quia praeterquam quod contra voluntatem DEI istud sit, non potest fieri etiam haec dissolutio, quin ipsa quoque singula, de quibus dictum est, vincula &amp; à se inuicem, &amp; in varias partes dissoluantur, desinantque esse vincula: sicut qui dissoluit corpus, neruos etiam &amp; ligamina, quibus connexum erat, dissoluat oportet. Atqui Ecclesia, vna est, vnumque corpus, ex variis membris compactum &amp; connexum vinculo vnius eiusdemque spiritus: vinculo vnius eiusdemque vocationis, id est, aeternae vitae, ad quam vocati sumus: vinculo item vnius eiusdemque Domini nostri Iesu Christi, cui vt capiti sumus connexi: vinculo vnius eiusdemque Fidei, qua cum Christo sumus coniuncti, eique infiti: vinculo vnius eiusdemque Baptismi, quo eidem Christo sumus obsignati &amp; incorporat: vinculo, [page 244] denique vnius eiusdemque DEI ac patris, qui in singulis fidelibus inhabitat. His enim vinculis omnibus colligata est, inque vnum compacta ex varijs Electis Ecclesia Christi: &amp; in his ipsius vnitas consistit. Quomodo igitur potest vnitas Ecclesiae solui, quin omnia haec vincula dissoluantur? vnitati igitur Ecclesiae studendum est. </w:t>
      </w:r>
    </w:p>
    <w:p w14:paraId="589F9D6D" w14:textId="77777777" w:rsidR="00FC3D81" w:rsidRPr="00FC3D81" w:rsidRDefault="00FC3D81" w:rsidP="00FC3D81">
      <w:pPr>
        <w:rPr>
          <w:rFonts w:ascii="Times New Roman" w:hAnsi="Times New Roman" w:cs="Times New Roman"/>
          <w:sz w:val="30"/>
          <w:szCs w:val="30"/>
        </w:rPr>
      </w:pPr>
    </w:p>
    <w:p w14:paraId="7E673C5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rursus hinc aliud etiam consequitur: Non posse aliquod horum vinculorum solui, quin Ecclesiae vnitas soluatur: vsque adeo sunt omnia ad illam conseruandam necessaria: quando etiam omnibus his constat &amp; consistit. Sumina verò est (vt vno verba dicam) Nihil esse portentosius, quàm si dissidijs inter se dissideant, qui vnius eiusdemque corporis membra sunt: qui vno &amp; eodem spiritu viuunt: qui ad vnam &amp; eandem spem vocati sunt: qui vni &amp; eidem Domino seruiuunt: qui vnam &amp; eandem fidem profitentur: </w:t>
      </w:r>
      <w:r w:rsidRPr="00FC3D81">
        <w:rPr>
          <w:rFonts w:ascii="Times New Roman" w:hAnsi="Times New Roman" w:cs="Times New Roman"/>
          <w:sz w:val="30"/>
          <w:szCs w:val="30"/>
        </w:rPr>
        <w:lastRenderedPageBreak/>
        <w:t xml:space="preserve">qui vno &amp; eodem signo obsignati sunt: qui denique vnum &amp; eundem DEVM patrem in se inhabitantem habent. Vos ergo, qui de Ecclesia estis, quocunque respiciatis, habetis firmissima argumenta, cur debeatis vnitatem spiritus in vinculo pacis conseruare, cique retinendae studere. </w:t>
      </w:r>
    </w:p>
    <w:p w14:paraId="59826BA2" w14:textId="77777777" w:rsidR="00FC3D81" w:rsidRPr="00FC3D81" w:rsidRDefault="00FC3D81" w:rsidP="00FC3D81">
      <w:pPr>
        <w:rPr>
          <w:rFonts w:ascii="Times New Roman" w:hAnsi="Times New Roman" w:cs="Times New Roman"/>
          <w:sz w:val="30"/>
          <w:szCs w:val="30"/>
        </w:rPr>
      </w:pPr>
    </w:p>
    <w:p w14:paraId="7B680F1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 xml:space="preserve">Hactenus habuimus explicationem, verumque ac geminum sensum totius huius prima partis: Nunc praeter ea, quae dicta sunt, quid in singulis versibus veniat obseruandum, &amp; quae doctrina inde colligenda, breuiter videndum est. </w:t>
      </w:r>
    </w:p>
    <w:p w14:paraId="62192054" w14:textId="77777777" w:rsidR="00FC3D81" w:rsidRPr="00FC3D81" w:rsidRDefault="00FC3D81" w:rsidP="00FC3D81">
      <w:pPr>
        <w:rPr>
          <w:rFonts w:ascii="Times New Roman" w:hAnsi="Times New Roman" w:cs="Times New Roman"/>
          <w:sz w:val="30"/>
          <w:szCs w:val="30"/>
        </w:rPr>
      </w:pPr>
    </w:p>
    <w:p w14:paraId="78FA315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[Vers. 1.] </w:t>
      </w:r>
      <w:r w:rsidRPr="00FC3D81">
        <w:rPr>
          <w:rFonts w:ascii="Times New Roman" w:hAnsi="Times New Roman" w:cs="Times New Roman"/>
          <w:i/>
          <w:iCs/>
          <w:sz w:val="30"/>
          <w:szCs w:val="30"/>
        </w:rPr>
        <w:t>Precor itaque vos ego captiuus (&amp; vinctus) in Domino, ambuletis ita vt dignum est vocatione, qua vocati estis.</w:t>
      </w:r>
      <w:r w:rsidRPr="00FC3D81">
        <w:rPr>
          <w:rFonts w:ascii="Times New Roman" w:hAnsi="Times New Roman" w:cs="Times New Roman"/>
          <w:sz w:val="30"/>
          <w:szCs w:val="30"/>
        </w:rPr>
        <w:t xml:space="preserve"> </w:t>
      </w:r>
    </w:p>
    <w:p w14:paraId="31430BD4" w14:textId="77777777" w:rsidR="00FC3D81" w:rsidRPr="00FC3D81" w:rsidRDefault="00FC3D81" w:rsidP="00FC3D81">
      <w:pPr>
        <w:rPr>
          <w:rFonts w:ascii="Times New Roman" w:hAnsi="Times New Roman" w:cs="Times New Roman"/>
          <w:sz w:val="30"/>
          <w:szCs w:val="30"/>
        </w:rPr>
      </w:pPr>
    </w:p>
    <w:p w14:paraId="7429933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[Obs. 1.] Primum illa particula, οὖν, igitur, docet, hanc esse optimam &amp; verè Apostolicam sequelam: vos gratuita DEI bonitate, &amp; propter Christum facti estis ex inimicis, carissimi filij DEI, haeredesque vitae aeternae, quam etiam certè consecuturi estis non propter merita vestra, sed per gratiam, &amp; propter Christum: Ergo debetis studio sanctae vitae bonorumque operum, diligenter incumbere, hoc est ambulare, id est, semper viuere, pro vt conuenit illis, qui ad tantam dignitatem vocati sunt. Sic cap. 5. </w:t>
      </w:r>
      <w:r w:rsidRPr="00FC3D81">
        <w:rPr>
          <w:rFonts w:ascii="Times New Roman" w:hAnsi="Times New Roman" w:cs="Times New Roman"/>
          <w:i/>
          <w:iCs/>
          <w:sz w:val="30"/>
          <w:szCs w:val="30"/>
        </w:rPr>
        <w:t>Eratis tenebrae, nunc autem Lux in Domino: Ergo vt filij lucis ambulate.</w:t>
      </w:r>
      <w:r w:rsidRPr="00FC3D81">
        <w:rPr>
          <w:rFonts w:ascii="Times New Roman" w:hAnsi="Times New Roman" w:cs="Times New Roman"/>
          <w:sz w:val="30"/>
          <w:szCs w:val="30"/>
        </w:rPr>
        <w:t xml:space="preserve"> Sic Rom. 7. &amp; 11. &amp; 12. Hinc duo colligimus: vnum tantum abesse, vt quia gratis facti sumus filij DEI &amp; gratia seruamur gratisque habituri sumus possessionem aeternae, vitae, ideò liceat nobis pro nostra libidine viuere: vt contra potius, quia gratuita est nostra salus, ideò diligentius nobis ambulandum sit in via mandatorum DEI, quo vicissim nos ei gratos exhibeamus. Hoc est primum, &amp; quod ad omnes pertinet, facitque contra Libertinos. 2. Alterum speciatim spectat ipsum docendi ministerium: hoc autem est: proponendum semper esse populis doctrinam fidei, de gratuita salute per Christum: Tum verò demum ad studium bonorum operum stimulandos esse fideles, idque nunquam allata hac ratione, quod propter illa mereri possimus vitam aeternam: pugnaret enim hoc cum doctrina iam tradita de gratuita salute: neque hac ratione vsus est vnquam Christus, vel Apostoli vel prophetae: falsissima item est ea ratio: Denique inutilis est &amp; perniciosa; facit enim homines mercenarios, cum contra DEVS velit nos operari, vt filios, non vt mercenarios: quibus nam igitur rationibus excitari debent fideles ad studium sanctae vitae, bonorumque operum? illis, quibus &amp; Christus, &amp; Apostoli vsi sunt: rationibus nimirum </w:t>
      </w:r>
      <w:r w:rsidRPr="00FC3D81">
        <w:rPr>
          <w:rFonts w:ascii="Times New Roman" w:hAnsi="Times New Roman" w:cs="Times New Roman"/>
          <w:sz w:val="30"/>
          <w:szCs w:val="30"/>
        </w:rPr>
        <w:lastRenderedPageBreak/>
        <w:t xml:space="preserve">ductis cum primis à nostra vocatione, qua vocati sumus è regno Satanae, in regnum DEI &amp; è statu impiorum gentium, in statum filiorum DEI, sicut hic facit Apostolus, cum ait. </w:t>
      </w:r>
      <w:r w:rsidRPr="00FC3D81">
        <w:rPr>
          <w:rFonts w:ascii="Times New Roman" w:hAnsi="Times New Roman" w:cs="Times New Roman"/>
          <w:i/>
          <w:iCs/>
          <w:sz w:val="30"/>
          <w:szCs w:val="30"/>
        </w:rPr>
        <w:t xml:space="preserve">Rogo ambuletis pro vt dignum est vocatione, quae vocati estis. </w:t>
      </w:r>
    </w:p>
    <w:p w14:paraId="7A017E97" w14:textId="77777777" w:rsidR="00FC3D81" w:rsidRPr="00FC3D81" w:rsidRDefault="00FC3D81" w:rsidP="00FC3D81">
      <w:pPr>
        <w:rPr>
          <w:rFonts w:ascii="Times New Roman" w:hAnsi="Times New Roman" w:cs="Times New Roman"/>
          <w:sz w:val="30"/>
          <w:szCs w:val="30"/>
        </w:rPr>
      </w:pPr>
    </w:p>
    <w:p w14:paraId="2662705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[Obser. 2.] Quare diligenter obseruandae sunt seeundo loco rationes Apostolicae, quibus soliti sunt vti, cum fideles ad studium sanctae vitae adhortari volebant; Aliquot habemus in hoc primo versu: vnde quisque discere debet, cur nobis ambulandum sit in via &amp; obedientia mandatorum DEI. </w:t>
      </w:r>
    </w:p>
    <w:p w14:paraId="297CEC29" w14:textId="77777777" w:rsidR="00FC3D81" w:rsidRPr="00FC3D81" w:rsidRDefault="00FC3D81" w:rsidP="00FC3D81">
      <w:pPr>
        <w:rPr>
          <w:rFonts w:ascii="Times New Roman" w:hAnsi="Times New Roman" w:cs="Times New Roman"/>
          <w:sz w:val="30"/>
          <w:szCs w:val="30"/>
        </w:rPr>
      </w:pPr>
    </w:p>
    <w:p w14:paraId="387CB4F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Ratio prima, ab illa dictione, igitur, sumenda est hoc modo: Vos gratia seruati estis per fidem, &amp; hoc non ex vobis, DEI enim donum est, non ex operibus: Ergo deberis dare operam studio sanctae vitae. </w:t>
      </w:r>
    </w:p>
    <w:p w14:paraId="233739EE" w14:textId="77777777" w:rsidR="00FC3D81" w:rsidRPr="00FC3D81" w:rsidRDefault="00FC3D81" w:rsidP="00FC3D81">
      <w:pPr>
        <w:rPr>
          <w:rFonts w:ascii="Times New Roman" w:hAnsi="Times New Roman" w:cs="Times New Roman"/>
          <w:sz w:val="30"/>
          <w:szCs w:val="30"/>
        </w:rPr>
      </w:pPr>
    </w:p>
    <w:p w14:paraId="18B61CE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Ratio, quia Apostoli &amp; prophetae, per quorum Ministerium tam magnum beneficium consecuti sumus, vt scilicet è statuperditionis in statum certissimae salutis, efficaciter vocati simus, peramanter nos rogant, vt sanctam vitam degamus, dignam filijs DEI: </w:t>
      </w:r>
      <w:r w:rsidRPr="00FC3D81">
        <w:rPr>
          <w:rFonts w:ascii="Times New Roman" w:hAnsi="Times New Roman" w:cs="Times New Roman"/>
          <w:i/>
          <w:iCs/>
          <w:sz w:val="30"/>
          <w:szCs w:val="30"/>
        </w:rPr>
        <w:t>Obsecro igitur vos ego captiuus, &amp;c.</w:t>
      </w:r>
      <w:r w:rsidRPr="00FC3D81">
        <w:rPr>
          <w:rFonts w:ascii="Times New Roman" w:hAnsi="Times New Roman" w:cs="Times New Roman"/>
          <w:sz w:val="30"/>
          <w:szCs w:val="30"/>
        </w:rPr>
        <w:t xml:space="preserve"> Est autem intolerabile ingrati animi crimen, non morem gerere in rebus honestis, illis, qui de nobis bene meriti sunt. Quantò grauius verò, si non illis, qui optime? Quid? si etiam propter tuam salutem sese varijs exposuerunt periculis, ad mortem vsque? Hoc certè praestiterunt Apostoli &amp; prophetae: Ideo subdit. </w:t>
      </w:r>
      <w:r w:rsidRPr="00FC3D81">
        <w:rPr>
          <w:rFonts w:ascii="Times New Roman" w:hAnsi="Times New Roman" w:cs="Times New Roman"/>
          <w:i/>
          <w:iCs/>
          <w:sz w:val="30"/>
          <w:szCs w:val="30"/>
        </w:rPr>
        <w:t>Ego vinctus</w:t>
      </w:r>
      <w:r w:rsidRPr="00FC3D81">
        <w:rPr>
          <w:rFonts w:ascii="Times New Roman" w:hAnsi="Times New Roman" w:cs="Times New Roman"/>
          <w:sz w:val="30"/>
          <w:szCs w:val="30"/>
        </w:rPr>
        <w:t xml:space="preserve"> (vestra scilicet caussa) </w:t>
      </w:r>
      <w:r w:rsidRPr="00FC3D81">
        <w:rPr>
          <w:rFonts w:ascii="Times New Roman" w:hAnsi="Times New Roman" w:cs="Times New Roman"/>
          <w:i/>
          <w:iCs/>
          <w:sz w:val="30"/>
          <w:szCs w:val="30"/>
        </w:rPr>
        <w:t>rogo vos, vt ambuletis.</w:t>
      </w:r>
      <w:r w:rsidRPr="00FC3D81">
        <w:rPr>
          <w:rFonts w:ascii="Times New Roman" w:hAnsi="Times New Roman" w:cs="Times New Roman"/>
          <w:sz w:val="30"/>
          <w:szCs w:val="30"/>
        </w:rPr>
        <w:t xml:space="preserve"> Non ait impero, sed rogo: debet haec vox magis flectere animos nostros ad illi gratificandum. </w:t>
      </w:r>
    </w:p>
    <w:p w14:paraId="1D7FA1A9" w14:textId="77777777" w:rsidR="00FC3D81" w:rsidRPr="00FC3D81" w:rsidRDefault="00FC3D81" w:rsidP="00FC3D81">
      <w:pPr>
        <w:rPr>
          <w:rFonts w:ascii="Times New Roman" w:hAnsi="Times New Roman" w:cs="Times New Roman"/>
          <w:sz w:val="30"/>
          <w:szCs w:val="30"/>
        </w:rPr>
      </w:pPr>
    </w:p>
    <w:p w14:paraId="44699EC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Secunda igitur ratio sumitur ab adhortationibus Apostolicis. </w:t>
      </w:r>
    </w:p>
    <w:p w14:paraId="22FCC542" w14:textId="77777777" w:rsidR="00FC3D81" w:rsidRPr="00FC3D81" w:rsidRDefault="00FC3D81" w:rsidP="00FC3D81">
      <w:pPr>
        <w:rPr>
          <w:rFonts w:ascii="Times New Roman" w:hAnsi="Times New Roman" w:cs="Times New Roman"/>
          <w:sz w:val="30"/>
          <w:szCs w:val="30"/>
        </w:rPr>
      </w:pPr>
    </w:p>
    <w:p w14:paraId="562838B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3. Ratio ab exemple. [page 245] Apostoli &amp; sancti omnes, non hortantur nos ad ea praestanda quae ipsi non praestiterint: sed ipsi suo exemplo nos praecesserunt, &amp; quid facere nos deceat viam praemonstrarunt. Indica: hoc Apostolus, cum ait, Ego vinctus in Domino: tacite significans, se ambulasse sicut dignum erat sua vocatione: atque ita ambulasse: vt propterea esset iam in catenis propter Christum scilicet cui fideliter inseruierat, &amp; constanter inseruire pergebat. Hanc vim habet particula vinctus: quia significat constantiam Pauli in sua vocatione. Ergo tertia ratio sumendaest ab Exemplis </w:t>
      </w:r>
      <w:r w:rsidRPr="00FC3D81">
        <w:rPr>
          <w:rFonts w:ascii="Times New Roman" w:hAnsi="Times New Roman" w:cs="Times New Roman"/>
          <w:sz w:val="30"/>
          <w:szCs w:val="30"/>
        </w:rPr>
        <w:lastRenderedPageBreak/>
        <w:t xml:space="preserve">sanctorum omnium. Hoc argumentum frequentissimum est in sacris literis, &amp; in Epistolis Pauli: Speciatim vero in Epistola ad Hebr. cap. 11. &amp; 12. Vbi ita concludit: </w:t>
      </w:r>
      <w:r w:rsidRPr="00FC3D81">
        <w:rPr>
          <w:rFonts w:ascii="Times New Roman" w:hAnsi="Times New Roman" w:cs="Times New Roman"/>
          <w:i/>
          <w:iCs/>
          <w:sz w:val="30"/>
          <w:szCs w:val="30"/>
        </w:rPr>
        <w:t xml:space="preserve">Proinde &amp; nos; cum tanta nos circumstet nubes testum abiecto omni pondero, &amp;c. constanter curramus. </w:t>
      </w:r>
    </w:p>
    <w:p w14:paraId="60147FBF" w14:textId="77777777" w:rsidR="00FC3D81" w:rsidRPr="00FC3D81" w:rsidRDefault="00FC3D81" w:rsidP="00FC3D81">
      <w:pPr>
        <w:rPr>
          <w:rFonts w:ascii="Times New Roman" w:hAnsi="Times New Roman" w:cs="Times New Roman"/>
          <w:sz w:val="30"/>
          <w:szCs w:val="30"/>
        </w:rPr>
      </w:pPr>
    </w:p>
    <w:p w14:paraId="0D75B63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Ratio, quia non debemus nostra inobedientia constrictare spiritum sanctum in sanctis, qui nos hortantur &amp; rogant, inhabitantem: sicut etiam ait infra in hoc capite, </w:t>
      </w:r>
      <w:r w:rsidRPr="00FC3D81">
        <w:rPr>
          <w:rFonts w:ascii="Times New Roman" w:hAnsi="Times New Roman" w:cs="Times New Roman"/>
          <w:i/>
          <w:iCs/>
          <w:sz w:val="30"/>
          <w:szCs w:val="30"/>
        </w:rPr>
        <w:t xml:space="preserve">&amp; nolite constrictare, seu tristitia afficere spiritum illum sanctum, &amp;c. </w:t>
      </w:r>
      <w:r w:rsidRPr="00FC3D81">
        <w:rPr>
          <w:rFonts w:ascii="Times New Roman" w:hAnsi="Times New Roman" w:cs="Times New Roman"/>
          <w:sz w:val="30"/>
          <w:szCs w:val="30"/>
        </w:rPr>
        <w:t xml:space="preserve">Valde enim sancti, viri verique pastores dolent, &amp; magna afficiuntur tristitia, cum vident suas adhortationes contemni. Hanc rationem indicat Apostolus eadem dictione, vinctus: q. d. Si audiero vos ambulare, vt dignum est vocatione vestra, vincula meareddetis leuissima: sin minus, ea verè reddetis mihi durissima. Sin igitur aliquam etiam mei rationem habetis &amp; vinculorum meorum ambulate, vt dignum est vocatione vestra. </w:t>
      </w:r>
    </w:p>
    <w:p w14:paraId="77DCA1DD" w14:textId="77777777" w:rsidR="00FC3D81" w:rsidRPr="00FC3D81" w:rsidRDefault="00FC3D81" w:rsidP="00FC3D81">
      <w:pPr>
        <w:rPr>
          <w:rFonts w:ascii="Times New Roman" w:hAnsi="Times New Roman" w:cs="Times New Roman"/>
          <w:sz w:val="30"/>
          <w:szCs w:val="30"/>
        </w:rPr>
      </w:pPr>
    </w:p>
    <w:p w14:paraId="663A907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Ratio quinta, debemus id facere, quia Apostoli non tam suo, quam Christi nomine nos rogant, vt sicut decet filios DEI studeamus sanctitati vitae: </w:t>
      </w:r>
      <w:r w:rsidRPr="00FC3D81">
        <w:rPr>
          <w:rFonts w:ascii="Times New Roman" w:hAnsi="Times New Roman" w:cs="Times New Roman"/>
          <w:i/>
          <w:iCs/>
          <w:sz w:val="30"/>
          <w:szCs w:val="30"/>
        </w:rPr>
        <w:t>Rogo (inquam Ego vinctus in domino:</w:t>
      </w:r>
      <w:r w:rsidRPr="00FC3D81">
        <w:rPr>
          <w:rFonts w:ascii="Times New Roman" w:hAnsi="Times New Roman" w:cs="Times New Roman"/>
          <w:sz w:val="30"/>
          <w:szCs w:val="30"/>
        </w:rPr>
        <w:t xml:space="preserve"> siue legas rogo in Domino, siue rogo vinctus in Domino, idem concludit, quod etiam 2. Corinth. 5 </w:t>
      </w:r>
      <w:r w:rsidRPr="00FC3D81">
        <w:rPr>
          <w:rFonts w:ascii="Times New Roman" w:hAnsi="Times New Roman" w:cs="Times New Roman"/>
          <w:i/>
          <w:iCs/>
          <w:sz w:val="30"/>
          <w:szCs w:val="30"/>
        </w:rPr>
        <w:t>Rogamus pro Christo, reconciliemini DEO:</w:t>
      </w:r>
      <w:r w:rsidRPr="00FC3D81">
        <w:rPr>
          <w:rFonts w:ascii="Times New Roman" w:hAnsi="Times New Roman" w:cs="Times New Roman"/>
          <w:sz w:val="30"/>
          <w:szCs w:val="30"/>
        </w:rPr>
        <w:t xml:space="preserve"> Quae verò ratio efficacior afferri potest ad permouendos nos, vt ambulemus, sicut dignum est vocatione nostra, quam quod id rogamur facere, nomine Christi, qui pro nobis mortuus est, qui nos redemisuo sanguine, qui nos sibi incorporauit, qui nos fecit cohaeredes aeternae vitae: qui in summa caput nostrum est, nostra vita, salus, &amp; quicquid sumus. </w:t>
      </w:r>
    </w:p>
    <w:p w14:paraId="6FC54F17" w14:textId="77777777" w:rsidR="00FC3D81" w:rsidRPr="00FC3D81" w:rsidRDefault="00FC3D81" w:rsidP="00FC3D81">
      <w:pPr>
        <w:rPr>
          <w:rFonts w:ascii="Times New Roman" w:hAnsi="Times New Roman" w:cs="Times New Roman"/>
          <w:sz w:val="30"/>
          <w:szCs w:val="30"/>
        </w:rPr>
      </w:pPr>
    </w:p>
    <w:p w14:paraId="7F781D1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6. Ratio, à re quae petitur: quid petitur? ait, </w:t>
      </w:r>
      <w:r w:rsidRPr="00FC3D81">
        <w:rPr>
          <w:rFonts w:ascii="Times New Roman" w:hAnsi="Times New Roman" w:cs="Times New Roman"/>
          <w:i/>
          <w:iCs/>
          <w:sz w:val="30"/>
          <w:szCs w:val="30"/>
        </w:rPr>
        <w:t>vt ambuletis sicut dignum est.</w:t>
      </w:r>
      <w:r w:rsidRPr="00FC3D81">
        <w:rPr>
          <w:rFonts w:ascii="Times New Roman" w:hAnsi="Times New Roman" w:cs="Times New Roman"/>
          <w:sz w:val="30"/>
          <w:szCs w:val="30"/>
        </w:rPr>
        <w:t xml:space="preserve"> id est, non peritur vt feramus iugum legis, quod neque ludaei ferre potuerunt. Hoc enim indignum est vocatione nostra, qui vocati sumus ad gratiam non ad legem: </w:t>
      </w:r>
      <w:r w:rsidRPr="00FC3D81">
        <w:rPr>
          <w:rFonts w:ascii="Times New Roman" w:hAnsi="Times New Roman" w:cs="Times New Roman"/>
          <w:i/>
          <w:iCs/>
          <w:sz w:val="30"/>
          <w:szCs w:val="30"/>
        </w:rPr>
        <w:t xml:space="preserve">Non estis (inquit Apostolus) sub lege sed sub gratia: </w:t>
      </w:r>
      <w:r w:rsidRPr="00FC3D81">
        <w:rPr>
          <w:rFonts w:ascii="Times New Roman" w:hAnsi="Times New Roman" w:cs="Times New Roman"/>
          <w:sz w:val="30"/>
          <w:szCs w:val="30"/>
        </w:rPr>
        <w:t>Item,</w:t>
      </w:r>
      <w:r w:rsidRPr="00FC3D81">
        <w:rPr>
          <w:rFonts w:ascii="Times New Roman" w:hAnsi="Times New Roman" w:cs="Times New Roman"/>
          <w:i/>
          <w:iCs/>
          <w:sz w:val="30"/>
          <w:szCs w:val="30"/>
        </w:rPr>
        <w:t xml:space="preserve"> nolite fieri serui hominum: state ea libertate, quae Christus vos liberauit</w:t>
      </w:r>
      <w:r w:rsidRPr="00FC3D81">
        <w:rPr>
          <w:rFonts w:ascii="Times New Roman" w:hAnsi="Times New Roman" w:cs="Times New Roman"/>
          <w:sz w:val="30"/>
          <w:szCs w:val="30"/>
        </w:rPr>
        <w:t xml:space="preserve"> [Rom. 6. Gal. 5.]. Quid ergo peritur? Primò ait ambuletis, id est, in via igitur aliqua: Est autem ea duplex tantum (Christo autore) vna quae ducit ad vitam, altera quae ad perditionem. Necesse verò est vt in alterutrâ ambulemus: in qua autem vult nos ambulare? in ea quae ducit ad vitam, quia hoc dignum est vocatione nostra, qui vocati sumus ad vitam, non ad mortem. Ab vtili igitur ducitur haec ratio simul &amp; è facili, &amp; ab honesto atque laudabili: Vtilius est ambulare in via DEI, quam in via Mundi: honestius est, &amp; laudabilius etiam apud homines </w:t>
      </w:r>
      <w:r w:rsidRPr="00FC3D81">
        <w:rPr>
          <w:rFonts w:ascii="Times New Roman" w:hAnsi="Times New Roman" w:cs="Times New Roman"/>
          <w:sz w:val="30"/>
          <w:szCs w:val="30"/>
        </w:rPr>
        <w:lastRenderedPageBreak/>
        <w:t xml:space="preserve">viuere ex virtute, quàm vitiosè: facilius quoque est viuere sobriè, quàm intemperanter: instè cum proximo atque pacifico, quam inique &amp; in perpetuis odijs &amp; iurgijs piè cum DEO, eum in spiritu &amp; veritate adorando, quàm impie, &amp; in idololatrijs, varijsque superstitiosis laboribus: Haec autem est vita, quam vt dignum vocatione nostra, petit à nobis Apostolus, vt transigamus: cum ait, </w:t>
      </w:r>
      <w:r w:rsidRPr="00FC3D81">
        <w:rPr>
          <w:rFonts w:ascii="Times New Roman" w:hAnsi="Times New Roman" w:cs="Times New Roman"/>
          <w:i/>
          <w:iCs/>
          <w:sz w:val="30"/>
          <w:szCs w:val="30"/>
        </w:rPr>
        <w:t>Vt ambuletis, sicut dignum est vocatione quae vocati estis:</w:t>
      </w:r>
      <w:r w:rsidRPr="00FC3D81">
        <w:rPr>
          <w:rFonts w:ascii="Times New Roman" w:hAnsi="Times New Roman" w:cs="Times New Roman"/>
          <w:sz w:val="30"/>
          <w:szCs w:val="30"/>
        </w:rPr>
        <w:t xml:space="preserve"> Argumenta ergo etiam, à genere vitae, quam à nobis requirit Dominus ducenda sunt, Honestissima est atque laudabilis, dignaque filijs DEI: facilior est &amp; tranquillior quam vita impiorum, praesertim quiasi inter ambulandum labimur, illud quoque condonatur: Vtilior etiam est, non solum respectu finis, sed etiam respectu praesentis seculi, quia pacatam cum primis retinet conscientiam: Totum hoc significatur verbo, </w:t>
      </w:r>
      <w:r w:rsidRPr="00FC3D81">
        <w:rPr>
          <w:rFonts w:ascii="Times New Roman" w:hAnsi="Times New Roman" w:cs="Times New Roman"/>
          <w:i/>
          <w:iCs/>
          <w:sz w:val="30"/>
          <w:szCs w:val="30"/>
        </w:rPr>
        <w:t xml:space="preserve">ambulandi, sicut dignum est. </w:t>
      </w:r>
    </w:p>
    <w:p w14:paraId="3E00DF3C" w14:textId="77777777" w:rsidR="00FC3D81" w:rsidRPr="00FC3D81" w:rsidRDefault="00FC3D81" w:rsidP="00FC3D81">
      <w:pPr>
        <w:rPr>
          <w:rFonts w:ascii="Times New Roman" w:hAnsi="Times New Roman" w:cs="Times New Roman"/>
          <w:sz w:val="30"/>
          <w:szCs w:val="30"/>
        </w:rPr>
      </w:pPr>
    </w:p>
    <w:p w14:paraId="4280DF9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7. Ratio, adde quod etiam talis vitae studium, necessarium est, non quidem ad promerendam salutem, quae gratis donatur, &amp; propter Christum, sed ad obtinendam possessionem aeternae vitae: &amp; hoc significatur eodem verbo ambulandi. Cùm enim duae sint viae, vna ducens ad vitam, altera ad perditionem: si quis certè deflectat à via, quae ducit ad vitam, in viam, quae ducit ad mortem, deflectat oportet. Quomodo igitur ad vitam peruenire poterit, nisi redeat in viam salutis, &amp; constanter in eaambulet: Pertinent huc dicta spiritus sancti in sacris literis, </w:t>
      </w:r>
      <w:r w:rsidRPr="00FC3D81">
        <w:rPr>
          <w:rFonts w:ascii="Times New Roman" w:hAnsi="Times New Roman" w:cs="Times New Roman"/>
          <w:i/>
          <w:iCs/>
          <w:sz w:val="30"/>
          <w:szCs w:val="30"/>
        </w:rPr>
        <w:t>scortatores, adulteri, Ebriosi, non possidebunt regnum DEI</w:t>
      </w:r>
      <w:r w:rsidRPr="00FC3D81">
        <w:rPr>
          <w:rFonts w:ascii="Times New Roman" w:hAnsi="Times New Roman" w:cs="Times New Roman"/>
          <w:sz w:val="30"/>
          <w:szCs w:val="30"/>
        </w:rPr>
        <w:t xml:space="preserve"> [1. Cor. 6.] Item, </w:t>
      </w:r>
      <w:r w:rsidRPr="00FC3D81">
        <w:rPr>
          <w:rFonts w:ascii="Times New Roman" w:hAnsi="Times New Roman" w:cs="Times New Roman"/>
          <w:i/>
          <w:iCs/>
          <w:sz w:val="30"/>
          <w:szCs w:val="30"/>
        </w:rPr>
        <w:t>iter impiorum peribit</w:t>
      </w:r>
      <w:r w:rsidRPr="00FC3D81">
        <w:rPr>
          <w:rFonts w:ascii="Times New Roman" w:hAnsi="Times New Roman" w:cs="Times New Roman"/>
          <w:sz w:val="30"/>
          <w:szCs w:val="30"/>
        </w:rPr>
        <w:t xml:space="preserve"> [Psal. 1.] Item, </w:t>
      </w:r>
      <w:r w:rsidRPr="00FC3D81">
        <w:rPr>
          <w:rFonts w:ascii="Times New Roman" w:hAnsi="Times New Roman" w:cs="Times New Roman"/>
          <w:i/>
          <w:iCs/>
          <w:sz w:val="30"/>
          <w:szCs w:val="30"/>
        </w:rPr>
        <w:t>si secundum carnem vixeritis, moriemini</w:t>
      </w:r>
      <w:r w:rsidRPr="00FC3D81">
        <w:rPr>
          <w:rFonts w:ascii="Times New Roman" w:hAnsi="Times New Roman" w:cs="Times New Roman"/>
          <w:sz w:val="30"/>
          <w:szCs w:val="30"/>
        </w:rPr>
        <w:t xml:space="preserve"> [Gal. 5.], &amp; similia dicta, id est, Docent enim, licet operibus bonis non possimus mereri vitam aeternam, sed ea deturgratis, propter Christum: in ipsum tamen possessionem perueniri non posse, nisi eam viam instamus, &amp; in ea ambulemus, per quam Deus suos ad illam deducit: haec autem via, est studium sanctae vitae, &amp; faciendae voluntatis diuinae. </w:t>
      </w:r>
      <w:r w:rsidRPr="00FC3D81">
        <w:rPr>
          <w:rFonts w:ascii="Times New Roman" w:hAnsi="Times New Roman" w:cs="Times New Roman"/>
          <w:i/>
          <w:iCs/>
          <w:sz w:val="30"/>
          <w:szCs w:val="30"/>
        </w:rPr>
        <w:t>Verbo igitur ambulandi, docet studium hoc, necessarium esse, non ad promerendam, sed ad possidendam vitam aeternam.</w:t>
      </w:r>
      <w:r w:rsidRPr="00FC3D81">
        <w:rPr>
          <w:rFonts w:ascii="Times New Roman" w:hAnsi="Times New Roman" w:cs="Times New Roman"/>
          <w:sz w:val="30"/>
          <w:szCs w:val="30"/>
        </w:rPr>
        <w:t xml:space="preserve"> [page 246] Distinctio haec &amp; ratio explicanda est populis &amp; vrgenda, sicut etiam faciunt scripturae, cum vna ex parte vrgent, vt ambulemus secundum spiritum, si velimus viuere, &amp; non secundum carnem, quia sic moriemur: altera verò ex parte passim docent, nos seruari, sola fide, sola gratia, per solum Christum, non ex nobis, neque ex operibus, ne quis glorietur. </w:t>
      </w:r>
    </w:p>
    <w:p w14:paraId="650E2859" w14:textId="77777777" w:rsidR="00FC3D81" w:rsidRPr="00FC3D81" w:rsidRDefault="00FC3D81" w:rsidP="00FC3D81">
      <w:pPr>
        <w:rPr>
          <w:rFonts w:ascii="Times New Roman" w:hAnsi="Times New Roman" w:cs="Times New Roman"/>
          <w:sz w:val="30"/>
          <w:szCs w:val="30"/>
        </w:rPr>
      </w:pPr>
    </w:p>
    <w:p w14:paraId="6B2EDAA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[VIII] 8. Ratio, sed praecipua ratio, cur debeamus sanctitati vitae studere, est, quia studium hoc dignum est vocatione nostra: seu quia ideo enocati sumus </w:t>
      </w:r>
      <w:r w:rsidRPr="00FC3D81">
        <w:rPr>
          <w:rFonts w:ascii="Times New Roman" w:hAnsi="Times New Roman" w:cs="Times New Roman"/>
          <w:sz w:val="30"/>
          <w:szCs w:val="30"/>
        </w:rPr>
        <w:lastRenderedPageBreak/>
        <w:t xml:space="preserve">ex mundo, &amp; exstatu impiorum, vt non amplius viuamus, more impiorum &amp; mundi nuius, nec secundum carnem: vocati autem summus ad statum filiorum DEI, vt secundum DEVM viuamus, Deumque nostrum studio sanctitatis glorificemus: hoc est, quod ait Apostolus, </w:t>
      </w:r>
      <w:r w:rsidRPr="00FC3D81">
        <w:rPr>
          <w:rFonts w:ascii="Times New Roman" w:hAnsi="Times New Roman" w:cs="Times New Roman"/>
          <w:i/>
          <w:iCs/>
          <w:sz w:val="30"/>
          <w:szCs w:val="30"/>
        </w:rPr>
        <w:t>vt ambuletis, sicut dignum est vocatione, qua vocati estis.</w:t>
      </w:r>
      <w:r w:rsidRPr="00FC3D81">
        <w:rPr>
          <w:rFonts w:ascii="Times New Roman" w:hAnsi="Times New Roman" w:cs="Times New Roman"/>
          <w:sz w:val="30"/>
          <w:szCs w:val="30"/>
        </w:rPr>
        <w:t xml:space="preserve"> Hanc rationem postea explicat, vers. 17. dicendo. </w:t>
      </w:r>
      <w:r w:rsidRPr="00FC3D81">
        <w:rPr>
          <w:rFonts w:ascii="Times New Roman" w:hAnsi="Times New Roman" w:cs="Times New Roman"/>
          <w:i/>
          <w:iCs/>
          <w:sz w:val="30"/>
          <w:szCs w:val="30"/>
        </w:rPr>
        <w:t>Hoc itaque dico &amp; obtestor per dominum, ne amplius ita ambuletis, sicut reliquae Gentes, &amp;c. sed deponentes veterem hominem, induatis nouum.</w:t>
      </w:r>
      <w:r w:rsidRPr="00FC3D81">
        <w:rPr>
          <w:rFonts w:ascii="Times New Roman" w:hAnsi="Times New Roman" w:cs="Times New Roman"/>
          <w:sz w:val="30"/>
          <w:szCs w:val="30"/>
        </w:rPr>
        <w:t xml:space="preserve"> Haec est illa Apostolica consequentia seu sequela, de qua initio diximus: Atque hoc est quod etiam ait infra, </w:t>
      </w:r>
      <w:r w:rsidRPr="00FC3D81">
        <w:rPr>
          <w:rFonts w:ascii="Times New Roman" w:hAnsi="Times New Roman" w:cs="Times New Roman"/>
          <w:i/>
          <w:iCs/>
          <w:sz w:val="30"/>
          <w:szCs w:val="30"/>
        </w:rPr>
        <w:t>Eratis aliquando tenebrae, nunc autem lux in Domino, ergo vt filij lucis ambulate:</w:t>
      </w:r>
      <w:r w:rsidRPr="00FC3D81">
        <w:rPr>
          <w:rFonts w:ascii="Times New Roman" w:hAnsi="Times New Roman" w:cs="Times New Roman"/>
          <w:sz w:val="30"/>
          <w:szCs w:val="30"/>
        </w:rPr>
        <w:t xml:space="preserve"> &amp; ad Rom. 13. </w:t>
      </w:r>
      <w:r w:rsidRPr="00FC3D81">
        <w:rPr>
          <w:rFonts w:ascii="Times New Roman" w:hAnsi="Times New Roman" w:cs="Times New Roman"/>
          <w:i/>
          <w:iCs/>
          <w:sz w:val="30"/>
          <w:szCs w:val="30"/>
        </w:rPr>
        <w:t>Nox praecessit, dies autem appropinquauit: abijciamus ergo opera tenebrarum.</w:t>
      </w:r>
      <w:r w:rsidRPr="00FC3D81">
        <w:rPr>
          <w:rFonts w:ascii="Times New Roman" w:hAnsi="Times New Roman" w:cs="Times New Roman"/>
          <w:sz w:val="30"/>
          <w:szCs w:val="30"/>
        </w:rPr>
        <w:t xml:space="preserve"> Et DEVS cur euocauit è mundo populum Israëliticum, eumque sibi sanctificauit? vt non amplius viueret sicut Gentes, sed sicut decebat populum DEI: ideo dicebat. </w:t>
      </w:r>
      <w:r w:rsidRPr="00FC3D81">
        <w:rPr>
          <w:rFonts w:ascii="Times New Roman" w:hAnsi="Times New Roman" w:cs="Times New Roman"/>
          <w:i/>
          <w:iCs/>
          <w:sz w:val="30"/>
          <w:szCs w:val="30"/>
        </w:rPr>
        <w:t>Sancti estote, quia &amp; ego sanctus sum</w:t>
      </w:r>
      <w:r w:rsidRPr="00FC3D81">
        <w:rPr>
          <w:rFonts w:ascii="Times New Roman" w:hAnsi="Times New Roman" w:cs="Times New Roman"/>
          <w:sz w:val="30"/>
          <w:szCs w:val="30"/>
        </w:rPr>
        <w:t xml:space="preserve"> [Luc. 1.] Et Zacharias ait, DEVM </w:t>
      </w:r>
      <w:r w:rsidRPr="00FC3D81">
        <w:rPr>
          <w:rFonts w:ascii="Times New Roman" w:hAnsi="Times New Roman" w:cs="Times New Roman"/>
          <w:i/>
          <w:iCs/>
          <w:sz w:val="30"/>
          <w:szCs w:val="30"/>
        </w:rPr>
        <w:t>ideo visitasse &amp; redemisse populum suum: vt sine timore de mana inimicorum liberati seruiamus illi, in sanctitate &amp; iustitia coram ipso, omnibus diebus nostris.</w:t>
      </w:r>
      <w:r w:rsidRPr="00FC3D81">
        <w:rPr>
          <w:rFonts w:ascii="Times New Roman" w:hAnsi="Times New Roman" w:cs="Times New Roman"/>
          <w:sz w:val="30"/>
          <w:szCs w:val="30"/>
        </w:rPr>
        <w:t xml:space="preserve"> Sic ad Titum 3. Apparuit gratia, vt sobrie, piè &amp; iustè viuamus in hoc seculo, &amp;c. Ideo ait Apostolus rogo ambuletis. Sic puellae, quae ex rusticis nata rusticanis etiam moribus erat, &amp; rusticè viuebat, si ex amore ducatur in mattimonium à filio Principis, non alia meliori ratione persuaderi posset, vt mutaret mores, quàm si diceretur à consiliarijs principis: Rogamus te, ne amplius viuas vt prius: sed sicut dignum est vocatione, &amp; conditione, ad quam vocata es tegeras: Quid ita, quia hoc gratum est Illust. Principi, marito tuo, qui honestis &amp; ciuilibus moribus delectatur, &amp; quia ad summum placent illi mores similes suis, dissimiles displicent. Quid efficacius diciposset? ac si haec ratio illam non permoueat, quid poterit permouere? non sine causa igitur hanc vnam rationem, hîc aperte proponit Apostolus, eamque deinceps fuse explicat. </w:t>
      </w:r>
    </w:p>
    <w:p w14:paraId="7F86862A" w14:textId="77777777" w:rsidR="00FC3D81" w:rsidRPr="00FC3D81" w:rsidRDefault="00FC3D81" w:rsidP="00FC3D81">
      <w:pPr>
        <w:rPr>
          <w:rFonts w:ascii="Times New Roman" w:hAnsi="Times New Roman" w:cs="Times New Roman"/>
          <w:sz w:val="30"/>
          <w:szCs w:val="30"/>
        </w:rPr>
      </w:pPr>
    </w:p>
    <w:p w14:paraId="66D5E92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Haec enim vna sufficit illis, qui verè &amp; efficaciter euocati sunt è mundo ad Christum: quibus cor innouatum est: qui donati sunt ὑιοθεσία: qui renati sunt per spiritum sanctum: quique spiritum Christi acceperunt. Haec est praecipua ratio qua ad studium sanctae vitae bonorumque operum excitari possunt &amp; debent fideles. </w:t>
      </w:r>
    </w:p>
    <w:p w14:paraId="375D51CF" w14:textId="77777777" w:rsidR="00FC3D81" w:rsidRPr="00FC3D81" w:rsidRDefault="00FC3D81" w:rsidP="00FC3D81">
      <w:pPr>
        <w:rPr>
          <w:rFonts w:ascii="Times New Roman" w:hAnsi="Times New Roman" w:cs="Times New Roman"/>
          <w:sz w:val="30"/>
          <w:szCs w:val="30"/>
        </w:rPr>
      </w:pPr>
    </w:p>
    <w:p w14:paraId="12183C3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Ratio inquam ducta ab ipsorum vocatione, qua ex statu Diabolico, ad statum diuinum: è statu perditionis, ad statum aeternae salultis vocati sunt. Ad hanc </w:t>
      </w:r>
      <w:r w:rsidRPr="00FC3D81">
        <w:rPr>
          <w:rFonts w:ascii="Times New Roman" w:hAnsi="Times New Roman" w:cs="Times New Roman"/>
          <w:sz w:val="30"/>
          <w:szCs w:val="30"/>
        </w:rPr>
        <w:lastRenderedPageBreak/>
        <w:t xml:space="preserve">igitur reliquae omnes reuocantur, quae antea explicatae fuerunt: quia &amp; adhortationes Apostolicae &amp; sanctorum exempla, &amp; qualitas vitae, quae à nobis exigitur, eò tendunt, vt persuadeant hanc esse conditionem vocationemque nostram, vt sanctè viuamus non tanquam mercenarij, sed tanquam filij DEI. </w:t>
      </w:r>
    </w:p>
    <w:p w14:paraId="46CB6898" w14:textId="77777777" w:rsidR="00FC3D81" w:rsidRPr="00FC3D81" w:rsidRDefault="00FC3D81" w:rsidP="00FC3D81">
      <w:pPr>
        <w:rPr>
          <w:rFonts w:ascii="Times New Roman" w:hAnsi="Times New Roman" w:cs="Times New Roman"/>
          <w:sz w:val="30"/>
          <w:szCs w:val="30"/>
        </w:rPr>
      </w:pPr>
    </w:p>
    <w:p w14:paraId="04785BC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[IX.] 9. Caeterum quia vita haec sancta non caret suis vsibus (neque enim DEVS frustra aliquid à nobis exigit) idcircò nona ratio sumi debet ac potest, ex multiplici vsu propter quem exigit à nobis DEVS hoc sanctitatis studium. </w:t>
      </w:r>
    </w:p>
    <w:p w14:paraId="18666D04" w14:textId="77777777" w:rsidR="00FC3D81" w:rsidRPr="00FC3D81" w:rsidRDefault="00FC3D81" w:rsidP="00FC3D81">
      <w:pPr>
        <w:rPr>
          <w:rFonts w:ascii="Times New Roman" w:hAnsi="Times New Roman" w:cs="Times New Roman"/>
          <w:sz w:val="30"/>
          <w:szCs w:val="30"/>
        </w:rPr>
      </w:pPr>
    </w:p>
    <w:p w14:paraId="2C70E60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 Primus est, vt gloria patris nostri coelestis illustretur: Matth. 5. </w:t>
      </w:r>
      <w:r w:rsidRPr="00FC3D81">
        <w:rPr>
          <w:rFonts w:ascii="Times New Roman" w:hAnsi="Times New Roman" w:cs="Times New Roman"/>
          <w:i/>
          <w:iCs/>
          <w:sz w:val="30"/>
          <w:szCs w:val="30"/>
        </w:rPr>
        <w:t>Sic luceat lux vestra coram hominibus, vt videant operavestra bona, &amp; glorificent patrem vestrum qui in coelis est.</w:t>
      </w:r>
      <w:r w:rsidRPr="00FC3D81">
        <w:rPr>
          <w:rFonts w:ascii="Times New Roman" w:hAnsi="Times New Roman" w:cs="Times New Roman"/>
          <w:sz w:val="30"/>
          <w:szCs w:val="30"/>
        </w:rPr>
        <w:t xml:space="preserve"> Quid autem magis dignum est vocatione nostra, quàm vt studio sanctitatis, gloriam patris nostri, qui habitat in omnibus nobis illustrandam curemus? ad hoc enim vocati sumus; &amp; hic vsus respicit DEVM. </w:t>
      </w:r>
    </w:p>
    <w:p w14:paraId="02348D02" w14:textId="77777777" w:rsidR="00FC3D81" w:rsidRPr="00FC3D81" w:rsidRDefault="00FC3D81" w:rsidP="00FC3D81">
      <w:pPr>
        <w:rPr>
          <w:rFonts w:ascii="Times New Roman" w:hAnsi="Times New Roman" w:cs="Times New Roman"/>
          <w:sz w:val="30"/>
          <w:szCs w:val="30"/>
        </w:rPr>
      </w:pPr>
    </w:p>
    <w:p w14:paraId="351234A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Secundus est, vt hoc studio salutem proximi promoueamus: id quod bifariam fit, primùm, dum exemplo nostro illum ad idem pietatis sanctaeque vitae studium excitamus: qua de re, 2. Cor. 9. </w:t>
      </w:r>
      <w:r w:rsidRPr="00FC3D81">
        <w:rPr>
          <w:rFonts w:ascii="Times New Roman" w:hAnsi="Times New Roman" w:cs="Times New Roman"/>
          <w:i/>
          <w:iCs/>
          <w:sz w:val="30"/>
          <w:szCs w:val="30"/>
        </w:rPr>
        <w:t>Vester zelus prouocauit plurimos ad Eleemosynas.</w:t>
      </w:r>
      <w:r w:rsidRPr="00FC3D81">
        <w:rPr>
          <w:rFonts w:ascii="Times New Roman" w:hAnsi="Times New Roman" w:cs="Times New Roman"/>
          <w:sz w:val="30"/>
          <w:szCs w:val="30"/>
        </w:rPr>
        <w:t xml:space="preserve"> id est, faciendas liberaliter, sicut &amp; vos fecistis, &amp; Heb. 10[:24]. </w:t>
      </w:r>
      <w:r w:rsidRPr="00FC3D81">
        <w:rPr>
          <w:rFonts w:ascii="Times New Roman" w:hAnsi="Times New Roman" w:cs="Times New Roman"/>
          <w:i/>
          <w:iCs/>
          <w:sz w:val="30"/>
          <w:szCs w:val="30"/>
        </w:rPr>
        <w:t>Consideremus nos inuicem, vt prouocemus ad Charitatem &amp; ad bona opera.</w:t>
      </w:r>
      <w:r w:rsidRPr="00FC3D81">
        <w:rPr>
          <w:rFonts w:ascii="Times New Roman" w:hAnsi="Times New Roman" w:cs="Times New Roman"/>
          <w:sz w:val="30"/>
          <w:szCs w:val="30"/>
        </w:rPr>
        <w:t xml:space="preserve"> Deinde promouetur bonum proximi, dum nostris operibus illum iuuamus, afflictos consolando, pauperes alendo, nudos vestiendo, imperitos docendo, aegrotos curando, aliaque pietatis opera praestando. An non hoc quoque dignum est vocatione nostra? Ad hoc enim vocati sumus, vt omnibus pro nostra virili benefaciamus, sicut &amp; pater noster, qui in coelis est, benefacit omnibus, pluit super iustos &amp; iniustos, vt Christus ait Matth. 5. Hoc enim iuuandi &amp; benefaciendi studio, ingenium patris nostri referimus, declaramusque, nos verè filios eius esse. Atque hic vsus respicit proximum. Reliqui vsus nos ipsos nostramque salutem, &amp; nostrum bonum concernunt. </w:t>
      </w:r>
    </w:p>
    <w:p w14:paraId="1679F975" w14:textId="77777777" w:rsidR="00FC3D81" w:rsidRPr="00FC3D81" w:rsidRDefault="00FC3D81" w:rsidP="00FC3D81">
      <w:pPr>
        <w:rPr>
          <w:rFonts w:ascii="Times New Roman" w:hAnsi="Times New Roman" w:cs="Times New Roman"/>
          <w:sz w:val="30"/>
          <w:szCs w:val="30"/>
        </w:rPr>
      </w:pPr>
    </w:p>
    <w:p w14:paraId="6063B65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[*pages 247-256 of the PDF are erroneous duplicates of previous pages.]</w:t>
      </w:r>
    </w:p>
    <w:p w14:paraId="6C58558B" w14:textId="77777777" w:rsidR="00FC3D81" w:rsidRPr="00FC3D81" w:rsidRDefault="00FC3D81" w:rsidP="00FC3D81">
      <w:pPr>
        <w:rPr>
          <w:rFonts w:ascii="Times New Roman" w:hAnsi="Times New Roman" w:cs="Times New Roman"/>
          <w:sz w:val="30"/>
          <w:szCs w:val="30"/>
        </w:rPr>
      </w:pPr>
    </w:p>
    <w:p w14:paraId="13D6991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257] III. Tertius vsus est, vt hoc sanctitatis studio fiamus in dies magis ac magis similes Deo patri nostro. Estote (inquit) sancti, sicut &amp; Ego sanctus </w:t>
      </w:r>
      <w:r w:rsidRPr="00FC3D81">
        <w:rPr>
          <w:rFonts w:ascii="Times New Roman" w:hAnsi="Times New Roman" w:cs="Times New Roman"/>
          <w:sz w:val="30"/>
          <w:szCs w:val="30"/>
        </w:rPr>
        <w:lastRenderedPageBreak/>
        <w:t xml:space="preserve">sum. Et Christus, </w:t>
      </w:r>
      <w:r w:rsidRPr="00FC3D81">
        <w:rPr>
          <w:rFonts w:ascii="Times New Roman" w:hAnsi="Times New Roman" w:cs="Times New Roman"/>
          <w:i/>
          <w:iCs/>
          <w:sz w:val="30"/>
          <w:szCs w:val="30"/>
        </w:rPr>
        <w:t>Estote ergo perfecti, sicut &amp; Pater vester coelestis perfectus est.</w:t>
      </w:r>
      <w:r w:rsidRPr="00FC3D81">
        <w:rPr>
          <w:rFonts w:ascii="Times New Roman" w:hAnsi="Times New Roman" w:cs="Times New Roman"/>
          <w:sz w:val="30"/>
          <w:szCs w:val="30"/>
        </w:rPr>
        <w:t xml:space="preserve"> </w:t>
      </w:r>
    </w:p>
    <w:p w14:paraId="2ABB572E" w14:textId="77777777" w:rsidR="00FC3D81" w:rsidRPr="00FC3D81" w:rsidRDefault="00FC3D81" w:rsidP="00FC3D81">
      <w:pPr>
        <w:rPr>
          <w:rFonts w:ascii="Times New Roman" w:hAnsi="Times New Roman" w:cs="Times New Roman"/>
          <w:sz w:val="30"/>
          <w:szCs w:val="30"/>
        </w:rPr>
      </w:pPr>
    </w:p>
    <w:p w14:paraId="700C3B0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Hoc verò maximè dignum est vocatione nostra, vt tanquam filij demus operam, quo patri nostro similes fiamus. </w:t>
      </w:r>
    </w:p>
    <w:p w14:paraId="20425C88" w14:textId="77777777" w:rsidR="00FC3D81" w:rsidRPr="00FC3D81" w:rsidRDefault="00FC3D81" w:rsidP="00FC3D81">
      <w:pPr>
        <w:rPr>
          <w:rFonts w:ascii="Times New Roman" w:hAnsi="Times New Roman" w:cs="Times New Roman"/>
          <w:sz w:val="30"/>
          <w:szCs w:val="30"/>
        </w:rPr>
      </w:pPr>
    </w:p>
    <w:p w14:paraId="2CE49C2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IV. Quartus est, vt ex hoc studio reddamus in dies in conscientijs nostris certiores, nos confirma verè efficaciter fuisse ad Christum vocatos, eoque in ipso electos: qua de re 2. Pet. 1. Postquam hortatus est ad studium sanctitatis bonorumque operum, subiecit, </w:t>
      </w:r>
      <w:r w:rsidRPr="00FC3D81">
        <w:rPr>
          <w:rFonts w:ascii="Times New Roman" w:hAnsi="Times New Roman" w:cs="Times New Roman"/>
          <w:i/>
          <w:iCs/>
          <w:sz w:val="30"/>
          <w:szCs w:val="30"/>
        </w:rPr>
        <w:t>Quapropter fratres studete, vt (nempe hoc sanctitatis &amp; virtutum studio) firmam faciatis vocationem &amp; electionem vestram.</w:t>
      </w:r>
      <w:r w:rsidRPr="00FC3D81">
        <w:rPr>
          <w:rFonts w:ascii="Times New Roman" w:hAnsi="Times New Roman" w:cs="Times New Roman"/>
          <w:sz w:val="30"/>
          <w:szCs w:val="30"/>
        </w:rPr>
        <w:t xml:space="preserve"> Ab effectis enim certiores fimus de caussis. Hoc autem studium, effectus est efficacis vocationis: &amp; efficax vocatio, effectus aeternae electionis. </w:t>
      </w:r>
    </w:p>
    <w:p w14:paraId="594780B3" w14:textId="77777777" w:rsidR="00FC3D81" w:rsidRPr="00FC3D81" w:rsidRDefault="00FC3D81" w:rsidP="00FC3D81">
      <w:pPr>
        <w:rPr>
          <w:rFonts w:ascii="Times New Roman" w:hAnsi="Times New Roman" w:cs="Times New Roman"/>
          <w:sz w:val="30"/>
          <w:szCs w:val="30"/>
        </w:rPr>
      </w:pPr>
    </w:p>
    <w:p w14:paraId="2721288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 Quintus est, vt hoc studio fidem in nobis exerceamus, nutriamus, corroboremus, firmioremque in dies efficiamus. Sicut enim ex frequentatis actionibus (vt loquuntur Philosophi) comparantur habitus: sic comparati, exercitio firmantur, augentur. Idem contingit fidei, quae est ceu habitus, Deo infusus in corda nostra per Spiritum S. Quò magis exercetur per sua effecta, et fit firmior, &amp; majus accipit incrementum Qua de re 2. Timoth. 1. vbi monet Timotheum Paulus, vt donum quod in ipso erat, quasi igniculum quendam excitet: nempe exercitio illius doni. Hoc autem dignum est vocatione nostra. Ad hoc enim sumus vocati, vt dona DEI in nobis exerceamus, &amp; exercitio illa augeantur: non autem vt otiosi sinamus illa torpere, &amp; tandem amittamus. Docuit hoc Christus parobola de Talentis. Qui talentum acceptum non exercuit, illud tandem amisit: qui exercuerunt, alia quoque fuerunt illis addita: &amp; ita conclusit. Habenti dabitur: ei autem, qui non habet, etiam quod videtur habere, auferetur ab eo. </w:t>
      </w:r>
    </w:p>
    <w:p w14:paraId="3E1C59D2" w14:textId="77777777" w:rsidR="00FC3D81" w:rsidRPr="00FC3D81" w:rsidRDefault="00FC3D81" w:rsidP="00FC3D81">
      <w:pPr>
        <w:rPr>
          <w:rFonts w:ascii="Times New Roman" w:hAnsi="Times New Roman" w:cs="Times New Roman"/>
          <w:sz w:val="30"/>
          <w:szCs w:val="30"/>
        </w:rPr>
      </w:pPr>
    </w:p>
    <w:p w14:paraId="60AEAF8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His rationibus verè Apostolicis, &amp; noipsos &amp; alios ad studium sanctae vitae, &amp; ad exercitium bonorum operum excitare debemus: vt ambulemus sicut dignum est votione, qua vocati sumus. Vnde vocati? è Mundo: Non igitur amplius viuendum secundum Mundi consuetudinem, vt supra cap. 2. habuimus. Quò sumus vocati? In Regnum Dei: Viuendum igitur sicut decet ciues istius Regni: vt πολίτευμα nostrum in coelis sit, &amp; quae sursum sunt quaeramus, non quae super terram. Versum hunc primum sic expressit etiam </w:t>
      </w:r>
      <w:r w:rsidRPr="00FC3D81">
        <w:rPr>
          <w:rFonts w:ascii="Times New Roman" w:hAnsi="Times New Roman" w:cs="Times New Roman"/>
          <w:sz w:val="30"/>
          <w:szCs w:val="30"/>
        </w:rPr>
        <w:lastRenderedPageBreak/>
        <w:t xml:space="preserve">ad Col. 1. </w:t>
      </w:r>
      <w:r w:rsidRPr="00FC3D81">
        <w:rPr>
          <w:rFonts w:ascii="Times New Roman" w:hAnsi="Times New Roman" w:cs="Times New Roman"/>
          <w:i/>
          <w:iCs/>
          <w:sz w:val="30"/>
          <w:szCs w:val="30"/>
        </w:rPr>
        <w:t>Vt ambuletis digne Domino, vt per omnia placeatis ei in omni opere bono fructificantes.</w:t>
      </w:r>
      <w:r w:rsidRPr="00FC3D81">
        <w:rPr>
          <w:rFonts w:ascii="Times New Roman" w:hAnsi="Times New Roman" w:cs="Times New Roman"/>
          <w:sz w:val="30"/>
          <w:szCs w:val="30"/>
        </w:rPr>
        <w:t xml:space="preserve"> Praecipua igitur caussa, cur debeamus ambulare in bonis operibus, est vt placeamus Deo nostro, &amp; is per nos glorificetur. </w:t>
      </w:r>
    </w:p>
    <w:p w14:paraId="2890602D" w14:textId="77777777" w:rsidR="00FC3D81" w:rsidRPr="00FC3D81" w:rsidRDefault="00FC3D81" w:rsidP="00FC3D81">
      <w:pPr>
        <w:rPr>
          <w:rFonts w:ascii="Times New Roman" w:hAnsi="Times New Roman" w:cs="Times New Roman"/>
          <w:sz w:val="30"/>
          <w:szCs w:val="30"/>
        </w:rPr>
      </w:pPr>
    </w:p>
    <w:p w14:paraId="45C6768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Vbi obseruandum est, nos primùm placere Deo in Christo, quia scilicet considerat nos in Christo tanquam membra capiti adglutinata: &amp; deinde opera nostra ei placere, quia nos ei placemus: vt verum sit, quod dicitur, opera placere Deo propter personas, non autem personas propter opera. </w:t>
      </w:r>
    </w:p>
    <w:p w14:paraId="69BE5DF4" w14:textId="77777777" w:rsidR="00FC3D81" w:rsidRPr="00FC3D81" w:rsidRDefault="00FC3D81" w:rsidP="00FC3D81">
      <w:pPr>
        <w:rPr>
          <w:rFonts w:ascii="Times New Roman" w:hAnsi="Times New Roman" w:cs="Times New Roman"/>
          <w:sz w:val="30"/>
          <w:szCs w:val="30"/>
        </w:rPr>
      </w:pPr>
    </w:p>
    <w:p w14:paraId="472740F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Rursus tamen quò magis nos benè operamur, eò magis etiam placemus Deo, vt docet Paulus, cùm ait, debere nos ita ambulare, id est, viuere, &amp; in bonis operibus nos exercere, vt per omnia ei placeamus. Placent igitur illi opera nostra bona: &amp; quia ei placent, propterea studere debemus bonis operibus faciendis: quae caussa est praecipua, cur in illorum studium incumbere debeamus, quia scilicet placent Deo. Cur verò placent? quia Deo placet suaipsius voluntas: bona autem opera sunt ipsa Dei voluntas per nos executioni mandata. 2. Placent, quia ei placet Christus: bona autem opera fiunt in Christo, id est, ex fide in Christum. 3. Placent, quia placet ei suus Spiritus: bona autem opera sunt, quae fiunt per Spiritum S. 4. Placent etiam, quia nos ei placemus, quatenus sumus filij eius in Christo, &amp; iusti: opera autem bona sunt, quae fiunt à iustificatis. 5. Placent, quia coniuncta sunt cum perfecta obedientia &amp; iustitia Christi. 6. Placent propter finem, quia scilicet illa non operamur nisi in gloriam ipsius. Hic enim est verus finis bonorum operum, vt scilicet Deus per haec in nobis glorificetur. 7. Placent, quia amat veritatem &amp; linceritatem, cùm sit ipse etiam verax &amp; sincerus, imò veritas &amp; sinceritas ipsa: opera autem verè bona illa sunt, quae fiunt ex corde puro, conscientia bona, fide non ficta: sicut contra opera hypocritica odit &amp; destatur. 8. Placent denique quia amat nos nostramque salutem: per opera autem videt salutem nostram promoueri. Ergo haec esto nobis semper ante oculos caussa praecipua, cur debeamus ambulare in studio sanctae vitae &amp; bonorum operum: quia scilicet multis modis hęc Deo placent: Nos autem vocati sumus, vt per omnia DEO placeamus, illumque glorificemus. Ambulemus ergo sicut dignum est vocatione quavocati sumus. </w:t>
      </w:r>
    </w:p>
    <w:p w14:paraId="47F43014" w14:textId="77777777" w:rsidR="00FC3D81" w:rsidRPr="00FC3D81" w:rsidRDefault="00FC3D81" w:rsidP="00FC3D81">
      <w:pPr>
        <w:rPr>
          <w:rFonts w:ascii="Times New Roman" w:hAnsi="Times New Roman" w:cs="Times New Roman"/>
          <w:sz w:val="30"/>
          <w:szCs w:val="30"/>
        </w:rPr>
      </w:pPr>
    </w:p>
    <w:p w14:paraId="7DE53BC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Atque haec de caussis in genere, cur debeamus studere sanctitati &amp; bonis operibus, &amp; in illis ambulare sicut dignum est vocatione, qua vocati sumus ad Christum è Mundo. </w:t>
      </w:r>
    </w:p>
    <w:p w14:paraId="5E32B980" w14:textId="77777777" w:rsidR="00FC3D81" w:rsidRPr="00FC3D81" w:rsidRDefault="00FC3D81" w:rsidP="00FC3D81">
      <w:pPr>
        <w:rPr>
          <w:rFonts w:ascii="Times New Roman" w:hAnsi="Times New Roman" w:cs="Times New Roman"/>
          <w:sz w:val="30"/>
          <w:szCs w:val="30"/>
        </w:rPr>
      </w:pPr>
    </w:p>
    <w:p w14:paraId="5B03418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Porrò Apostolus à generali adhortatione ad speciales quasdam virtutes transit, in quibus vult nos ambulare, quòd hae verè dignae sint vocatione, qua vocati sumus. </w:t>
      </w:r>
    </w:p>
    <w:p w14:paraId="26F5FD09" w14:textId="77777777" w:rsidR="00FC3D81" w:rsidRPr="00FC3D81" w:rsidRDefault="00FC3D81" w:rsidP="00FC3D81">
      <w:pPr>
        <w:rPr>
          <w:rFonts w:ascii="Times New Roman" w:hAnsi="Times New Roman" w:cs="Times New Roman"/>
          <w:sz w:val="30"/>
          <w:szCs w:val="30"/>
        </w:rPr>
      </w:pPr>
    </w:p>
    <w:p w14:paraId="45F91B0F"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[page 258] Ac primùm quatuor proponit virtutes in vers. 2. dicendo. </w:t>
      </w:r>
      <w:r w:rsidRPr="00FC3D81">
        <w:rPr>
          <w:rFonts w:ascii="Times New Roman" w:hAnsi="Times New Roman" w:cs="Times New Roman"/>
          <w:i/>
          <w:iCs/>
          <w:sz w:val="30"/>
          <w:szCs w:val="30"/>
        </w:rPr>
        <w:t>2. Cum omni humilitate &amp; mansuetudine, cum animi lenitate</w:t>
      </w:r>
      <w:r w:rsidRPr="00FC3D81">
        <w:rPr>
          <w:rFonts w:ascii="Times New Roman" w:hAnsi="Times New Roman" w:cs="Times New Roman"/>
          <w:sz w:val="30"/>
          <w:szCs w:val="30"/>
        </w:rPr>
        <w:t xml:space="preserve"> (μακροθυμία) </w:t>
      </w:r>
      <w:r w:rsidRPr="00FC3D81">
        <w:rPr>
          <w:rFonts w:ascii="Times New Roman" w:hAnsi="Times New Roman" w:cs="Times New Roman"/>
          <w:i/>
          <w:iCs/>
          <w:sz w:val="30"/>
          <w:szCs w:val="30"/>
        </w:rPr>
        <w:t xml:space="preserve">tolerantes inuicem in charitate. </w:t>
      </w:r>
    </w:p>
    <w:p w14:paraId="008FF1A9" w14:textId="77777777" w:rsidR="00FC3D81" w:rsidRPr="00FC3D81" w:rsidRDefault="00FC3D81" w:rsidP="00FC3D81">
      <w:pPr>
        <w:rPr>
          <w:rFonts w:ascii="Times New Roman" w:hAnsi="Times New Roman" w:cs="Times New Roman"/>
          <w:sz w:val="30"/>
          <w:szCs w:val="30"/>
        </w:rPr>
      </w:pPr>
    </w:p>
    <w:p w14:paraId="2D36806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constructione &amp; sensu huius versus antea dictum est. Haec igitur tantummodò obseruanda sunt. </w:t>
      </w:r>
    </w:p>
    <w:p w14:paraId="1EE84550" w14:textId="77777777" w:rsidR="00FC3D81" w:rsidRPr="00FC3D81" w:rsidRDefault="00FC3D81" w:rsidP="00FC3D81">
      <w:pPr>
        <w:rPr>
          <w:rFonts w:ascii="Times New Roman" w:hAnsi="Times New Roman" w:cs="Times New Roman"/>
          <w:sz w:val="30"/>
          <w:szCs w:val="30"/>
        </w:rPr>
      </w:pPr>
    </w:p>
    <w:p w14:paraId="4FB7C9E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Has virutes, ad quas hortatur, dignas esse vocatione, qua vocati sumus, id est, Christianis hominibus: ac proinde, qui his non studet, eum declarare, se nondum verè &amp; efficaciter vocatum esse ad Christum Non dico, qui has perfectè assecutus non est, sed qui his non studet assequendis. Hoc enim studium, est proprium Christianorum, &amp; hoc exigit Deus. Ideo hoc verbo vtitur Paulus, dicendo, </w:t>
      </w:r>
      <w:r w:rsidRPr="00FC3D81">
        <w:rPr>
          <w:rFonts w:ascii="Times New Roman" w:hAnsi="Times New Roman" w:cs="Times New Roman"/>
          <w:i/>
          <w:iCs/>
          <w:sz w:val="30"/>
          <w:szCs w:val="30"/>
        </w:rPr>
        <w:t xml:space="preserve">studete seruare vnitatem Spiritus. </w:t>
      </w:r>
    </w:p>
    <w:p w14:paraId="58C91E62" w14:textId="77777777" w:rsidR="00FC3D81" w:rsidRPr="00FC3D81" w:rsidRDefault="00FC3D81" w:rsidP="00FC3D81">
      <w:pPr>
        <w:rPr>
          <w:rFonts w:ascii="Times New Roman" w:hAnsi="Times New Roman" w:cs="Times New Roman"/>
          <w:sz w:val="30"/>
          <w:szCs w:val="30"/>
        </w:rPr>
      </w:pPr>
    </w:p>
    <w:p w14:paraId="369F831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Quàm hae virtutes dignae sint vocatione nostra, liquet à terminis ipsius vocationis: à termino à quo, &amp; à termino ad quem. Primùm, vnde summus vocati, &amp; quales tum ermus? Apostolus supra descripsit cap. 2. Tales autem sumus etiamnum nostra naturâ. Ergo ab hoc capite nihil habemus, cur insolescamus, efferamur supra alios, ferociamus, citò irascamur, &amp; aliorum infirmitates non feramus. </w:t>
      </w:r>
      <w:r w:rsidRPr="00FC3D81">
        <w:rPr>
          <w:rFonts w:ascii="Times New Roman" w:hAnsi="Times New Roman" w:cs="Times New Roman"/>
          <w:i/>
          <w:iCs/>
          <w:sz w:val="30"/>
          <w:szCs w:val="30"/>
        </w:rPr>
        <w:t>Quis es tu</w:t>
      </w:r>
      <w:r w:rsidRPr="00FC3D81">
        <w:rPr>
          <w:rFonts w:ascii="Times New Roman" w:hAnsi="Times New Roman" w:cs="Times New Roman"/>
          <w:sz w:val="30"/>
          <w:szCs w:val="30"/>
        </w:rPr>
        <w:t xml:space="preserve"> (inquit Apostolus) </w:t>
      </w:r>
      <w:r w:rsidRPr="00FC3D81">
        <w:rPr>
          <w:rFonts w:ascii="Times New Roman" w:hAnsi="Times New Roman" w:cs="Times New Roman"/>
          <w:i/>
          <w:iCs/>
          <w:sz w:val="30"/>
          <w:szCs w:val="30"/>
        </w:rPr>
        <w:t>qui indicas alienum fratrem?</w:t>
      </w:r>
      <w:r w:rsidRPr="00FC3D81">
        <w:rPr>
          <w:rFonts w:ascii="Times New Roman" w:hAnsi="Times New Roman" w:cs="Times New Roman"/>
          <w:sz w:val="30"/>
          <w:szCs w:val="30"/>
        </w:rPr>
        <w:t xml:space="preserve"> [Rom 14.] Gal. 6. </w:t>
      </w:r>
      <w:r w:rsidRPr="00FC3D81">
        <w:rPr>
          <w:rFonts w:ascii="Times New Roman" w:hAnsi="Times New Roman" w:cs="Times New Roman"/>
          <w:i/>
          <w:iCs/>
          <w:sz w:val="30"/>
          <w:szCs w:val="30"/>
        </w:rPr>
        <w:t>Fratres etiamsi prae occupatus fuerit homo in aliquo delicto, vos qui spirituales estis, instaurate huiuscemodi hominem, cum spiritu mansuetudinis: considerans te ipsum, ne &amp; tutenteris. Alij aliorum onera portate, &amp; sic adimplebitis legem Christi.</w:t>
      </w:r>
      <w:r w:rsidRPr="00FC3D81">
        <w:rPr>
          <w:rFonts w:ascii="Times New Roman" w:hAnsi="Times New Roman" w:cs="Times New Roman"/>
          <w:sz w:val="30"/>
          <w:szCs w:val="30"/>
        </w:rPr>
        <w:t xml:space="preserve"> Ergo terminus vnde vocati sumus, cùm tales simus etiamnum nostrapte natura, docet nos nihil habere, cur non debeamus iuxta Apostoli mandatum, cum summa humilitate, mansuetudine, μακροθυμία ferre nos mutuò, ex charitate. Terminus etiam ad quem, confirmat idem multis modis. Primùm, quod iam simus alij, quàm antea, donati fide, cognitione Dei &amp; aliis donis: id ex nobis non est, sed ex Deo. </w:t>
      </w:r>
      <w:r w:rsidRPr="00FC3D81">
        <w:rPr>
          <w:rFonts w:ascii="Times New Roman" w:hAnsi="Times New Roman" w:cs="Times New Roman"/>
          <w:i/>
          <w:iCs/>
          <w:sz w:val="30"/>
          <w:szCs w:val="30"/>
        </w:rPr>
        <w:t>Quid habes</w:t>
      </w:r>
      <w:r w:rsidRPr="00FC3D81">
        <w:rPr>
          <w:rFonts w:ascii="Times New Roman" w:hAnsi="Times New Roman" w:cs="Times New Roman"/>
          <w:sz w:val="30"/>
          <w:szCs w:val="30"/>
        </w:rPr>
        <w:t xml:space="preserve"> (inquit Apostolus) </w:t>
      </w:r>
      <w:r w:rsidRPr="00FC3D81">
        <w:rPr>
          <w:rFonts w:ascii="Times New Roman" w:hAnsi="Times New Roman" w:cs="Times New Roman"/>
          <w:i/>
          <w:iCs/>
          <w:sz w:val="30"/>
          <w:szCs w:val="30"/>
        </w:rPr>
        <w:t>quod non acceperis, si autem accepisti, quid gloriaris, quasi non acceperis?</w:t>
      </w:r>
      <w:r w:rsidRPr="00FC3D81">
        <w:rPr>
          <w:rFonts w:ascii="Times New Roman" w:hAnsi="Times New Roman" w:cs="Times New Roman"/>
          <w:sz w:val="30"/>
          <w:szCs w:val="30"/>
        </w:rPr>
        <w:t xml:space="preserve"> [1. Cor. 3.] Secundò, quod iam simus facti ciues sanctorum, filij Dei, membra Christi, haeredes aeternae vitae: hoc </w:t>
      </w:r>
      <w:r w:rsidRPr="00FC3D81">
        <w:rPr>
          <w:rFonts w:ascii="Times New Roman" w:hAnsi="Times New Roman" w:cs="Times New Roman"/>
          <w:sz w:val="30"/>
          <w:szCs w:val="30"/>
        </w:rPr>
        <w:lastRenderedPageBreak/>
        <w:t xml:space="preserve">non nobis solis, tibi vni, vel mihi concessum est, sed aliis quoque: &amp; tam iste pauper, quàm tu diues, tam ille indoctus, quàm tu o doctissime, filius Dei est, &amp; haereditatis eiusdem tecum est particeps. Quid igitur habes cur insolescas aduersus fratrem, cur immodestè &amp; contumeliosis verbis illum lacessas? Idem ergo terminus vocationis omnium nostrum, docet decere nos humilitatem, mansuetudinem, μακροθυμιαν &amp; tolerantiam. Tertiò vocati sumus omnes ad Christum, vt simus eius membra: &amp; filij Dei, sicut &amp; ipse est: Annon verò decet, vt fiamus Patri caelesti &amp; Christo nostro similes? Omnino, quia ad hoc vocati sumus. Talis autem est pater, quales nos esse iubet per Apostolum, id quod maximè in persona Christi relucet, qui dixit, Ego sum humilis corde: Ego sum πρᾶος: quemadmodum supra ex plicatum fuit. His tribus modis terminus ad quem vocationis nostrae, liquidò demonstrat, dignum esse vocatione nostra, vt simus humiles, mansueti, μακρόθυμοι, &amp; toleremus nos inuicem in charitate. Hoc est primum. </w:t>
      </w:r>
    </w:p>
    <w:p w14:paraId="207431D7" w14:textId="77777777" w:rsidR="00FC3D81" w:rsidRPr="00FC3D81" w:rsidRDefault="00FC3D81" w:rsidP="00FC3D81">
      <w:pPr>
        <w:rPr>
          <w:rFonts w:ascii="Times New Roman" w:hAnsi="Times New Roman" w:cs="Times New Roman"/>
          <w:sz w:val="30"/>
          <w:szCs w:val="30"/>
        </w:rPr>
      </w:pPr>
    </w:p>
    <w:p w14:paraId="24A8D8F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[Observ. 2.] Deinde obseruandus est in hoc versu ordo harum virtutum. 1. ponit humilitatem. 2. mansuetudinem. 3. μακροθυμίαν. 4. tolerantiam ex charitate. Fundamentum &amp; ceu mater aliarum omnium est humilitas: huius ceu filia primogenita est πραότης: πραότητας filia, est μακροθυμία: haec verò gignit tolerantiam, qua scilicet reipsa toleramus infirmitates fratrum omnesque iniurias. Resoluendo igitur sic dicamus; Qui non potest aliorum ferre infirmitates, is declarat, se non esse μακρόθυμον, sed iracundum &amp; impatientem: qui non est μακρόθυμος, is neque πρός ἐστι: mites enim ac mansueti non facilè irascuntur: Qui non est πρᾶος, is neque humilis est, sed superbus, animoque elato, &amp; alto supercilio nimium de se pręsumens, reliquos verò contemnens: vbi autem regnat superbia, ibi certè spiritus Domini non habitat: </w:t>
      </w:r>
      <w:r w:rsidRPr="00FC3D81">
        <w:rPr>
          <w:rFonts w:ascii="Times New Roman" w:hAnsi="Times New Roman" w:cs="Times New Roman"/>
          <w:i/>
          <w:iCs/>
          <w:sz w:val="30"/>
          <w:szCs w:val="30"/>
        </w:rPr>
        <w:t>Super quem respiciam,</w:t>
      </w:r>
      <w:r w:rsidRPr="00FC3D81">
        <w:rPr>
          <w:rFonts w:ascii="Times New Roman" w:hAnsi="Times New Roman" w:cs="Times New Roman"/>
          <w:sz w:val="30"/>
          <w:szCs w:val="30"/>
        </w:rPr>
        <w:t xml:space="preserve"> (ait Dominus) </w:t>
      </w:r>
      <w:r w:rsidRPr="00FC3D81">
        <w:rPr>
          <w:rFonts w:ascii="Times New Roman" w:hAnsi="Times New Roman" w:cs="Times New Roman"/>
          <w:i/>
          <w:iCs/>
          <w:sz w:val="30"/>
          <w:szCs w:val="30"/>
        </w:rPr>
        <w:t>nisi super humilem &amp; contritum corde?</w:t>
      </w:r>
      <w:r w:rsidRPr="00FC3D81">
        <w:rPr>
          <w:rFonts w:ascii="Times New Roman" w:hAnsi="Times New Roman" w:cs="Times New Roman"/>
          <w:sz w:val="30"/>
          <w:szCs w:val="30"/>
        </w:rPr>
        <w:t xml:space="preserve"> [Ies. 66.] Ac proinde tales homines reipsa declarant, se nondum efficaciter ad Christum esse vocatos, nempe si pertinaciter in suis talibus moribus perseuerent, nec studeant emendationi. Verum haec doctrina meliùs intelligetur ex descriptione cuiusque virtutis. </w:t>
      </w:r>
    </w:p>
    <w:p w14:paraId="7C97C5EE" w14:textId="77777777" w:rsidR="00FC3D81" w:rsidRPr="00FC3D81" w:rsidRDefault="00FC3D81" w:rsidP="00FC3D81">
      <w:pPr>
        <w:rPr>
          <w:rFonts w:ascii="Times New Roman" w:hAnsi="Times New Roman" w:cs="Times New Roman"/>
          <w:sz w:val="30"/>
          <w:szCs w:val="30"/>
        </w:rPr>
      </w:pPr>
    </w:p>
    <w:p w14:paraId="65912BA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[Observ. 2.] Tertio igitur loco de singulis his virtutibus dicendum est, quatenus ad rem nostram pertinet: ac primùm de humilitate. Quid est humilitas? Latina vox ab humo deriuatur, &amp; humile dicitur id quod humi decliue est: huius contrarium, est excelsum &amp; altum, vt in Tusc. 5. liquidò docet Cicero, cùm ait, sidera inter se altitudine &amp; humilitate distantia. </w:t>
      </w:r>
      <w:r w:rsidRPr="00FC3D81">
        <w:rPr>
          <w:rFonts w:ascii="Times New Roman" w:hAnsi="Times New Roman" w:cs="Times New Roman"/>
          <w:sz w:val="30"/>
          <w:szCs w:val="30"/>
        </w:rPr>
        <w:lastRenderedPageBreak/>
        <w:t xml:space="preserve">Proinde humilis dicitur, qui sese non extollit, nec effert in altum supra alios, sed humi potius sese aliis demittit, sese inquam demittit, non tam corpore, quàm animo: idque non ex vilitate animi, sed ex modestia, eoque ex reuerentia erga alium. Est enim humilitas pars modestię, eoque virtus est, &amp; in ani mo potius consistit, quàm in externa demissione: Vnde &amp; vocari solet animi demissio. </w:t>
      </w:r>
    </w:p>
    <w:p w14:paraId="0D43962F" w14:textId="77777777" w:rsidR="00FC3D81" w:rsidRPr="00FC3D81" w:rsidRDefault="00FC3D81" w:rsidP="00FC3D81">
      <w:pPr>
        <w:rPr>
          <w:rFonts w:ascii="Times New Roman" w:hAnsi="Times New Roman" w:cs="Times New Roman"/>
          <w:sz w:val="30"/>
          <w:szCs w:val="30"/>
        </w:rPr>
      </w:pPr>
    </w:p>
    <w:p w14:paraId="74E5429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259] Graeca vox ταπεινοφροσύνη, melius etiam explicat, hanc humilitatem, virtutem esse, &amp; in animo consistere, quaeve sit eius propria actio, nempe vt ne quis de se superbè &amp; alte sentiat, excelsaque sibi arroget, sed sepotius ex animo submittat, se deprimat atque subiiciat aliis. </w:t>
      </w:r>
    </w:p>
    <w:p w14:paraId="1A39946C" w14:textId="77777777" w:rsidR="00FC3D81" w:rsidRPr="00FC3D81" w:rsidRDefault="00FC3D81" w:rsidP="00FC3D81">
      <w:pPr>
        <w:rPr>
          <w:rFonts w:ascii="Times New Roman" w:hAnsi="Times New Roman" w:cs="Times New Roman"/>
          <w:sz w:val="30"/>
          <w:szCs w:val="30"/>
        </w:rPr>
      </w:pPr>
    </w:p>
    <w:p w14:paraId="2DFFB1C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Sic ergo breuiter definiri solet: Humilitas est virtus, quapius homo ita moderatur animum suum, vt nihil de se suisque donis arroganter sentiat: sed potius in timore Dei se omnibus subiiciat, omnem gloriam Deo semper tribuens. Fusius verò sic describi potest, quòd sit virtus per Spiritum S. piorum mentibus indita, qua sua aduersus Deum admissa peccata, quibus aeterna mors debetur, in animo recolentes, suamque naturalem indignitatem, impotentiam &amp; quasi nullitatem agnoscentes, ac si quid habent boni, se illud à Deo gratis, idque non ad sui gloriationem, sed ad proximi commodum accepisse, seriò cogitantes, &amp; quod eo etiam bono, si insolescant, vel abutantur, priuari facilè possint, considerantes: primùm se totos Deo subiiciunt, omnia ei bona accepta ferentes, omnemque ei gloriam tribuentes: &amp; deinde ex timore &amp; reuerentia huius Dei, nihil de se suisque donis arroganter sentientes, aliis quoque hominibus sese subdere modesteque inseruire non dedignantur. Haec est humilitas Christiana, de qua hic loquitur Apostolus, &amp; quae digna est vocatione nostra Contrarium vitium est Superbia, qua nihil Deo est odiosius, humanae societati ac conuersationi incommodius, aut in Ecclesia perniciosius. Deus superbis resistit: humilibus autem dat gratiam. Superbire, aiunt quidam, est, super alios ire. Certum est, sicut humilis dicitur, qui se ad humum vsque ex animo demittit: sic superbum illum dici, qui supra alios sese effert Quid autem hoc vitio incommodius contingere potest humanae societati? Quis cum talibus hominibus possit diu versari, qui prae se reliquos omnes contemnunt, qui soli sapientes videri volunt, &amp; semper imperare? Sicut ergo humiIltas, fundamentum est optimum ad concordiam atque pacem, eoque ad vnitatem Ecclesiae conseruandam: sic etiam superbia initium est omnis discordiae, dissidij, diuisionis. Quare non </w:t>
      </w:r>
      <w:r w:rsidRPr="00FC3D81">
        <w:rPr>
          <w:rFonts w:ascii="Times New Roman" w:hAnsi="Times New Roman" w:cs="Times New Roman"/>
          <w:sz w:val="30"/>
          <w:szCs w:val="30"/>
        </w:rPr>
        <w:lastRenderedPageBreak/>
        <w:t xml:space="preserve">sine caussa Paulus ad concordiam &amp; ad vnitatem Ecclesiae conseruandam hortaturus, praemisit pro fundamento humilitatem, dicendo, </w:t>
      </w:r>
      <w:r w:rsidRPr="00FC3D81">
        <w:rPr>
          <w:rFonts w:ascii="Times New Roman" w:hAnsi="Times New Roman" w:cs="Times New Roman"/>
          <w:i/>
          <w:iCs/>
          <w:sz w:val="30"/>
          <w:szCs w:val="30"/>
        </w:rPr>
        <w:t>cum omni humilitate.</w:t>
      </w:r>
      <w:r w:rsidRPr="00FC3D81">
        <w:rPr>
          <w:rFonts w:ascii="Times New Roman" w:hAnsi="Times New Roman" w:cs="Times New Roman"/>
          <w:sz w:val="30"/>
          <w:szCs w:val="30"/>
        </w:rPr>
        <w:t xml:space="preserve"> Neque verò hic praetereundum est, quod de 4. gradibus superbiae scriptum reliquit Gregorius primus, in moral. lib. 23. cap. 4. Inde enim melius etiam apparet à contrario, quibus in rebus consistat vera humilitas. </w:t>
      </w:r>
    </w:p>
    <w:p w14:paraId="4554D2A6" w14:textId="77777777" w:rsidR="00FC3D81" w:rsidRPr="00FC3D81" w:rsidRDefault="00FC3D81" w:rsidP="00FC3D81">
      <w:pPr>
        <w:rPr>
          <w:rFonts w:ascii="Times New Roman" w:hAnsi="Times New Roman" w:cs="Times New Roman"/>
          <w:sz w:val="30"/>
          <w:szCs w:val="30"/>
        </w:rPr>
      </w:pPr>
    </w:p>
    <w:p w14:paraId="6222079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Quatuor </w:t>
      </w:r>
      <w:r w:rsidRPr="00FC3D81">
        <w:rPr>
          <w:rFonts w:ascii="Times New Roman" w:hAnsi="Times New Roman" w:cs="Times New Roman"/>
          <w:i/>
          <w:iCs/>
          <w:sz w:val="30"/>
          <w:szCs w:val="30"/>
        </w:rPr>
        <w:t>(inquit)</w:t>
      </w:r>
      <w:r w:rsidRPr="00FC3D81">
        <w:rPr>
          <w:rFonts w:ascii="Times New Roman" w:hAnsi="Times New Roman" w:cs="Times New Roman"/>
          <w:sz w:val="30"/>
          <w:szCs w:val="30"/>
        </w:rPr>
        <w:t xml:space="preserve"> sunt species, quibus omnis arrogantium tumor demonstratur: Prima, cùm bonum à semet ipsis se habere existimant. Secunda, si sibi datum desuper credunt hoc pro suis se accepisse meritis. Tertia, cùm iactant se habere, quod non habent. Quarta, cùm despectis caeteris singulariter videri appetunt habere quod habent. Contra igitur vir pius &amp; humilis, primùm quod non habet bonum, illud etiam minimè iactat se habere. 2. Quod autem habet, illud neque à se, sed à Deo: neque ex suis meritis, sed ex gratia se habere nouit atque fatetur. Postremò, propter bonum quod habet, non contemnit reliquos, neque sese aliis praefert, sed potius sese omnibus subiicit atque submittit in timore Domini. </w:t>
      </w:r>
    </w:p>
    <w:p w14:paraId="4E8A0B2A" w14:textId="77777777" w:rsidR="00FC3D81" w:rsidRPr="00FC3D81" w:rsidRDefault="00FC3D81" w:rsidP="00FC3D81">
      <w:pPr>
        <w:rPr>
          <w:rFonts w:ascii="Times New Roman" w:hAnsi="Times New Roman" w:cs="Times New Roman"/>
          <w:sz w:val="30"/>
          <w:szCs w:val="30"/>
        </w:rPr>
      </w:pPr>
    </w:p>
    <w:p w14:paraId="20DB25E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Sequitur πραότης, mansuetudo. πρᾶονdeducunt ἀπὸ τοῦ ῥάου, quod significat facile, addito π, vt πρᾶος, sit ῥᾶος: quòd qui donati sunt hac virtute, omnibus se faciles ac placidos reddant, ita vt sine vlla difficultate ad morem gerendum flectantur, nec facilè sinant sibi animum turbari. Aristoteles in libello περὶ τῶν ἀρετῶν, sic eam definiuit: πρᾶότης </w:t>
      </w:r>
      <w:r w:rsidRPr="00FC3D81">
        <w:rPr>
          <w:rFonts w:ascii="Times New Roman" w:hAnsi="Times New Roman" w:cs="Times New Roman"/>
          <w:i/>
          <w:iCs/>
          <w:sz w:val="30"/>
          <w:szCs w:val="30"/>
        </w:rPr>
        <w:t>(inquit)</w:t>
      </w:r>
      <w:r w:rsidRPr="00FC3D81">
        <w:rPr>
          <w:rFonts w:ascii="Times New Roman" w:hAnsi="Times New Roman" w:cs="Times New Roman"/>
          <w:sz w:val="30"/>
          <w:szCs w:val="30"/>
        </w:rPr>
        <w:t xml:space="preserve"> ἐστὶν ἀρετὴ τοῦ θυμοειδους. καθʼ ἧν ὑπʼ  ὀργῆς γίνονται δυσκίνηται: Est virtus in irascibili, secundùm quam ab ira difficulter mouentur, nempe homines hac virtute donati. Philosophica est definitio politicae &amp; humanae mansuetudinis. Sed aliquid amplius habet illa, quam donat Spiritus. S. suis electis. Hac enim donati, non modò non sinunt facilè sibi animum turbari ab ira: verùm etiam comes, placidos &amp; faciles ad gratificandum omnibus se exhibent. Et talis fuit πραότης Domini nostri Iesu Christi, &amp; Mosis, de quo legimus, quòd fuerit omnium hominum mansuetissimus. Ac proinde, quia placidum semper habent animum, &amp; minimè turbatum: ij etiam perquàm idonei sunt &amp; accommodatissimi ad percipiendos afflatus diuinos, sapientiamque caelestem. In animis enim non turbatis facilius imprimitur sapientia, veritas &amp; scientia, quàm in turbatis: &amp; tales etiam aptiores sunt ad consultationes, &amp; ad colloquia, quàm quibus facilè turbatur mens ab ira. Ira enim impedit animum, ne possit cernere verum: eoque &amp; suauior, &amp; diuturnior cum istis potest haberi consuetudo, &amp; coli amicitia, quàm cum immansuetis, morosis, </w:t>
      </w:r>
      <w:r w:rsidRPr="00FC3D81">
        <w:rPr>
          <w:rFonts w:ascii="Times New Roman" w:hAnsi="Times New Roman" w:cs="Times New Roman"/>
          <w:sz w:val="30"/>
          <w:szCs w:val="30"/>
        </w:rPr>
        <w:lastRenderedPageBreak/>
        <w:t xml:space="preserve">ferocibus hominibus. Sic igitur definiri potest, quod sit virtus per Spiritum S. piorum mentibus indita, qua ita tranquillo sunt animo, vt sicut non facilè sinunt se turbari ab ira, sic facilè praebeant se omnibus affabiles, comes, &amp; ad gratificandum promtos atque faciles. Haec est Christiana πραότης, quae quàm deceat filios Dei, quamque digna sit ve catione, qua vocati sumus in regnum Christi, nemo est, qui non videat: sicut contra, vitia huic virtuti opposita, vsque ta, [page 260] vsque adeò indigna sunt Christianis hominibus, vt ea Gentiles etiam semper tanquam intolerabilia, &amp; cum ipsa humanitate pugnantia detestati fuerint: qualia sunt, morositas, proteruia, contumacia, furore huius generis alia, quae animi tranquillitatem perturbant. Quis autem cum iis versetur hominibus, à quibus semper turbetur animo? Quomodo cum iis coalescere potest amicitia, pax, concordia? Ergo meritò Apostolus hanc à nobis exigit virtutem, tum quia dignaest vocatione nostra, qui facti sumus filii Dei &amp; membra Christi, qui fuit &amp; est ipsa mansuetudo: tum quia necessaria est ad mutuam tolerantiam, eoque &amp; ad pacem &amp; ad vnitatem Ecclesiae retinendam. </w:t>
      </w:r>
    </w:p>
    <w:p w14:paraId="1249A1A7" w14:textId="77777777" w:rsidR="00FC3D81" w:rsidRPr="00FC3D81" w:rsidRDefault="00FC3D81" w:rsidP="00FC3D81">
      <w:pPr>
        <w:rPr>
          <w:rFonts w:ascii="Times New Roman" w:hAnsi="Times New Roman" w:cs="Times New Roman"/>
          <w:sz w:val="30"/>
          <w:szCs w:val="30"/>
        </w:rPr>
      </w:pPr>
    </w:p>
    <w:p w14:paraId="2DCB46E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Sequitur tertia, μακροθυμία, ad verbum, longanimitas: Virtus est, qua ita frenamus partem irascibilem, vt non facilè à quouis vento verbo aut iniuria, sinamus nos ad iram accendi: neque tamen est stupiditas (alioqui non esset virtus) nec efficit nos stupidos: sed vt tarde, &amp; non nisi grauissimis de caussis, &amp; quidem etiam cum temperamento prudentiae irascamur, praestat: qua de re infra dicet Apostolus, Irascamini &amp; nolite peccare. Deus quoque non dixit, se nunquam frasci, sed duntaxat se tardum esse ad iram. Haec est μακροθυμια Christiana. Non minus enim Vitium est, nunquam irasci, nempe vitiis, quàm quauis de caussa ad iracundiam accendi. Virtutem hanc in irascibili etiam collocant Philosophi: quia virtus est, per quam moderamur hanc passionem, seu hunc affectum, vt non sinamus nos facilè ad iracundiam impelli atque accendi, sed subitam &amp; praesentem iram reprimit. </w:t>
      </w:r>
    </w:p>
    <w:p w14:paraId="6A6AFCF4" w14:textId="77777777" w:rsidR="00FC3D81" w:rsidRPr="00FC3D81" w:rsidRDefault="00FC3D81" w:rsidP="00FC3D81">
      <w:pPr>
        <w:rPr>
          <w:rFonts w:ascii="Times New Roman" w:hAnsi="Times New Roman" w:cs="Times New Roman"/>
          <w:sz w:val="30"/>
          <w:szCs w:val="30"/>
        </w:rPr>
      </w:pPr>
    </w:p>
    <w:p w14:paraId="257706F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Apostolus hanc attribuit charitati ad Cor. dicendo, ἡ ἀγάπη μακροθυμει: μακροθύμεῖν, est in longum iram differre, &amp; iniuriis non facilè commoueri [1 Cor. 3.]. Est igitur virtus, per Spiritum S. in mentibus fidelium excitata, per quam ita leniuntur illorum animi, vt non facilè irascantur, sed iniuriis cedentes, pacis ad tranquillitatis, seruandaeque amicitiae gratia, à suo etiam iure saepe discedunt. Haec etiam virtus primùm maximè decet filios Dei, &amp; digna est vocatione nostra, cùm etiam Deus sit μακρόθυμος: sicut contra </w:t>
      </w:r>
      <w:r w:rsidRPr="00FC3D81">
        <w:rPr>
          <w:rFonts w:ascii="Times New Roman" w:hAnsi="Times New Roman" w:cs="Times New Roman"/>
          <w:sz w:val="30"/>
          <w:szCs w:val="30"/>
        </w:rPr>
        <w:lastRenderedPageBreak/>
        <w:t xml:space="preserve">indigna res est filiis Dei, quòd à quouis verborum vel iniuriarum vento sinant se ad iracundiam inflammari. Deinde virtus haec ad amicitiam, ad pacem, ad concordiam, ad vnitatem Ecclesiae conseruandam pernecessaria est, vt Apostolus hic apertè docet. Hinc enim fit, vt alialios ferre possimus, nempe si donemur virtute μακροθυμίας: alioqui iracundus iracundum ferre non potest, sed ad vindictam statim accendetur vterque. Sequitur ergo. </w:t>
      </w:r>
    </w:p>
    <w:p w14:paraId="625301E7" w14:textId="77777777" w:rsidR="00FC3D81" w:rsidRPr="00FC3D81" w:rsidRDefault="00FC3D81" w:rsidP="00FC3D81">
      <w:pPr>
        <w:rPr>
          <w:rFonts w:ascii="Times New Roman" w:hAnsi="Times New Roman" w:cs="Times New Roman"/>
          <w:sz w:val="30"/>
          <w:szCs w:val="30"/>
        </w:rPr>
      </w:pPr>
    </w:p>
    <w:p w14:paraId="257CE26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[Tolerantia.] Quarta, quae oritur ex μακροθυμία, nempe ἀνοχὴ, tolerantia: Virtus est, qua ad tolerandas iniurias &amp; cuiusque infirmitates facilè inclinamur, idque ex charitate. Differt aliquo modo à superiore, vt Rom. 2. Illa enim cohibet iracundiam, iramque remittit: haec remittit iniurias ipsas, &amp; non vlciscitur propter charitatem. Ideo ait Apostolus: Sufferentes inuicem in charitate. Haec enim est, quae efficit, vt illa tolerantia sit virtus Christiana: cùm scilicet non toleramus, aut quia stupidi sumus &amp; ἀναίσθητοι, aut propter nostrum commodum, aut quia metuimus eos, qui nos iniuria affecerunt: sed ex charitate, quia illos in Domino amamus, &amp; illorum quaerimus salutem, &amp; quia volumus pacem &amp; concordiam conseruare, &amp; vnitatem Ecclesiae soluere nolumus. Ideo 1. Cor. 13. ait, </w:t>
      </w:r>
      <w:r w:rsidRPr="00FC3D81">
        <w:rPr>
          <w:rFonts w:ascii="Times New Roman" w:hAnsi="Times New Roman" w:cs="Times New Roman"/>
          <w:i/>
          <w:iCs/>
          <w:sz w:val="30"/>
          <w:szCs w:val="30"/>
        </w:rPr>
        <w:t>Charitas omnia suffert.</w:t>
      </w:r>
      <w:r w:rsidRPr="00FC3D81">
        <w:rPr>
          <w:rFonts w:ascii="Times New Roman" w:hAnsi="Times New Roman" w:cs="Times New Roman"/>
          <w:sz w:val="30"/>
          <w:szCs w:val="30"/>
        </w:rPr>
        <w:t xml:space="preserve"> Haec est vera tolerantia, &amp; virtus vere Christiana, quae maximè conuenit Christianis, vt sicut Deus tolerat nos, sic nos mutuò toleremus. Quomodo Deus tolerat? Ex charitate. Ergo ex charitate nos quoque mutuò toleremus. Quid autem sit sustinere seu sufferre &amp; tolerare, declarauimus initio: est ad summam, quae in proximo sunt nobis molesta &amp; grauia, siue ad animum ea pertineant, siue ad corpus, eaex charitate erga illum &amp; Ecclesiam, patienter ferre &amp; sustinere: sicut verbum ἀνέκεινdocet, sustinere scilicet onus: &amp; Apostolus confirmat dicendo, </w:t>
      </w:r>
      <w:r w:rsidRPr="00FC3D81">
        <w:rPr>
          <w:rFonts w:ascii="Times New Roman" w:hAnsi="Times New Roman" w:cs="Times New Roman"/>
          <w:i/>
          <w:iCs/>
          <w:sz w:val="30"/>
          <w:szCs w:val="30"/>
        </w:rPr>
        <w:t>Alter alterius onera portate: &amp; sic adimplebitis legem Christi</w:t>
      </w:r>
      <w:r w:rsidRPr="00FC3D81">
        <w:rPr>
          <w:rFonts w:ascii="Times New Roman" w:hAnsi="Times New Roman" w:cs="Times New Roman"/>
          <w:sz w:val="30"/>
          <w:szCs w:val="30"/>
        </w:rPr>
        <w:t xml:space="preserve"> [Gal 6:25]. Haec autem est lex charitatis. Obiectum igitur tolerantiae, circa quod versatur, onera sunt, id est, mores proximi &amp; fratrum nobis graues. In his oportet nostram exercere tolerantiam. Et quidem (vt ante monui) obseruanda est particula ἀλλήλων: qua docemur, neminem tam bonis moribus praeditum esse, quin se aliis ingratum &amp; grauem ad ferendum aliqua in re praebeat. Nam sicut rustici mores ingrati sunt nobili: sic etiam contra nobilis mores, graues sunt rustico. Mores Iudaeorum erant admodum ingrati Gentibus: &amp; rursus horum illis. Quid igitur hic opus est? Apostolus docet, Tolerantia: tolerantes inuicem, inquit. Mallem hanc doctrinam cordibus singulorum inscriptam esse, quàm vel à me verbis exprimi, vel ab aliis audiri. O quàm consultum esset Ecclesiae, si haec Apostoli adhortatio locum habere posset in Ecclesia. </w:t>
      </w:r>
      <w:r w:rsidRPr="00FC3D81">
        <w:rPr>
          <w:rFonts w:ascii="Times New Roman" w:hAnsi="Times New Roman" w:cs="Times New Roman"/>
          <w:sz w:val="30"/>
          <w:szCs w:val="30"/>
        </w:rPr>
        <w:lastRenderedPageBreak/>
        <w:t xml:space="preserve">Nunc tenemus quid &amp; quàm necessariae dignaeque nostra vocatione sint hae 4. Virtutes, ταπεινοφροσύνη, πραότης, μακροθυμία, αἰνοχή. </w:t>
      </w:r>
    </w:p>
    <w:p w14:paraId="4306109C" w14:textId="77777777" w:rsidR="00FC3D81" w:rsidRPr="00FC3D81" w:rsidRDefault="00FC3D81" w:rsidP="00FC3D81">
      <w:pPr>
        <w:rPr>
          <w:rFonts w:ascii="Times New Roman" w:hAnsi="Times New Roman" w:cs="Times New Roman"/>
          <w:sz w:val="30"/>
          <w:szCs w:val="30"/>
        </w:rPr>
      </w:pPr>
    </w:p>
    <w:p w14:paraId="5AB81B4B"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3. Studentes seruare vnitatem Spiritus in vinculo pacis. </w:t>
      </w:r>
    </w:p>
    <w:p w14:paraId="63FBF84A" w14:textId="77777777" w:rsidR="00FC3D81" w:rsidRPr="00FC3D81" w:rsidRDefault="00FC3D81" w:rsidP="00FC3D81">
      <w:pPr>
        <w:rPr>
          <w:rFonts w:ascii="Times New Roman" w:hAnsi="Times New Roman" w:cs="Times New Roman"/>
          <w:sz w:val="30"/>
          <w:szCs w:val="30"/>
        </w:rPr>
      </w:pPr>
    </w:p>
    <w:p w14:paraId="54712C3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Obseruandum est, quod ait σπουδαζοντες. Vox est verè Euangelica. Legi non satis fiebat studio [page 261] illius obseruandae, sed exigebatur, vt tota omnino perficeretur: At Christus in Euangelio nihil aliud à nobis, qui iam salui facti sumus per gratiam fide apprehensam, requirit, quàm studium obedientiae, legis seruandae, sanctaeque vitae traducendae. Ideò ait, σπουδαζοντες. Ratio autem cur hoc studium satis nobis sit, est, quia quicquid interim peccatur à nobis ex infirmitate, illud condonatur propter Christum: id quod à lege non habebatur. Ideo dixi verbum esse vere Euangelicum, verbum </w:t>
      </w:r>
      <w:r w:rsidRPr="00FC3D81">
        <w:rPr>
          <w:rFonts w:ascii="Times New Roman" w:hAnsi="Times New Roman" w:cs="Times New Roman"/>
          <w:i/>
          <w:iCs/>
          <w:sz w:val="30"/>
          <w:szCs w:val="30"/>
        </w:rPr>
        <w:t>Studendi.</w:t>
      </w:r>
      <w:r w:rsidRPr="00FC3D81">
        <w:rPr>
          <w:rFonts w:ascii="Times New Roman" w:hAnsi="Times New Roman" w:cs="Times New Roman"/>
          <w:sz w:val="30"/>
          <w:szCs w:val="30"/>
        </w:rPr>
        <w:t xml:space="preserve"> Caeterùm notandum est, verbum hoc σπουδαζειν, non significare operam perfunctoriam, sed diligentem, attentam, accuratam. Nam σχεδιάζειν &amp; σπουδαζειν opponuntur. Vnum significat inconsideratè &amp; perfunctoriè aliquid agere: alterum significat attente, diligenter, &amp; intenta cogitatione efficere. Atque hoc est, quod in scripturis de multis legitur, quòd ambulauerint in lege Domini, &amp; in iustificationibus eius toto corde, id est, quanta potuerunt diligentia. Hoc est studium, quod exigit Apostolus. </w:t>
      </w:r>
    </w:p>
    <w:p w14:paraId="14BAF595" w14:textId="77777777" w:rsidR="00FC3D81" w:rsidRPr="00FC3D81" w:rsidRDefault="00FC3D81" w:rsidP="00FC3D81">
      <w:pPr>
        <w:rPr>
          <w:rFonts w:ascii="Times New Roman" w:hAnsi="Times New Roman" w:cs="Times New Roman"/>
          <w:sz w:val="30"/>
          <w:szCs w:val="30"/>
        </w:rPr>
      </w:pPr>
    </w:p>
    <w:p w14:paraId="636C0B4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Obseruandum est </w:t>
      </w:r>
      <w:r w:rsidRPr="00FC3D81">
        <w:rPr>
          <w:rFonts w:ascii="Times New Roman" w:hAnsi="Times New Roman" w:cs="Times New Roman"/>
          <w:i/>
          <w:iCs/>
          <w:sz w:val="30"/>
          <w:szCs w:val="30"/>
        </w:rPr>
        <w:t>Seruandi</w:t>
      </w:r>
      <w:r w:rsidRPr="00FC3D81">
        <w:rPr>
          <w:rFonts w:ascii="Times New Roman" w:hAnsi="Times New Roman" w:cs="Times New Roman"/>
          <w:sz w:val="30"/>
          <w:szCs w:val="30"/>
        </w:rPr>
        <w:t xml:space="preserve"> verbum, &amp; quidnam exigat à nobis Deus per Apostolum, cùm ait, σπουδαζοντες τηρειν τὸν ἑνότητα. Non exigit, vt nos faciamus hanc vnitatem, sed factum à Christo studeamus conseruare. De vnitate corporis Ecclesiae, seu de omnium fidelium in vnum corpus coniunctione, quae ideo vnitas Spiritus vocatur, quia spiritualis est, &amp; per Spiritum S. fit, loqui Apostolum, supra demonstratum est. De ea enim loquitur, de qua &amp; 1. cap. dixit, Christum omnia in vnum collegisse, &amp; Ecclesiam esse vnum corpus Christi, &amp; de qua multa cap. 2. &amp; 3. disseruit, quòd omnes facti simus concorpores. Hanc fecit Christus. Is est enim pax nostra, qui fecit vtraque vnum, &amp; qui duos in vnum nouum hominem condidit per Spiritum suum. Vnitatis igitur huius Ecclesiasticae autores non sunt homines, nec esse possunt, cùm ipsi potius collecti sint in hoc vnum corpus, tanquam membra, non autem sunt collectores: sed autor est Christus caput totius corporis, qui suo Spiritu collegit &amp; colligit quotidie in vnum Electos suos. Quid igitur à nobis requirit Paulus? vt hanc vnitatem, tanquam membra eiusdem corporis seruare studeamus: id quod fit, dum &amp; quisque sese </w:t>
      </w:r>
      <w:r w:rsidRPr="00FC3D81">
        <w:rPr>
          <w:rFonts w:ascii="Times New Roman" w:hAnsi="Times New Roman" w:cs="Times New Roman"/>
          <w:sz w:val="30"/>
          <w:szCs w:val="30"/>
        </w:rPr>
        <w:lastRenderedPageBreak/>
        <w:t xml:space="preserve">continet in corpore Ecclesiae, suum faciens officium &amp; dum charitatis officia praestando, pacemque cum omnibus colendo, alios quoque retinere studet. Vocati igitur sumus ad conseruandam vnitatem eius corporis, cuius facti sumus membra: ad conseruandam, inquam, hanc vnitatem, pro sua quisque virili &amp; conditione. Christus certè ille ipse est, qui etiam hanc nitatem seruat: sed cuiusque membri opera &amp; officio vtitur &amp; vti vult: sicut &amp; caput in humano corpore facit. Non solùm enim imperat cuique membro, vt hoc aut illud faciat, sed etiam ad faciendum mouet. Christus quoque dum nos externè monet per Apostolum, vt studeamus seruare vnitatem: internè mouet per Spiritum suum ad studium hoc conseruandae vnitatis. Intelligamus ergo, Quando iam omnes in vnum corpus coacti sumus, hoc cum primis à nobis exigi, vt vnitatem huius corporis pro sua quisque virili &amp; officio studeat conseruare. Quomodo verò conseruatur? Docet, dicendo: </w:t>
      </w:r>
    </w:p>
    <w:p w14:paraId="42FA6F53" w14:textId="77777777" w:rsidR="00FC3D81" w:rsidRPr="00FC3D81" w:rsidRDefault="00FC3D81" w:rsidP="00FC3D81">
      <w:pPr>
        <w:rPr>
          <w:rFonts w:ascii="Times New Roman" w:hAnsi="Times New Roman" w:cs="Times New Roman"/>
          <w:sz w:val="30"/>
          <w:szCs w:val="30"/>
        </w:rPr>
      </w:pPr>
    </w:p>
    <w:p w14:paraId="1C8DA1A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 xml:space="preserve">In vinculo pacis: seu per vinculum pacis. </w:t>
      </w:r>
    </w:p>
    <w:p w14:paraId="007EC5EE" w14:textId="77777777" w:rsidR="00FC3D81" w:rsidRPr="00FC3D81" w:rsidRDefault="00FC3D81" w:rsidP="00FC3D81">
      <w:pPr>
        <w:rPr>
          <w:rFonts w:ascii="Times New Roman" w:hAnsi="Times New Roman" w:cs="Times New Roman"/>
          <w:sz w:val="30"/>
          <w:szCs w:val="30"/>
        </w:rPr>
      </w:pPr>
    </w:p>
    <w:p w14:paraId="1A7BFB8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[Observ. 3.] Supra dixerat, Christum duos populos in vnum collegisse, facta pace, nempe tum inter ipsos &amp; Deum, tum inter ipsos mutuò, diruta macerie. Ipse Christus (inquit Apostolus) est pax nostra, qui fecit vtraque vnum. Vniuit ergo duos populos in vnum, vinculo pacis factae inter ipsos &amp; cum Deo. Nunc ait, hanc corporis vnitatem vinculo pacis, nempe eiusdem, qua etiam facta fuit haec vnitas, seruari: docens, tunc conseruari vnitatem Ecclesiae, cùm damus operam, vt &amp; pacem, quam habemus cum Deo per Christum, &amp; qua nos simul coniunxit Christus, seruemus. Illa prior pax retinetur fide &amp; studio obedientiae ac sanctitatis, id est, retinendo bonam conscientiam: haec altera retinetur ac fouetur charitate, charitatisque officiis, &amp; dum in sua quisque se continet vocatione, alterum neque verbis, neque iniuriis lacessendo, sed officiis potius &amp; beneficiis sibi conciliando, &amp; amicum conseruando. Hoc modo seruatur pax: Pacis autem vinculo sicut coacta fuit Ecclesia, sic etiam eius vnitas conseruatur. Meritò igitur dixit, Studentes seruare vnitatem Spiritus in vinculo pacis. Non dixit, vinculo concordiae, sed pacis. Aliquid enim amplius significat pax, quàm concordia: quia omnis pax, est etiam concordia, sed non omnis concordia, digna est nomine pacis: sicut omnis homo est animal, sed non contra. Concordia enim propriè ad alterum est, &amp; inter diuersos: quatenus scilicet multorum corda &amp; voluntates ad aliquod vnum tendunt: &amp; inde vocatur concordia, à concursu cordium ad aliquid aliud. Sed vera pax praeter hoc, habet etiam tranquillitatem mentis &amp; </w:t>
      </w:r>
      <w:r w:rsidRPr="00FC3D81">
        <w:rPr>
          <w:rFonts w:ascii="Times New Roman" w:hAnsi="Times New Roman" w:cs="Times New Roman"/>
          <w:sz w:val="30"/>
          <w:szCs w:val="30"/>
        </w:rPr>
        <w:lastRenderedPageBreak/>
        <w:t xml:space="preserve">quietem voluntatis atque appetitus. Vnde non dicitur quis habere pacem cum aliquo, nisi habeat illum sibi pacatum &amp; amicum: neque in se ipso is habet pacem, qui non habet pacatum cor, pacatamque mentem &amp; conscientiam: proinde dicit scriptura, </w:t>
      </w:r>
      <w:r w:rsidRPr="00FC3D81">
        <w:rPr>
          <w:rFonts w:ascii="Times New Roman" w:hAnsi="Times New Roman" w:cs="Times New Roman"/>
          <w:i/>
          <w:iCs/>
          <w:sz w:val="30"/>
          <w:szCs w:val="30"/>
        </w:rPr>
        <w:t>non est pax impiis</w:t>
      </w:r>
      <w:r w:rsidRPr="00FC3D81">
        <w:rPr>
          <w:rFonts w:ascii="Times New Roman" w:hAnsi="Times New Roman" w:cs="Times New Roman"/>
          <w:sz w:val="30"/>
          <w:szCs w:val="30"/>
        </w:rPr>
        <w:t xml:space="preserve"> [Ies. 57]: Concordia autem potest esse etiam inter inimicos &amp; dissidentes: quatenus concordes sunt aliqua in re, &amp; ad aliquid simul faciendum, cùm tamen aliis in rebus sint discordes. </w:t>
      </w:r>
    </w:p>
    <w:p w14:paraId="216D2923" w14:textId="77777777" w:rsidR="00FC3D81" w:rsidRPr="00FC3D81" w:rsidRDefault="00FC3D81" w:rsidP="00FC3D81">
      <w:pPr>
        <w:rPr>
          <w:rFonts w:ascii="Times New Roman" w:hAnsi="Times New Roman" w:cs="Times New Roman"/>
          <w:sz w:val="30"/>
          <w:szCs w:val="30"/>
        </w:rPr>
      </w:pPr>
    </w:p>
    <w:p w14:paraId="73CFE07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Meritò etiam pacem appellat Vinculum. 1. Quia vox Graeca εἰρήνῃ hoc significat. Est [page 262] cum ab enim ab εἶρω, quod significat etiam necto: nexus autem &amp; vinculum, idem sunt. Deinde reipsa pax multos simul connectit. Pax per Christum facta, coniunxit nos Deo, Deumque nobis: coniunxit coelestia cum terrestribus, Angelos cum hominibus: coniunxit duos populos longè diuersos inter se, in vnum corpus, imò in vnum nouum hominem. Paces etiam quae fiunt &amp; coëunt inter homines &amp; inter hostes, coniungunt eos qui dissidebant &amp; erant inimici. Ad summam, proprium pacis, est connectere &amp; copulare, atque in vnum vincire, quae disiuncta erant, &amp; coniuncta conseruare. Ideo meritò vocauit pacem vinculum: alludens ad vocem Graecam εἰρήνης, &amp; ad proprium eius officium respiciens: Et hoc vinculo dixit seruari vnitatem spiritus, id est, Ecclesiae spiritualem: quia (vt dictum est) non solùm vnit diuersa &amp; dissidentia, sed etiam vnita conseruat. Quare locus iste exigit, vt aliquid de pace dicamus. </w:t>
      </w:r>
    </w:p>
    <w:p w14:paraId="08E24481" w14:textId="77777777" w:rsidR="00FC3D81" w:rsidRPr="00FC3D81" w:rsidRDefault="00FC3D81" w:rsidP="00FC3D81">
      <w:pPr>
        <w:rPr>
          <w:rFonts w:ascii="Times New Roman" w:hAnsi="Times New Roman" w:cs="Times New Roman"/>
          <w:sz w:val="30"/>
          <w:szCs w:val="30"/>
        </w:rPr>
      </w:pPr>
    </w:p>
    <w:p w14:paraId="6B6AC4E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PACE. </w:t>
      </w:r>
    </w:p>
    <w:p w14:paraId="7A0FD888" w14:textId="77777777" w:rsidR="00FC3D81" w:rsidRPr="00FC3D81" w:rsidRDefault="00FC3D81" w:rsidP="00FC3D81">
      <w:pPr>
        <w:rPr>
          <w:rFonts w:ascii="Times New Roman" w:hAnsi="Times New Roman" w:cs="Times New Roman"/>
          <w:sz w:val="30"/>
          <w:szCs w:val="30"/>
        </w:rPr>
      </w:pPr>
    </w:p>
    <w:p w14:paraId="4CF2CFB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Pace.] Qvid nominis sit Hebraica vox </w:t>
      </w:r>
      <w:r w:rsidRPr="00FC3D81">
        <w:rPr>
          <w:rFonts w:ascii="Times New Roman" w:hAnsi="Times New Roman" w:cs="Times New Roman"/>
          <w:i/>
          <w:iCs/>
          <w:sz w:val="30"/>
          <w:szCs w:val="30"/>
        </w:rPr>
        <w:t>Schalom,</w:t>
      </w:r>
      <w:r w:rsidRPr="00FC3D81">
        <w:rPr>
          <w:rFonts w:ascii="Times New Roman" w:hAnsi="Times New Roman" w:cs="Times New Roman"/>
          <w:sz w:val="30"/>
          <w:szCs w:val="30"/>
        </w:rPr>
        <w:t xml:space="preserve"> a perfectione &amp; integritate ducta, naturam pacis explicat atque effecta. Illa dicuntur esse in pace, quae in ea permanent perfectione, in qua fuerunt à Deo condita. Sic Adamus ante peccatum: Sic Regna, vrbes in pace sunt, si salua. Sicut bellum omnia vastat, corrumpit, perdit: sic contra pax omnia in integrum restituit &amp; perficit. Hoc maximè apparet in pace per Christum facta: quia omnia sunt instaurata, &amp; tandem ad summam perfectionem deducentur: cùm &amp; caro subiecta fuerit spiritui, &amp; spiritus Deo, &amp; Deus erit omnia in omnibus: Ideo pax apud Hebraeos significat plenitudinem perfectionemque bonorum omnium, &amp; felicem rerum successum. </w:t>
      </w:r>
    </w:p>
    <w:p w14:paraId="1A17987E" w14:textId="77777777" w:rsidR="00FC3D81" w:rsidRPr="00FC3D81" w:rsidRDefault="00FC3D81" w:rsidP="00FC3D81">
      <w:pPr>
        <w:rPr>
          <w:rFonts w:ascii="Times New Roman" w:hAnsi="Times New Roman" w:cs="Times New Roman"/>
          <w:sz w:val="30"/>
          <w:szCs w:val="30"/>
        </w:rPr>
      </w:pPr>
    </w:p>
    <w:p w14:paraId="1641DAA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Graeca vox εἰρήνη, ab εἶρειν duo significat. Primùm, Dico. Vt tempore belli, ius est in armis, silent leges, &amp; lites dirimuntur non verbis, sed gladiis: sic </w:t>
      </w:r>
      <w:r w:rsidRPr="00FC3D81">
        <w:rPr>
          <w:rFonts w:ascii="Times New Roman" w:hAnsi="Times New Roman" w:cs="Times New Roman"/>
          <w:sz w:val="30"/>
          <w:szCs w:val="30"/>
        </w:rPr>
        <w:lastRenderedPageBreak/>
        <w:t xml:space="preserve">contra tempore pacis, tra nec verbis &amp; legibus, iureque dicundo, omnia pacificè definiuntur. Ab hoc igitur effectu sic vocatur iuxta primam significationem. vel quia tum est pax, cùm idem dicitur ab omnibus. </w:t>
      </w:r>
    </w:p>
    <w:p w14:paraId="776E6AC5" w14:textId="77777777" w:rsidR="00FC3D81" w:rsidRPr="00FC3D81" w:rsidRDefault="00FC3D81" w:rsidP="00FC3D81">
      <w:pPr>
        <w:rPr>
          <w:rFonts w:ascii="Times New Roman" w:hAnsi="Times New Roman" w:cs="Times New Roman"/>
          <w:sz w:val="30"/>
          <w:szCs w:val="30"/>
        </w:rPr>
      </w:pPr>
    </w:p>
    <w:p w14:paraId="6202FE8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Εἶρειν, nectere est. Connectit enim dissidentes in vnum, vt supra explicatum est tum de pace inter nos &amp; Deum, tum de pace politica &amp; humana: Ergo ab hoc altero effectu, pax vocatur εἰρηνῃ: &amp; huc respexit Paulus dicendo, studentes seruare vnitatem invinculo pacis. </w:t>
      </w:r>
    </w:p>
    <w:p w14:paraId="27EC5226" w14:textId="77777777" w:rsidR="00FC3D81" w:rsidRPr="00FC3D81" w:rsidRDefault="00FC3D81" w:rsidP="00FC3D81">
      <w:pPr>
        <w:rPr>
          <w:rFonts w:ascii="Times New Roman" w:hAnsi="Times New Roman" w:cs="Times New Roman"/>
          <w:sz w:val="30"/>
          <w:szCs w:val="30"/>
        </w:rPr>
      </w:pPr>
    </w:p>
    <w:p w14:paraId="3018370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Latina vox Pax, à paciscendo seu pangendo, &amp; à pactis faciendis ac seruandis deducitur. 1. Pax omnis fit certis pactis &amp; foederibus interiectis. 2. Seruatur &amp; custoditur, cùm statur pactis, pactaque seruantur. Exemplum est in pace cum Deo. A nobis exigit fidem in Christum, &amp; studium obedientiae. Exempla è S. Literis petantur. Pertinet huc, quòd Poetae pacem dixerunt esse filiam iustitiae, alij sororem. Iustitia dat cuique quod suum est: Ergo tunc pax est, cùm pacta seruantur, &amp; cuique datur quod suum est. </w:t>
      </w:r>
    </w:p>
    <w:p w14:paraId="2C02C182" w14:textId="77777777" w:rsidR="00FC3D81" w:rsidRPr="00FC3D81" w:rsidRDefault="00FC3D81" w:rsidP="00FC3D81">
      <w:pPr>
        <w:rPr>
          <w:rFonts w:ascii="Times New Roman" w:hAnsi="Times New Roman" w:cs="Times New Roman"/>
          <w:sz w:val="30"/>
          <w:szCs w:val="30"/>
        </w:rPr>
      </w:pPr>
    </w:p>
    <w:p w14:paraId="00C66F2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2. Quid res sit. </w:t>
      </w:r>
    </w:p>
    <w:p w14:paraId="57A2ACE4" w14:textId="77777777" w:rsidR="00FC3D81" w:rsidRPr="00FC3D81" w:rsidRDefault="00FC3D81" w:rsidP="00FC3D81">
      <w:pPr>
        <w:rPr>
          <w:rFonts w:ascii="Times New Roman" w:hAnsi="Times New Roman" w:cs="Times New Roman"/>
          <w:sz w:val="30"/>
          <w:szCs w:val="30"/>
        </w:rPr>
      </w:pPr>
    </w:p>
    <w:p w14:paraId="16CF877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Pax est donum Dei, quo omnia inter se connexa, in suo quodque ordine, quieta &amp; tranquilla conseruantur. Ideo multi dixerunt esse tranquillitatem ordinis. Alij, pax est perfecta &amp; omnimoda felicitas, bona non tam corporis, quàm animi respiciens, quae à Deo promissa, per Christum verò parta, per Spiritum S. reipsa fidelibus partim in hoc Mundo, partim in Coelo perfecta &amp; consummata reddetur. Sed haec pax non fuerit nisi piorum. Non est autem vna tantùm species. Triplex est pax. </w:t>
      </w:r>
    </w:p>
    <w:p w14:paraId="328D917D" w14:textId="77777777" w:rsidR="00FC3D81" w:rsidRPr="00FC3D81" w:rsidRDefault="00FC3D81" w:rsidP="00FC3D81">
      <w:pPr>
        <w:rPr>
          <w:rFonts w:ascii="Times New Roman" w:hAnsi="Times New Roman" w:cs="Times New Roman"/>
          <w:sz w:val="30"/>
          <w:szCs w:val="30"/>
        </w:rPr>
      </w:pPr>
    </w:p>
    <w:p w14:paraId="7C13426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Cum Deo. Is enim peccatis nostris offensus, per Christum nobis placatus est. Col. 1. </w:t>
      </w:r>
      <w:r w:rsidRPr="00FC3D81">
        <w:rPr>
          <w:rFonts w:ascii="Times New Roman" w:hAnsi="Times New Roman" w:cs="Times New Roman"/>
          <w:i/>
          <w:iCs/>
          <w:sz w:val="30"/>
          <w:szCs w:val="30"/>
        </w:rPr>
        <w:t>Pace per sanguinem eius facta.</w:t>
      </w:r>
      <w:r w:rsidRPr="00FC3D81">
        <w:rPr>
          <w:rFonts w:ascii="Times New Roman" w:hAnsi="Times New Roman" w:cs="Times New Roman"/>
          <w:sz w:val="30"/>
          <w:szCs w:val="30"/>
        </w:rPr>
        <w:t xml:space="preserve"> Et Ephes. 2. Haec nobis reipsa communicatur, cùm per fidem credimus, nos esse reconciliatos Deo per Christum: de qua Rom. 5. </w:t>
      </w:r>
      <w:r w:rsidRPr="00FC3D81">
        <w:rPr>
          <w:rFonts w:ascii="Times New Roman" w:hAnsi="Times New Roman" w:cs="Times New Roman"/>
          <w:i/>
          <w:iCs/>
          <w:sz w:val="30"/>
          <w:szCs w:val="30"/>
        </w:rPr>
        <w:t>Iustificati ex fide pacem habemus cum Deo.</w:t>
      </w:r>
      <w:r w:rsidRPr="00FC3D81">
        <w:rPr>
          <w:rFonts w:ascii="Times New Roman" w:hAnsi="Times New Roman" w:cs="Times New Roman"/>
          <w:sz w:val="30"/>
          <w:szCs w:val="30"/>
        </w:rPr>
        <w:t xml:space="preserve"> Deus fuit nobis pacificatus per Christum: nos ei reconciliamur per fidem in Christum. 2. Cor. 5. </w:t>
      </w:r>
      <w:r w:rsidRPr="00FC3D81">
        <w:rPr>
          <w:rFonts w:ascii="Times New Roman" w:hAnsi="Times New Roman" w:cs="Times New Roman"/>
          <w:i/>
          <w:iCs/>
          <w:sz w:val="30"/>
          <w:szCs w:val="30"/>
        </w:rPr>
        <w:t xml:space="preserve">Obsecro pro Christo, reconciliemini Deo. </w:t>
      </w:r>
    </w:p>
    <w:p w14:paraId="09E722AB" w14:textId="77777777" w:rsidR="00FC3D81" w:rsidRPr="00FC3D81" w:rsidRDefault="00FC3D81" w:rsidP="00FC3D81">
      <w:pPr>
        <w:rPr>
          <w:rFonts w:ascii="Times New Roman" w:hAnsi="Times New Roman" w:cs="Times New Roman"/>
          <w:sz w:val="30"/>
          <w:szCs w:val="30"/>
        </w:rPr>
      </w:pPr>
    </w:p>
    <w:p w14:paraId="0329A4E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Est pax conscientiae &amp; mentis, quam quisque fidelis in se ipso habet &amp; sentit. </w:t>
      </w:r>
      <w:r w:rsidRPr="00FC3D81">
        <w:rPr>
          <w:rFonts w:ascii="Times New Roman" w:hAnsi="Times New Roman" w:cs="Times New Roman"/>
          <w:i/>
          <w:iCs/>
          <w:sz w:val="30"/>
          <w:szCs w:val="30"/>
        </w:rPr>
        <w:t>Et pax Christi exultet in cordibus vestris,</w:t>
      </w:r>
      <w:r w:rsidRPr="00FC3D81">
        <w:rPr>
          <w:rFonts w:ascii="Times New Roman" w:hAnsi="Times New Roman" w:cs="Times New Roman"/>
          <w:sz w:val="30"/>
          <w:szCs w:val="30"/>
        </w:rPr>
        <w:t xml:space="preserve"> inquit Apostolus. Phil. 4. Fluit haec ex priore. Ex eo enim quod credimus, nos reconciliatos esse Deo, </w:t>
      </w:r>
      <w:r w:rsidRPr="00FC3D81">
        <w:rPr>
          <w:rFonts w:ascii="Times New Roman" w:hAnsi="Times New Roman" w:cs="Times New Roman"/>
          <w:sz w:val="30"/>
          <w:szCs w:val="30"/>
        </w:rPr>
        <w:lastRenderedPageBreak/>
        <w:t xml:space="preserve">sentimus pacatam conscientiam: item, mentis tranquillitatem: hinc regeneratio, qua etiam caro subiicitur spiritui. Imperfecta tamen est, quia pugna quaedam manet inter carnem &amp; spiritum. Gal. 5. perfecta erit in Coelo. </w:t>
      </w:r>
    </w:p>
    <w:p w14:paraId="6FA82741" w14:textId="77777777" w:rsidR="00FC3D81" w:rsidRPr="00FC3D81" w:rsidRDefault="00FC3D81" w:rsidP="00FC3D81">
      <w:pPr>
        <w:rPr>
          <w:rFonts w:ascii="Times New Roman" w:hAnsi="Times New Roman" w:cs="Times New Roman"/>
          <w:sz w:val="30"/>
          <w:szCs w:val="30"/>
        </w:rPr>
      </w:pPr>
    </w:p>
    <w:p w14:paraId="20F6D3B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Fluit ex hac secunda, &amp; à prima: &amp; est charitatis cum proximo, quatenus quisque studet pacificè &amp; quietè viuere cum proximo. Matth. 5. </w:t>
      </w:r>
      <w:r w:rsidRPr="00FC3D81">
        <w:rPr>
          <w:rFonts w:ascii="Times New Roman" w:hAnsi="Times New Roman" w:cs="Times New Roman"/>
          <w:i/>
          <w:iCs/>
          <w:sz w:val="30"/>
          <w:szCs w:val="30"/>
        </w:rPr>
        <w:t>Beati pacifici.</w:t>
      </w:r>
      <w:r w:rsidRPr="00FC3D81">
        <w:rPr>
          <w:rFonts w:ascii="Times New Roman" w:hAnsi="Times New Roman" w:cs="Times New Roman"/>
          <w:sz w:val="30"/>
          <w:szCs w:val="30"/>
        </w:rPr>
        <w:t xml:space="preserve"> Rom. 12. </w:t>
      </w:r>
      <w:r w:rsidRPr="00FC3D81">
        <w:rPr>
          <w:rFonts w:ascii="Times New Roman" w:hAnsi="Times New Roman" w:cs="Times New Roman"/>
          <w:i/>
          <w:iCs/>
          <w:sz w:val="30"/>
          <w:szCs w:val="30"/>
        </w:rPr>
        <w:t>Si fieri potest, quod in vobis est, pacem cum omnibus hominibus habentes.</w:t>
      </w:r>
      <w:r w:rsidRPr="00FC3D81">
        <w:rPr>
          <w:rFonts w:ascii="Times New Roman" w:hAnsi="Times New Roman" w:cs="Times New Roman"/>
          <w:sz w:val="30"/>
          <w:szCs w:val="30"/>
        </w:rPr>
        <w:t xml:space="preserve"> Et ad Heb. 13. Pacem sectemini cum omnibus. Eph. 4. Fluit vt dictum est ex i. &amp; 2. De prima, quia quò quis magis sentit Charitatem Dei erga se, eò etiam magis accenditur ad Deum &amp; ad fratres etiam amandos. Item, ex secunda, quia quò magis in nobis mortificatur peccatum &amp; φιλαυτια,eò minus rixamur cum proximo: Gal. 5. fructus spiritus gaudium &amp; pax, &amp;c. pugnae autem opera carnis. Ad hanc verò pertinet I. Comprecatio pacis, Pax vobis. 2. ἐυτυχία, prosperitas vitae. [page 263] Sunt ne omnia in pace? id est, fortunata &amp; prospera? </w:t>
      </w:r>
    </w:p>
    <w:p w14:paraId="3823E712" w14:textId="77777777" w:rsidR="00FC3D81" w:rsidRPr="00FC3D81" w:rsidRDefault="00FC3D81" w:rsidP="00FC3D81">
      <w:pPr>
        <w:rPr>
          <w:rFonts w:ascii="Times New Roman" w:hAnsi="Times New Roman" w:cs="Times New Roman"/>
          <w:sz w:val="30"/>
          <w:szCs w:val="30"/>
        </w:rPr>
      </w:pPr>
    </w:p>
    <w:p w14:paraId="5464791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Effecta huius tertiae pacis, multiplicia sunt, sed praecipuum est conseruatio vnitatis Ecclesiasticae. </w:t>
      </w:r>
    </w:p>
    <w:p w14:paraId="2D86B2F0" w14:textId="77777777" w:rsidR="00FC3D81" w:rsidRPr="00FC3D81" w:rsidRDefault="00FC3D81" w:rsidP="00FC3D81">
      <w:pPr>
        <w:rPr>
          <w:rFonts w:ascii="Times New Roman" w:hAnsi="Times New Roman" w:cs="Times New Roman"/>
          <w:sz w:val="30"/>
          <w:szCs w:val="30"/>
        </w:rPr>
      </w:pPr>
    </w:p>
    <w:p w14:paraId="238B6885"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4. Vnum corpus, vnus spiritus, sicut vocati estis in vna vocationis vestrae. </w:t>
      </w:r>
    </w:p>
    <w:p w14:paraId="36358D29" w14:textId="77777777" w:rsidR="00FC3D81" w:rsidRPr="00FC3D81" w:rsidRDefault="00FC3D81" w:rsidP="00FC3D81">
      <w:pPr>
        <w:rPr>
          <w:rFonts w:ascii="Times New Roman" w:hAnsi="Times New Roman" w:cs="Times New Roman"/>
          <w:i/>
          <w:iCs/>
          <w:sz w:val="30"/>
          <w:szCs w:val="30"/>
        </w:rPr>
      </w:pPr>
    </w:p>
    <w:p w14:paraId="3F75256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5. Vnus Dominus, vna fides, vnum Baptisma</w:t>
      </w:r>
      <w:r w:rsidRPr="00FC3D81">
        <w:rPr>
          <w:rFonts w:ascii="Times New Roman" w:hAnsi="Times New Roman" w:cs="Times New Roman"/>
          <w:sz w:val="30"/>
          <w:szCs w:val="30"/>
        </w:rPr>
        <w:t xml:space="preserve"> (eadem regeneratio, &amp; insitio in Christum.) </w:t>
      </w:r>
    </w:p>
    <w:p w14:paraId="0C27B8A8" w14:textId="77777777" w:rsidR="00FC3D81" w:rsidRPr="00FC3D81" w:rsidRDefault="00FC3D81" w:rsidP="00FC3D81">
      <w:pPr>
        <w:rPr>
          <w:rFonts w:ascii="Times New Roman" w:hAnsi="Times New Roman" w:cs="Times New Roman"/>
          <w:sz w:val="30"/>
          <w:szCs w:val="30"/>
        </w:rPr>
      </w:pPr>
    </w:p>
    <w:p w14:paraId="6AE3C445"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6. Vnus Deus &amp; pater omnium, qui in omnibus vobis est. </w:t>
      </w:r>
    </w:p>
    <w:p w14:paraId="3EED7098" w14:textId="77777777" w:rsidR="00FC3D81" w:rsidRPr="00FC3D81" w:rsidRDefault="00FC3D81" w:rsidP="00FC3D81">
      <w:pPr>
        <w:rPr>
          <w:rFonts w:ascii="Times New Roman" w:hAnsi="Times New Roman" w:cs="Times New Roman"/>
          <w:sz w:val="30"/>
          <w:szCs w:val="30"/>
        </w:rPr>
      </w:pPr>
    </w:p>
    <w:p w14:paraId="360555D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Bifariam haec considerari debent. 1. Quatenus sunt argumenta, quibus ad seruandam vnitatem Ecclesiae extimulat nos Apostolus. Omnia sunt interna, &amp; ab iis, quae sunt in ipsa Ecclesia, singulisque membris petuntur. Quomodo autem intelligenda sint, diximus. </w:t>
      </w:r>
    </w:p>
    <w:p w14:paraId="05BB75D9" w14:textId="77777777" w:rsidR="00FC3D81" w:rsidRPr="00FC3D81" w:rsidRDefault="00FC3D81" w:rsidP="00FC3D81">
      <w:pPr>
        <w:rPr>
          <w:rFonts w:ascii="Times New Roman" w:hAnsi="Times New Roman" w:cs="Times New Roman"/>
          <w:sz w:val="30"/>
          <w:szCs w:val="30"/>
        </w:rPr>
      </w:pPr>
    </w:p>
    <w:p w14:paraId="03A4BDA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Considerari possunt haec omnia vt ea, in quibus consistit vnitas Ecclesiae: nempe in hoc, vt omnes tanquam varia membra, in vnum corpus coniuncti simus per eundem Spiritum S. vt omnes ad eandem felicitatem aspiremus, non alia ratione, quàm sicut vocati sumus per Euangelium. Vocati autem sumus, ad eam non operibus promerendam, sed gratis propter Christum possidendam. Contraria igitur doctrina euertit vnitatem. Item, consistit in hoc, </w:t>
      </w:r>
      <w:r w:rsidRPr="00FC3D81">
        <w:rPr>
          <w:rFonts w:ascii="Times New Roman" w:hAnsi="Times New Roman" w:cs="Times New Roman"/>
          <w:sz w:val="30"/>
          <w:szCs w:val="30"/>
        </w:rPr>
        <w:lastRenderedPageBreak/>
        <w:t xml:space="preserve">vt habeamus eundem Christum. Qui igitur alium volunt, ij non sunt in vnitate Ecclesiae. Item in hoc, vt sit vna &amp; eadem omnium doctrina &amp; fides. Qui igitur variam adferunt doctrinam &amp; fidem: ij rumpunt vnitatem. Item in hoc, vt eadem sint sacramenta, ad substantiam quod attinet. Ideo ait </w:t>
      </w:r>
      <w:r w:rsidRPr="00FC3D81">
        <w:rPr>
          <w:rFonts w:ascii="Times New Roman" w:hAnsi="Times New Roman" w:cs="Times New Roman"/>
          <w:i/>
          <w:iCs/>
          <w:sz w:val="30"/>
          <w:szCs w:val="30"/>
        </w:rPr>
        <w:t>Vnum Baptisma:</w:t>
      </w:r>
      <w:r w:rsidRPr="00FC3D81">
        <w:rPr>
          <w:rFonts w:ascii="Times New Roman" w:hAnsi="Times New Roman" w:cs="Times New Roman"/>
          <w:sz w:val="30"/>
          <w:szCs w:val="30"/>
        </w:rPr>
        <w:t xml:space="preserve"> qua voce significatur in primis interior Baptismus. Is enim verè vnus omnium fuit &amp; est. Ergo qui aliter docet &amp; facit, vnitatem Ecclesiae scindit. Atque haec de prima capitis parte vers. 6. comprehensa. </w:t>
      </w:r>
    </w:p>
    <w:p w14:paraId="620C95DE" w14:textId="77777777" w:rsidR="00FC3D81" w:rsidRPr="00FC3D81" w:rsidRDefault="00FC3D81" w:rsidP="00FC3D81">
      <w:pPr>
        <w:rPr>
          <w:rFonts w:ascii="Times New Roman" w:hAnsi="Times New Roman" w:cs="Times New Roman"/>
          <w:sz w:val="30"/>
          <w:szCs w:val="30"/>
        </w:rPr>
      </w:pPr>
    </w:p>
    <w:p w14:paraId="17DE5C9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PARS SECVNDA. </w:t>
      </w:r>
    </w:p>
    <w:p w14:paraId="4891BDE7" w14:textId="77777777" w:rsidR="00FC3D81" w:rsidRPr="00FC3D81" w:rsidRDefault="00FC3D81" w:rsidP="00FC3D81">
      <w:pPr>
        <w:rPr>
          <w:rFonts w:ascii="Times New Roman" w:hAnsi="Times New Roman" w:cs="Times New Roman"/>
          <w:sz w:val="30"/>
          <w:szCs w:val="30"/>
        </w:rPr>
      </w:pPr>
    </w:p>
    <w:p w14:paraId="1A2F2C9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Haec altera pars continetur à vers. 7. vsque ad 17. Summa autem haec est. </w:t>
      </w:r>
    </w:p>
    <w:p w14:paraId="1ECEAFB8" w14:textId="77777777" w:rsidR="00FC3D81" w:rsidRPr="00FC3D81" w:rsidRDefault="00FC3D81" w:rsidP="00FC3D81">
      <w:pPr>
        <w:rPr>
          <w:rFonts w:ascii="Times New Roman" w:hAnsi="Times New Roman" w:cs="Times New Roman"/>
          <w:sz w:val="30"/>
          <w:szCs w:val="30"/>
        </w:rPr>
      </w:pPr>
    </w:p>
    <w:p w14:paraId="7A37D9E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Nouo argumento confirmat studendum esse, vt vnitatem corporis Ecclesię conseruemus. Ita fuerit octauum argumentum. Nouum autem voco, quia hactenus argumentatus est ab iis, quae in singulis fidelibus, e quibus totum corpus Ecclesiae constat, vnum &amp; idem sunt: nunc autem argumentatur ab iis, quae in singulis diuersa sunt: docens eaesse ab vno &amp; eodem autore Christo, &amp; ad vnum eundemque finem, nempe ad totius corporis vtilitatem ac conseruationem, fidelibus donari. Ita hîc tacita quaedam occupatio continetur: nempe licet non omnia, quae in Ecclesia sunt, vnum omnibus &amp; idem sint, sicut superius commemorata, sed in multis multa sint &amp; diuersa &amp; inaequalia: hac tamen diuersitate non impediri, quin vnitati Ecclesiae conseruandae studendum sit: imò ad idem vnitatis studium hac diuersitate &amp; inaequalitate donorum nos permoueri debere: Ratio, quia ab eodem autore, &amp; ad eundem finem donantur. Argumentum hoc explicat ab vna specie donorum Christi, nempe à donis, quae ad ministerium verbi pertinent. Docet enim, etsi non omnes Christus voluerit esse Apostolos, aut omnes Prophetas, sed alios Apostolos, alios Prophetas, alios doctores &amp; pastores dederit: finem tamen eundem fuisse, eiusdem scilicet corporis Ecclesiae, ad cuius vnitatem conseruandam hortatur, aedificationem. Hoc est primum ac praecipuum, quod hic tractat à vers. 7. vsque ad 17. </w:t>
      </w:r>
    </w:p>
    <w:p w14:paraId="4BAFEF6D" w14:textId="77777777" w:rsidR="00FC3D81" w:rsidRPr="00FC3D81" w:rsidRDefault="00FC3D81" w:rsidP="00FC3D81">
      <w:pPr>
        <w:rPr>
          <w:rFonts w:ascii="Times New Roman" w:hAnsi="Times New Roman" w:cs="Times New Roman"/>
          <w:sz w:val="30"/>
          <w:szCs w:val="30"/>
        </w:rPr>
      </w:pPr>
    </w:p>
    <w:p w14:paraId="3781076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Sed secundo loco, obiter de Christi humiliatione, ascensione, triumpho ac glorificatione disserit. Ita tria praecipua capita hic habemus. 1. Confirmationem superioris doctrinae, studendum scilicet esse, vt vnitatem Ecclesiae, vinculo pacis conseruemus. 2. Alterum de Christi humiliatione &amp; glorificatione. 3. De Ministerio Ecclesiastico, à quo sit, quotuplex sit, &amp; in </w:t>
      </w:r>
      <w:r w:rsidRPr="00FC3D81">
        <w:rPr>
          <w:rFonts w:ascii="Times New Roman" w:hAnsi="Times New Roman" w:cs="Times New Roman"/>
          <w:sz w:val="30"/>
          <w:szCs w:val="30"/>
        </w:rPr>
        <w:lastRenderedPageBreak/>
        <w:t xml:space="preserve">quem finem sit institutum. Haec est summa huius partis. Nunc textum percurramus. </w:t>
      </w:r>
    </w:p>
    <w:p w14:paraId="6C050BD2" w14:textId="77777777" w:rsidR="00FC3D81" w:rsidRPr="00FC3D81" w:rsidRDefault="00FC3D81" w:rsidP="00FC3D81">
      <w:pPr>
        <w:rPr>
          <w:rFonts w:ascii="Times New Roman" w:hAnsi="Times New Roman" w:cs="Times New Roman"/>
          <w:sz w:val="30"/>
          <w:szCs w:val="30"/>
        </w:rPr>
      </w:pPr>
    </w:p>
    <w:p w14:paraId="18A37399"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7. Verùm vnicuique nostrum data est gratia, iuxta mensuram doni Christi. </w:t>
      </w:r>
    </w:p>
    <w:p w14:paraId="5196753F" w14:textId="77777777" w:rsidR="00FC3D81" w:rsidRPr="00FC3D81" w:rsidRDefault="00FC3D81" w:rsidP="00FC3D81">
      <w:pPr>
        <w:rPr>
          <w:rFonts w:ascii="Times New Roman" w:hAnsi="Times New Roman" w:cs="Times New Roman"/>
          <w:sz w:val="30"/>
          <w:szCs w:val="30"/>
        </w:rPr>
      </w:pPr>
    </w:p>
    <w:p w14:paraId="141CC25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δωρεᾶς, multi vertunt donationis: Et sic Syriacus: </w:t>
      </w:r>
      <w:r w:rsidRPr="00FC3D81">
        <w:rPr>
          <w:rFonts w:ascii="Times New Roman" w:hAnsi="Times New Roman" w:cs="Times New Roman"/>
          <w:i/>
          <w:iCs/>
          <w:sz w:val="30"/>
          <w:szCs w:val="30"/>
        </w:rPr>
        <w:t>Vnicuique autem ex nobis, data est gratia, iuxta mensuram donationis Christi,</w:t>
      </w:r>
      <w:r w:rsidRPr="00FC3D81">
        <w:rPr>
          <w:rFonts w:ascii="Times New Roman" w:hAnsi="Times New Roman" w:cs="Times New Roman"/>
          <w:sz w:val="30"/>
          <w:szCs w:val="30"/>
        </w:rPr>
        <w:t xml:space="preserve"> id est, prout Christus vult, multum aut parum donorum suorum cuique nostrum donare. Hic est sensus. Itaque non displicet vetus versio, </w:t>
      </w:r>
      <w:r w:rsidRPr="00FC3D81">
        <w:rPr>
          <w:rFonts w:ascii="Times New Roman" w:hAnsi="Times New Roman" w:cs="Times New Roman"/>
          <w:i/>
          <w:iCs/>
          <w:sz w:val="30"/>
          <w:szCs w:val="30"/>
        </w:rPr>
        <w:t>iuxta mensuram donationis.</w:t>
      </w:r>
      <w:r w:rsidRPr="00FC3D81">
        <w:rPr>
          <w:rFonts w:ascii="Times New Roman" w:hAnsi="Times New Roman" w:cs="Times New Roman"/>
          <w:sz w:val="30"/>
          <w:szCs w:val="30"/>
        </w:rPr>
        <w:t xml:space="preserve"> Non enim eadem mensura fit haec donatio, seu donorum &amp; charismatum distributio</w:t>
      </w:r>
    </w:p>
    <w:p w14:paraId="2E592069" w14:textId="77777777" w:rsidR="00FC3D81" w:rsidRPr="00FC3D81" w:rsidRDefault="00FC3D81" w:rsidP="00FC3D81">
      <w:pPr>
        <w:rPr>
          <w:rFonts w:ascii="Times New Roman" w:hAnsi="Times New Roman" w:cs="Times New Roman"/>
          <w:sz w:val="30"/>
          <w:szCs w:val="30"/>
        </w:rPr>
      </w:pPr>
    </w:p>
    <w:p w14:paraId="2C3D1F9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nomen χάρις, non significat gratiam, qua seruamur: hanc enim Scriptura facit aequalem, quatenus ex aequo Deus omnium suorum Electorum in Christo miseretur, &amp; peccata ex aequo omnibus condonat, &amp; ex aequo omnibus donat vitam aeternam: id quod conclusit Apostolus superioribus argumentis, quia vnus &amp; idem spiritus in omnibus, vna &amp; eadem haereditas, ad quam gratis possidendam vocati sumus omnes: in quem locum ita scribunt etiam Scholia: ὁ θεος ἡμᾶς ἐπὶ τοῖς αὐτοῖς ἐκάλεσεν, οὐδενὶ πλεῖον ἀπονείμας: πᾶσιν ἀθανασίαν, πᾶσι ζωην αἰώνιον ἐπηγγείλατα, πᾶσι δόξαν ἀθα νατον, πᾶσιν ἀδελφότητα, πᾶσι κληρονομίαν: Κοινὴ πάντῶν ἐγίνετο κεφαλὴ πάντας συνηγειρε καὶ συνεκάθισεν. Elegans locus est [page 264] ad confirmandam vnitatem Ecclesiae, &amp; ne quis inuideat alteri, cùm vna &amp; eadem sit omnium salus &amp; gratia, etiamsi aliqua dona non sint paria. </w:t>
      </w:r>
    </w:p>
    <w:p w14:paraId="3FF15CE3" w14:textId="77777777" w:rsidR="00FC3D81" w:rsidRPr="00FC3D81" w:rsidRDefault="00FC3D81" w:rsidP="00FC3D81">
      <w:pPr>
        <w:rPr>
          <w:rFonts w:ascii="Times New Roman" w:hAnsi="Times New Roman" w:cs="Times New Roman"/>
          <w:sz w:val="30"/>
          <w:szCs w:val="30"/>
        </w:rPr>
      </w:pPr>
    </w:p>
    <w:p w14:paraId="29854E6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Χαρις igitur accipitur pro charismate: &amp; sic Scholia, χάρις (inquiunt) τουτʼ ἐστι χάρισμα. Loquitur enim Apostolus de varietate donorum Spiritus sancti, quibus ornat singula membra huius corporis, quod est Ecclesia, ad aedificationem ipsius corporis: de quibus donis Rom. 12. &amp; 1 Cor. 12. Hactenus enim argumenta ad seruandam vnitatem Ecclesiae ex iis adduxit, quae ex aequo communia sunt omnium fidelium: nunc de donis subiicit, quae non omnibus eadem &amp; paria, sed aliis alia, &amp; impari mensura distribuuntur: quae licet imperitis videantur praebere potius materiam dissidiorum, quàm vnitatis, tamen sunt &amp; ipsa ad vnitatem seruandam necessaria. </w:t>
      </w:r>
    </w:p>
    <w:p w14:paraId="7A1E7CE4" w14:textId="77777777" w:rsidR="00FC3D81" w:rsidRPr="00FC3D81" w:rsidRDefault="00FC3D81" w:rsidP="00FC3D81">
      <w:pPr>
        <w:rPr>
          <w:rFonts w:ascii="Times New Roman" w:hAnsi="Times New Roman" w:cs="Times New Roman"/>
          <w:sz w:val="30"/>
          <w:szCs w:val="30"/>
        </w:rPr>
      </w:pPr>
    </w:p>
    <w:p w14:paraId="7EAA3A1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Illa particula δὲ, ἑνὶ δὲ, docet, immediatè quidem Apostolum excipere sibi aduersus praedicta argumenta ab vnitate ducta: Non enim omnia in Ecclesia </w:t>
      </w:r>
      <w:r w:rsidRPr="00FC3D81">
        <w:rPr>
          <w:rFonts w:ascii="Times New Roman" w:hAnsi="Times New Roman" w:cs="Times New Roman"/>
          <w:sz w:val="30"/>
          <w:szCs w:val="30"/>
        </w:rPr>
        <w:lastRenderedPageBreak/>
        <w:t xml:space="preserve">esse omnibus vnum &amp; idem: Sed tamen inuertit argumentum Apostolus, &amp; probat, haec varia dona ad eundem spectare finem, eoque non pugnare cum praecedentibus. Scholia sic explicant: Εἰ πάντα ἐστὶν ὡς λέγεις κοινὰ πόθεν ὁ μὲν μεῖζον, ὁ δὲ ἔλαττον ἔχει χάρισμα; τοῦτ γὰρ αὐτοὺς εἰς φθόνον μάλιστα ἦγε. Haec est obiectio. Respondet Apostolus, Ἑκάστῳ ἐδοθη ἡ χάρις, τοῦτʼ ἐστι, τὸ χάρισμα: non simpliciter, sed κατὰ τὸ μέτρον τῆς δωρεᾶς τοῦ χριστοῦ: quasi dicat, primùm, εἰ αὐτὸς (Christus) ἐμέτρησε: Ergo κάλῶς ἐμέτρησε, καὶ συμφερόντως: 2. Εἰ δωρᾶς ἐστι τὸ πᾶν:ὑπὲρ μὲν οὗ ἔλαβες, εὐχαρίστει: ὑπὲρ δὲ οὗ οὐκ ἔλαβες, μὴ φθένει. δωρεὰ γὰρ ἐστὶν. τὰ μὲν γὰρ ἄλλα, κοινὰ πρόκειται: τὰ δὲ χαρίσματα δίδοται κατὰ τὴν ἀναλογίαν τῆς ἑκάστου καθαρότητος. Sensus igitur Apostoli est is, &amp; quidem perspicuus: Haec quidem quae recensui, sunt communia nobis ex aequo: verùm ad dona Dei quod attinet, quae in corpore Christi distribuuntur, singularis cuique nostrum concessa est gratia, a Christo ipso, qui omnia sapientissimè, &amp; prout cuique expedit, distribuit, ad publicam &amp; communem totius corporis vtilitatem. Respicit enim ad similitudinem corporis humani, in quo vnicuique membrosingularis gratia datur, qua corporis necessitatibus subueniatur: cùm tamen vita, sensus &amp; motus sit omnibus communis. Argumentum ergo Apostoli est; sicut in humano corpore, tantum abest, vt propter officiorum &amp; actionum diuersitatem, membra à se inuicem dissideant, vt potius ideo vnita consistant cum toto corpore, quia diuersa sunt ipsorum munia, quibus sibi mutuò seruiunt: sic etiam tantum abest, vt varia χαρίσματα. in Ecclesia ad dissoluendam vnitatem corporis pertineant, vt potius ad eius conseruationem necessaria sint: Christo omnia sapientissimè, &amp; ad communem Ecclesiae salutem distribuente &amp; ordinante. Est enim ipse caput totius corporis, nos singuli, membra. Vt igitur caput non influit in membra, nec ea mouet, nisi quatenus conducit ad salutem totius corporis: sic Christus &amp;c. Diuersitas igitur donorum esto vobis stimuli instar, quo ad seruandam vnitatem corporis Ecclesiae excitemini pro sua quisque virili parte ac vocatione. </w:t>
      </w:r>
    </w:p>
    <w:p w14:paraId="6383DA46" w14:textId="77777777" w:rsidR="00FC3D81" w:rsidRPr="00FC3D81" w:rsidRDefault="00FC3D81" w:rsidP="00FC3D81">
      <w:pPr>
        <w:rPr>
          <w:rFonts w:ascii="Times New Roman" w:hAnsi="Times New Roman" w:cs="Times New Roman"/>
          <w:sz w:val="30"/>
          <w:szCs w:val="30"/>
        </w:rPr>
      </w:pPr>
    </w:p>
    <w:p w14:paraId="54599FB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8. Quapropter dicit, cum Ascendisset in altum, captiuam duxit captiuitatem, &amp; dedit dona hominibus.</w:t>
      </w:r>
      <w:r w:rsidRPr="00FC3D81">
        <w:rPr>
          <w:rFonts w:ascii="Times New Roman" w:hAnsi="Times New Roman" w:cs="Times New Roman"/>
          <w:sz w:val="30"/>
          <w:szCs w:val="30"/>
        </w:rPr>
        <w:t xml:space="preserve"> </w:t>
      </w:r>
    </w:p>
    <w:p w14:paraId="0D5246F2" w14:textId="77777777" w:rsidR="00FC3D81" w:rsidRPr="00FC3D81" w:rsidRDefault="00FC3D81" w:rsidP="00FC3D81">
      <w:pPr>
        <w:rPr>
          <w:rFonts w:ascii="Times New Roman" w:hAnsi="Times New Roman" w:cs="Times New Roman"/>
          <w:sz w:val="30"/>
          <w:szCs w:val="30"/>
        </w:rPr>
      </w:pPr>
    </w:p>
    <w:p w14:paraId="28785C4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Syriacus sic habet; </w:t>
      </w:r>
      <w:r w:rsidRPr="00FC3D81">
        <w:rPr>
          <w:rFonts w:ascii="Times New Roman" w:hAnsi="Times New Roman" w:cs="Times New Roman"/>
          <w:i/>
          <w:iCs/>
          <w:sz w:val="30"/>
          <w:szCs w:val="30"/>
        </w:rPr>
        <w:t>Propter hoc dictum est, quòd ascendit in altum, &amp; captiuam duxit captiuitatem, &amp; dedit dona filiis hominis.</w:t>
      </w:r>
      <w:r w:rsidRPr="00FC3D81">
        <w:rPr>
          <w:rFonts w:ascii="Times New Roman" w:hAnsi="Times New Roman" w:cs="Times New Roman"/>
          <w:sz w:val="30"/>
          <w:szCs w:val="30"/>
        </w:rPr>
        <w:t xml:space="preserve"> </w:t>
      </w:r>
    </w:p>
    <w:p w14:paraId="2C77CEC7" w14:textId="77777777" w:rsidR="00FC3D81" w:rsidRPr="00FC3D81" w:rsidRDefault="00FC3D81" w:rsidP="00FC3D81">
      <w:pPr>
        <w:rPr>
          <w:rFonts w:ascii="Times New Roman" w:hAnsi="Times New Roman" w:cs="Times New Roman"/>
          <w:sz w:val="30"/>
          <w:szCs w:val="30"/>
        </w:rPr>
      </w:pPr>
    </w:p>
    <w:p w14:paraId="0B4485B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Dixi, argumentum ad vnitatem seruandam duci in hac diuersitate donorum, à duobus capitibus: quorum primum est, quia vnus tantùm est autor omnium horum diuersorum donorum in Ecclesia, nempe Iesus Christus: alterum, quia omnia ad eundem finem ordinata sunt &amp; distribuuntur à Christo. De fine dicet postea. Nunc confirmat, Christum hunc esse vnicum autorem, nempe vnà cum Patre &amp; suo spiritu, qui sunt vnus &amp; idem Deus, vt explicatur 1. Cor. 12. sed quatenus Mediator est, per quem omnia Pater agit, &amp; quatenus est caput Ecclesiae, is solus autor est. Confirmat autem testimonio sumto ex Psalm. 68: vbi in secunda persona sic alloquitur Dauid Christum, quem vocat lehouam &amp; Elohim: </w:t>
      </w:r>
      <w:r w:rsidRPr="00FC3D81">
        <w:rPr>
          <w:rFonts w:ascii="Times New Roman" w:hAnsi="Times New Roman" w:cs="Times New Roman"/>
          <w:i/>
          <w:iCs/>
          <w:sz w:val="30"/>
          <w:szCs w:val="30"/>
        </w:rPr>
        <w:t>Ascendisti in altum, captiuasti captiuitatem, accepisti dona Beadam,</w:t>
      </w:r>
      <w:r w:rsidRPr="00FC3D81">
        <w:rPr>
          <w:rFonts w:ascii="Times New Roman" w:hAnsi="Times New Roman" w:cs="Times New Roman"/>
          <w:sz w:val="30"/>
          <w:szCs w:val="30"/>
        </w:rPr>
        <w:t xml:space="preserve"> id est, propter homines, hoc est, accepisti dona à Patre hominibus distribuenda. Ideo licet Apostolus loquatur in tertia persona, Dauid in secunda: Apostolus dicat, dedit, Propheta autem, accepit: et ibi dicat </w:t>
      </w:r>
      <w:r w:rsidRPr="00FC3D81">
        <w:rPr>
          <w:rFonts w:ascii="Times New Roman" w:hAnsi="Times New Roman" w:cs="Times New Roman"/>
          <w:i/>
          <w:iCs/>
          <w:sz w:val="30"/>
          <w:szCs w:val="30"/>
        </w:rPr>
        <w:t>Beadam</w:t>
      </w:r>
      <w:r w:rsidRPr="00FC3D81">
        <w:rPr>
          <w:rFonts w:ascii="Times New Roman" w:hAnsi="Times New Roman" w:cs="Times New Roman"/>
          <w:sz w:val="30"/>
          <w:szCs w:val="30"/>
        </w:rPr>
        <w:t xml:space="preserve"> hic autem legas, hominibus: idem tamen est sensus: quia Christus non accepit à Patre ea dona, nisi propter homines, &amp; vt distribueret hominibus. Apostoli autem soliti sunt sacras Scripturas veteris Testamenti ita citare, vt contenti fuerint, si genuinum sensum adferrent, sicut notum est. </w:t>
      </w:r>
    </w:p>
    <w:p w14:paraId="5ECB1DD0" w14:textId="77777777" w:rsidR="00FC3D81" w:rsidRPr="00FC3D81" w:rsidRDefault="00FC3D81" w:rsidP="00FC3D81">
      <w:pPr>
        <w:rPr>
          <w:rFonts w:ascii="Times New Roman" w:hAnsi="Times New Roman" w:cs="Times New Roman"/>
          <w:sz w:val="30"/>
          <w:szCs w:val="30"/>
        </w:rPr>
      </w:pPr>
    </w:p>
    <w:p w14:paraId="3143AE5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Duo autem continet iste versiculus è Psalmo citatus: I. Vaticinium de Christi ascensione in Coelum: deinde geminum eius ascensionis fructum, quorum primus est triumphus, quo triumphauit de Satana, morte, peccato, &amp; in summa de regno Diaboli, Et hoc, dicendo, </w:t>
      </w:r>
      <w:r w:rsidRPr="00FC3D81">
        <w:rPr>
          <w:rFonts w:ascii="Times New Roman" w:hAnsi="Times New Roman" w:cs="Times New Roman"/>
          <w:i/>
          <w:iCs/>
          <w:sz w:val="30"/>
          <w:szCs w:val="30"/>
        </w:rPr>
        <w:t>captiuam duxit captiuitatem.</w:t>
      </w:r>
      <w:r w:rsidRPr="00FC3D81">
        <w:rPr>
          <w:rFonts w:ascii="Times New Roman" w:hAnsi="Times New Roman" w:cs="Times New Roman"/>
          <w:sz w:val="30"/>
          <w:szCs w:val="30"/>
        </w:rPr>
        <w:t xml:space="preserve"> Alter [page 265] est distributio donorum, de qua hîc loquitur Paulus. Ideò enim ascendit Christus in altum, id est, in Coelum, vt inde dona Spiritus S. primùm visibiliter, sicut contigit in die Pentecostes, deinde quotidie inuisibiliter Ecclesiae suae communicaret, quibus aedificari &amp; conseruari in hoc Mundo possit. </w:t>
      </w:r>
    </w:p>
    <w:p w14:paraId="0C836000" w14:textId="77777777" w:rsidR="00FC3D81" w:rsidRPr="00FC3D81" w:rsidRDefault="00FC3D81" w:rsidP="00FC3D81">
      <w:pPr>
        <w:rPr>
          <w:rFonts w:ascii="Times New Roman" w:hAnsi="Times New Roman" w:cs="Times New Roman"/>
          <w:sz w:val="30"/>
          <w:szCs w:val="30"/>
        </w:rPr>
      </w:pPr>
    </w:p>
    <w:p w14:paraId="27069C2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ascensione ait, </w:t>
      </w:r>
      <w:r w:rsidRPr="00FC3D81">
        <w:rPr>
          <w:rFonts w:ascii="Times New Roman" w:hAnsi="Times New Roman" w:cs="Times New Roman"/>
          <w:i/>
          <w:iCs/>
          <w:sz w:val="30"/>
          <w:szCs w:val="30"/>
        </w:rPr>
        <w:t>Cùm ascendisset in altum.</w:t>
      </w:r>
      <w:r w:rsidRPr="00FC3D81">
        <w:rPr>
          <w:rFonts w:ascii="Times New Roman" w:hAnsi="Times New Roman" w:cs="Times New Roman"/>
          <w:sz w:val="30"/>
          <w:szCs w:val="30"/>
        </w:rPr>
        <w:t xml:space="preserve"> Quid est hoc altum? Infra explicat, dicendo </w:t>
      </w:r>
      <w:r w:rsidRPr="00FC3D81">
        <w:rPr>
          <w:rFonts w:ascii="Times New Roman" w:hAnsi="Times New Roman" w:cs="Times New Roman"/>
          <w:i/>
          <w:iCs/>
          <w:sz w:val="30"/>
          <w:szCs w:val="30"/>
        </w:rPr>
        <w:t>supra omnes Coelos.</w:t>
      </w:r>
      <w:r w:rsidRPr="00FC3D81">
        <w:rPr>
          <w:rFonts w:ascii="Times New Roman" w:hAnsi="Times New Roman" w:cs="Times New Roman"/>
          <w:sz w:val="30"/>
          <w:szCs w:val="30"/>
        </w:rPr>
        <w:t xml:space="preserve"> Locus hic refellit dogma de Coelo Vbiquitario. Item dogma de euanescentia corporis Christi per aërem, seu in aëre. Ait enim illum ascendisse in altum, id est, supra Coelos. </w:t>
      </w:r>
    </w:p>
    <w:p w14:paraId="43A1F1FE" w14:textId="77777777" w:rsidR="00FC3D81" w:rsidRPr="00FC3D81" w:rsidRDefault="00FC3D81" w:rsidP="00FC3D81">
      <w:pPr>
        <w:rPr>
          <w:rFonts w:ascii="Times New Roman" w:hAnsi="Times New Roman" w:cs="Times New Roman"/>
          <w:sz w:val="30"/>
          <w:szCs w:val="30"/>
        </w:rPr>
      </w:pPr>
    </w:p>
    <w:p w14:paraId="36CD64F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De primo fructu ait, </w:t>
      </w:r>
      <w:r w:rsidRPr="00FC3D81">
        <w:rPr>
          <w:rFonts w:ascii="Times New Roman" w:hAnsi="Times New Roman" w:cs="Times New Roman"/>
          <w:i/>
          <w:iCs/>
          <w:sz w:val="30"/>
          <w:szCs w:val="30"/>
        </w:rPr>
        <w:t>Captiuam duxit captiuitatem.</w:t>
      </w:r>
      <w:r w:rsidRPr="00FC3D81">
        <w:rPr>
          <w:rFonts w:ascii="Times New Roman" w:hAnsi="Times New Roman" w:cs="Times New Roman"/>
          <w:sz w:val="30"/>
          <w:szCs w:val="30"/>
        </w:rPr>
        <w:t xml:space="preserve"> Nomen captiuitatis &amp; passiuè, &amp; actiuè accipi potest: passiuè pro iis, qui tenebantur captiui à Diabolo. Christus enim hos liberauit &amp; redemit de potestate &amp; manusatanae: Actiuè autem pro Diabolis, qui captiuos tenebant homines. Hos enim omnes </w:t>
      </w:r>
      <w:r w:rsidRPr="00FC3D81">
        <w:rPr>
          <w:rFonts w:ascii="Times New Roman" w:hAnsi="Times New Roman" w:cs="Times New Roman"/>
          <w:sz w:val="30"/>
          <w:szCs w:val="30"/>
        </w:rPr>
        <w:lastRenderedPageBreak/>
        <w:t xml:space="preserve">superauit, captiuos fecit, &amp; in triumpho adduxit, qua de re ad Col. 2. </w:t>
      </w:r>
      <w:r w:rsidRPr="00FC3D81">
        <w:rPr>
          <w:rFonts w:ascii="Times New Roman" w:hAnsi="Times New Roman" w:cs="Times New Roman"/>
          <w:i/>
          <w:iCs/>
          <w:sz w:val="30"/>
          <w:szCs w:val="30"/>
        </w:rPr>
        <w:t>Expoliatosque principatus &amp; potestates ostentauit palam triumphans de illis per semetipsum.</w:t>
      </w:r>
      <w:r w:rsidRPr="00FC3D81">
        <w:rPr>
          <w:rFonts w:ascii="Times New Roman" w:hAnsi="Times New Roman" w:cs="Times New Roman"/>
          <w:sz w:val="30"/>
          <w:szCs w:val="30"/>
        </w:rPr>
        <w:t xml:space="preserve"> Sic enim solent victores suos populos captiuos liberare à captiuitate: tyrannos autem, hostes praesertim primores, vinctos à tergo, &amp; caput ac pedes nudos in triumpho ducere: atque ad hoc allusit Psalmus &amp; Apostolus. </w:t>
      </w:r>
    </w:p>
    <w:p w14:paraId="00A7C482" w14:textId="77777777" w:rsidR="00FC3D81" w:rsidRPr="00FC3D81" w:rsidRDefault="00FC3D81" w:rsidP="00FC3D81">
      <w:pPr>
        <w:rPr>
          <w:rFonts w:ascii="Times New Roman" w:hAnsi="Times New Roman" w:cs="Times New Roman"/>
          <w:sz w:val="30"/>
          <w:szCs w:val="30"/>
        </w:rPr>
      </w:pPr>
    </w:p>
    <w:p w14:paraId="3F2A621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[Objectio.] At quomodo captiuus factus est Satan cum suis &amp; vinctus, cùm Apostolus infra dicat, nobis colluctandum esse cum Satana: Et Petrus ait, illum circuire instar leonis, &amp; quaerere, quem deuoret? [Eph. 6. 2 Pet. 5.] Respondeo. Christus destruxit illorum potentiam in Mundo, regnumque illorum euertit: &amp; haec est victoria, quam retulit Christus ascendens in altum. Interim nunc circumeunt non vt Dominium vllum in nos habentes, sed per insidias agentes, vt nos ad se pertrahant. Nos igitur Spiritus S. per Apostolos monet, simus cauti &amp; vigilemus, nec sinamus nos circumueniri. Simile. Etiam à peccato sumus liberati: interim manet in corpore nostro: non regnans, sed ad sui obedientiam solicitans. Mundus quoque victus est, ait Christus, </w:t>
      </w:r>
      <w:r w:rsidRPr="00FC3D81">
        <w:rPr>
          <w:rFonts w:ascii="Times New Roman" w:hAnsi="Times New Roman" w:cs="Times New Roman"/>
          <w:i/>
          <w:iCs/>
          <w:sz w:val="30"/>
          <w:szCs w:val="30"/>
        </w:rPr>
        <w:t>Ego vici Mundum</w:t>
      </w:r>
      <w:r w:rsidRPr="00FC3D81">
        <w:rPr>
          <w:rFonts w:ascii="Times New Roman" w:hAnsi="Times New Roman" w:cs="Times New Roman"/>
          <w:sz w:val="30"/>
          <w:szCs w:val="30"/>
        </w:rPr>
        <w:t xml:space="preserve"> [Ioh. 16.]: interim nos persequitur. Ergo sic liberati sumus è manibus Satanae, vt nihil in nos habeat imperii: sic à peccato, vt non possit nos condemnare, &amp; in sui obsequium vi trahere. Interim non desinunt. hostes esse. Fac leones multos esse vinctos catenis: nisi tu ipse sponte ad illos accedas, nihil nocere possunt. Cauendum igitur ab illis. Ita nos non sumus amplius captiui Satanae &amp; Diabolorum: sed ipsi captiui sunt Christi. </w:t>
      </w:r>
    </w:p>
    <w:p w14:paraId="58026619" w14:textId="77777777" w:rsidR="00FC3D81" w:rsidRPr="00FC3D81" w:rsidRDefault="00FC3D81" w:rsidP="00FC3D81">
      <w:pPr>
        <w:rPr>
          <w:rFonts w:ascii="Times New Roman" w:hAnsi="Times New Roman" w:cs="Times New Roman"/>
          <w:sz w:val="30"/>
          <w:szCs w:val="30"/>
        </w:rPr>
      </w:pPr>
    </w:p>
    <w:p w14:paraId="6F13AC8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De altero fructu Ascensionis ait, </w:t>
      </w:r>
      <w:r w:rsidRPr="00FC3D81">
        <w:rPr>
          <w:rFonts w:ascii="Times New Roman" w:hAnsi="Times New Roman" w:cs="Times New Roman"/>
          <w:i/>
          <w:iCs/>
          <w:sz w:val="30"/>
          <w:szCs w:val="30"/>
        </w:rPr>
        <w:t>Et dedit dona hominibus.</w:t>
      </w:r>
      <w:r w:rsidRPr="00FC3D81">
        <w:rPr>
          <w:rFonts w:ascii="Times New Roman" w:hAnsi="Times New Roman" w:cs="Times New Roman"/>
          <w:sz w:val="30"/>
          <w:szCs w:val="30"/>
        </w:rPr>
        <w:t xml:space="preserve"> Solent principes post victoriam, dum triumphant, magna munera &amp; pecunias in populum sibi triumphanti gratulantem &amp; iubilantem spargere: sic fecit Christus. Ergo rectè primò dixit, Captiuamduxit captiuitatem: post, dedit dona, &amp;c. </w:t>
      </w:r>
    </w:p>
    <w:p w14:paraId="60CF13B5" w14:textId="77777777" w:rsidR="00FC3D81" w:rsidRPr="00FC3D81" w:rsidRDefault="00FC3D81" w:rsidP="00FC3D81">
      <w:pPr>
        <w:rPr>
          <w:rFonts w:ascii="Times New Roman" w:hAnsi="Times New Roman" w:cs="Times New Roman"/>
          <w:sz w:val="30"/>
          <w:szCs w:val="30"/>
        </w:rPr>
      </w:pPr>
    </w:p>
    <w:p w14:paraId="0333DE0D"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9. Illud autem Ascendit, quid est, nisi quòd etiam descenderat prius in inferiores partes terrae? </w:t>
      </w:r>
    </w:p>
    <w:p w14:paraId="77DA3D49" w14:textId="77777777" w:rsidR="00FC3D81" w:rsidRPr="00FC3D81" w:rsidRDefault="00FC3D81" w:rsidP="00FC3D81">
      <w:pPr>
        <w:rPr>
          <w:rFonts w:ascii="Times New Roman" w:hAnsi="Times New Roman" w:cs="Times New Roman"/>
          <w:sz w:val="30"/>
          <w:szCs w:val="30"/>
        </w:rPr>
      </w:pPr>
    </w:p>
    <w:p w14:paraId="0A6E0BF1"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Sic Syriac. </w:t>
      </w:r>
      <w:r w:rsidRPr="00FC3D81">
        <w:rPr>
          <w:rFonts w:ascii="Times New Roman" w:hAnsi="Times New Roman" w:cs="Times New Roman"/>
          <w:i/>
          <w:iCs/>
          <w:sz w:val="30"/>
          <w:szCs w:val="30"/>
        </w:rPr>
        <w:t xml:space="preserve">Quòd autem Ascendit, quidnam est, nisi quòd etiam descendit prius in inferiora terrae? </w:t>
      </w:r>
    </w:p>
    <w:p w14:paraId="3ACCCEAE" w14:textId="77777777" w:rsidR="00FC3D81" w:rsidRPr="00FC3D81" w:rsidRDefault="00FC3D81" w:rsidP="00FC3D81">
      <w:pPr>
        <w:rPr>
          <w:rFonts w:ascii="Times New Roman" w:hAnsi="Times New Roman" w:cs="Times New Roman"/>
          <w:sz w:val="30"/>
          <w:szCs w:val="30"/>
        </w:rPr>
      </w:pPr>
    </w:p>
    <w:p w14:paraId="5E21B08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Sensus est perspicuus hoc modo: Illud verò, quod Propheta de Christo dixit, quòd ascendit in altum, quid innuit, quid significat, quidve concludit, nisi </w:t>
      </w:r>
      <w:r w:rsidRPr="00FC3D81">
        <w:rPr>
          <w:rFonts w:ascii="Times New Roman" w:hAnsi="Times New Roman" w:cs="Times New Roman"/>
          <w:sz w:val="30"/>
          <w:szCs w:val="30"/>
        </w:rPr>
        <w:lastRenderedPageBreak/>
        <w:t xml:space="preserve">quòd idem Christus prius descenderat ex illo alto loco, in partes terrae inferiores? Sic Scholia, quasi dicat: οὐκ ἄν δὲ ἐδεθη ὁ προφῆτης του εἰπεῖν ἀνέβη, εἰ μὴ ηδει, ὅτι κατέβη πρῶτον. </w:t>
      </w:r>
    </w:p>
    <w:p w14:paraId="4D7E9B56" w14:textId="77777777" w:rsidR="00FC3D81" w:rsidRPr="00FC3D81" w:rsidRDefault="00FC3D81" w:rsidP="00FC3D81">
      <w:pPr>
        <w:rPr>
          <w:rFonts w:ascii="Times New Roman" w:hAnsi="Times New Roman" w:cs="Times New Roman"/>
          <w:sz w:val="30"/>
          <w:szCs w:val="30"/>
        </w:rPr>
      </w:pPr>
    </w:p>
    <w:p w14:paraId="0D1A201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10. Qui descendit, ipse est etiam qui ascendit longè supra omnes Coelos, vt impleret omnia:</w:t>
      </w:r>
      <w:r w:rsidRPr="00FC3D81">
        <w:rPr>
          <w:rFonts w:ascii="Times New Roman" w:hAnsi="Times New Roman" w:cs="Times New Roman"/>
          <w:sz w:val="30"/>
          <w:szCs w:val="30"/>
        </w:rPr>
        <w:t xml:space="preserve"> Vel, vt habet Syriacus, </w:t>
      </w:r>
      <w:r w:rsidRPr="00FC3D81">
        <w:rPr>
          <w:rFonts w:ascii="Times New Roman" w:hAnsi="Times New Roman" w:cs="Times New Roman"/>
          <w:i/>
          <w:iCs/>
          <w:sz w:val="30"/>
          <w:szCs w:val="30"/>
        </w:rPr>
        <w:t>vt compleret omnia.</w:t>
      </w:r>
      <w:r w:rsidRPr="00FC3D81">
        <w:rPr>
          <w:rFonts w:ascii="Times New Roman" w:hAnsi="Times New Roman" w:cs="Times New Roman"/>
          <w:sz w:val="30"/>
          <w:szCs w:val="30"/>
        </w:rPr>
        <w:t xml:space="preserve"> </w:t>
      </w:r>
    </w:p>
    <w:p w14:paraId="3E4DD0C5" w14:textId="77777777" w:rsidR="00FC3D81" w:rsidRPr="00FC3D81" w:rsidRDefault="00FC3D81" w:rsidP="00FC3D81">
      <w:pPr>
        <w:rPr>
          <w:rFonts w:ascii="Times New Roman" w:hAnsi="Times New Roman" w:cs="Times New Roman"/>
          <w:sz w:val="30"/>
          <w:szCs w:val="30"/>
        </w:rPr>
      </w:pPr>
    </w:p>
    <w:p w14:paraId="4A4EFB2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Isti duo versus per parenthesin leguntur: Nam mox vers. 11. redit ad superiora, hoc est. ad explicanda dona aliquot, de quibus dixerat in genere, </w:t>
      </w:r>
      <w:r w:rsidRPr="00FC3D81">
        <w:rPr>
          <w:rFonts w:ascii="Times New Roman" w:hAnsi="Times New Roman" w:cs="Times New Roman"/>
          <w:i/>
          <w:iCs/>
          <w:sz w:val="30"/>
          <w:szCs w:val="30"/>
        </w:rPr>
        <w:t>Dedit dona hominibus.</w:t>
      </w:r>
      <w:r w:rsidRPr="00FC3D81">
        <w:rPr>
          <w:rFonts w:ascii="Times New Roman" w:hAnsi="Times New Roman" w:cs="Times New Roman"/>
          <w:sz w:val="30"/>
          <w:szCs w:val="30"/>
        </w:rPr>
        <w:t xml:space="preserve"> Summa autem horum duorum versuum haec est. Ex verbo Prophetae, Ascendit in altum (nempe Christus) tum humiliationem Christi: tum eiusdem exaltationem colligit. Humiliatioin duabus potissimùm rebus consistit, sicut ad Phil. clariùs explicat Apostolus [Phil. 2.]: quarum prima est, quia cùm esset in forma Dei, exinaniuit semet ipsum, forma serui sumta, &amp; factus est homo: altera quia homo iam factus, factus est etiam obediens vsque ad mortem mortem autem crucis, &amp; sepultus est, descenditque ad inferos. Hanc humiliationem tradit vers. 9. ex verbo Ascendit, Quia qui ascendit, inquit Apostolus, ipse est qui antè descenderat in has partes inferiores terrae, id est, factus est homo in vtero virginis, inter homines versatus, omnibusque iis affectus calamitatibus, quibus obnoxij sumus, quicunque in terra hac versamur, tandem palsus, mortuus &amp; sepultus ad inferos vsque descendit. Atque haec de humiliatione. </w:t>
      </w:r>
    </w:p>
    <w:p w14:paraId="53068626" w14:textId="77777777" w:rsidR="00FC3D81" w:rsidRPr="00FC3D81" w:rsidRDefault="00FC3D81" w:rsidP="00FC3D81">
      <w:pPr>
        <w:rPr>
          <w:rFonts w:ascii="Times New Roman" w:hAnsi="Times New Roman" w:cs="Times New Roman"/>
          <w:sz w:val="30"/>
          <w:szCs w:val="30"/>
        </w:rPr>
      </w:pPr>
    </w:p>
    <w:p w14:paraId="3C553E5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Glorificatio verò quam ex eodem verbo Ascendendi colligit, haec omnia complectitur: resurrectionem Christi, ascensionem in Coelum, sessionem ad dexteram, missionem Spiritus sancti, publicationem Euangelij per totum terrarum orbem, collectionem Ecclesiae, salutem omnium electorum per fidem in ipsum, &amp; quae ex iis omnibus secuta est diuinae Christi naturae patefactio, quòd scilicet omnes nouerint, hunc lesum, qui humiliatus [page 266] fuerat vsque ad mortem, esse verum ac naturalem Dei filium, Regem Regum, &amp; Dominum Dominantium, perque hunc condita esse &amp; constare omnia, per hunc denique solum è Coelo salutem &amp; omnia dona ac bona haberi posse. Glorificationem hanc tradit Apostolus vers. 10. vbi duo praecipua de Christo docet: quorum primum ad personam, secundum ad officium pertinet. De persona docet, licet sit Deus &amp; homo: vnam tamen duntaxat esse, eandemque personam, vnumque Christum: Et hoc, dicendo, </w:t>
      </w:r>
      <w:r w:rsidRPr="00FC3D81">
        <w:rPr>
          <w:rFonts w:ascii="Times New Roman" w:hAnsi="Times New Roman" w:cs="Times New Roman"/>
          <w:i/>
          <w:iCs/>
          <w:sz w:val="30"/>
          <w:szCs w:val="30"/>
        </w:rPr>
        <w:t xml:space="preserve">Qui descendit, ipse etiam est, qui ascendit. </w:t>
      </w:r>
    </w:p>
    <w:p w14:paraId="2D465878" w14:textId="77777777" w:rsidR="00FC3D81" w:rsidRPr="00FC3D81" w:rsidRDefault="00FC3D81" w:rsidP="00FC3D81">
      <w:pPr>
        <w:rPr>
          <w:rFonts w:ascii="Times New Roman" w:hAnsi="Times New Roman" w:cs="Times New Roman"/>
          <w:sz w:val="30"/>
          <w:szCs w:val="30"/>
        </w:rPr>
      </w:pPr>
    </w:p>
    <w:p w14:paraId="7EBCAF8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officio, docet illud fuisse duplex: vnum, quod perficiendum erat in terra, de quo praecedenti versu, ex verbo, Descendit in inferiores partes terrae, diximus: alterum, quod illi perficiendum erat in Coelo, &amp; è Coelo: hoc explicat, finalem caussam tradens, cur ascenderit supra omnes Coelos, vt scilicet omnia impleret, quae ei complenda erant in Coelo, atque è Coelo. Haec est summa horum duorum versuum: in quibus quicquid de persona Christi, deque eius officio dicipotest, eoque tota salutis nostrae dispensatio, breuiter continetur. Neque verò haec, à caussa quam tractat, aliena sunt: sed huius doctrinae vsus ad rem maximè facit. Hortabatur Apostolus Ephesios, &amp; nos in illis, ad humilitatem, qui est primus gradus ad concordiam, eoque ad vnitatem Ecclesiae, per vinculum pacis, conseruandam. Ad hanc nunc nos extimulat exemplo Christi, qui cùm esset Deus, regnans in Coelo cum Patre, seipsum humiliauit, inde descendendo in inferiores partes terrae. Quorsum verò? Vt primùm suo sanguine &amp; morte omnes electos, id est, nos reconciliaret Patri: &amp; deinde vt euectus in Coelum, misso Spiritu sancto, Ecclesiam hanc in vnum corpus colligeret, foueret, conseruaret, instituto Ministerio, cuius finis est exaedificatio Ecclesiae. Quid igitur magis nos decet, nostraque vocatione dignum est, quàm vt humilitatem sectando, in idem conseruandae vnitatis Ecclesiastici corporis studium incumbamus? Hac enim re futurum, vt cum Christo omnes conglorificemur. </w:t>
      </w:r>
      <w:r w:rsidRPr="00FC3D81">
        <w:rPr>
          <w:rFonts w:ascii="Times New Roman" w:hAnsi="Times New Roman" w:cs="Times New Roman"/>
          <w:i/>
          <w:iCs/>
          <w:sz w:val="30"/>
          <w:szCs w:val="30"/>
        </w:rPr>
        <w:t>Nunc percurramus verba Apostoli.</w:t>
      </w:r>
      <w:r w:rsidRPr="00FC3D81">
        <w:rPr>
          <w:rFonts w:ascii="Times New Roman" w:hAnsi="Times New Roman" w:cs="Times New Roman"/>
          <w:sz w:val="30"/>
          <w:szCs w:val="30"/>
        </w:rPr>
        <w:t xml:space="preserve"> </w:t>
      </w:r>
    </w:p>
    <w:p w14:paraId="27A70099" w14:textId="77777777" w:rsidR="00FC3D81" w:rsidRPr="00FC3D81" w:rsidRDefault="00FC3D81" w:rsidP="00FC3D81">
      <w:pPr>
        <w:rPr>
          <w:rFonts w:ascii="Times New Roman" w:hAnsi="Times New Roman" w:cs="Times New Roman"/>
          <w:sz w:val="30"/>
          <w:szCs w:val="30"/>
        </w:rPr>
      </w:pPr>
    </w:p>
    <w:p w14:paraId="4CCEC1BA"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9. Caeterùm illud Ascendit, quid est, nisi quod etiam descenderat prius in inferiores partes terrae? </w:t>
      </w:r>
    </w:p>
    <w:p w14:paraId="32EAD5BC" w14:textId="77777777" w:rsidR="00FC3D81" w:rsidRPr="00FC3D81" w:rsidRDefault="00FC3D81" w:rsidP="00FC3D81">
      <w:pPr>
        <w:rPr>
          <w:rFonts w:ascii="Times New Roman" w:hAnsi="Times New Roman" w:cs="Times New Roman"/>
          <w:sz w:val="30"/>
          <w:szCs w:val="30"/>
        </w:rPr>
      </w:pPr>
    </w:p>
    <w:p w14:paraId="76166CF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Verba haec bifariam exponi possunt: primùm ita, vt Paulus voluerit ex verbo illo Prophetae, Ascendit (nempe Christus) in altum, id est, in Coelum, concludere, Christum igitur prius fuisse in Coelo, indeque descendisse: aut ita, vt Apostolus velit interpretari dictum Prophetae, &amp; ostendere, illum cùm dixit, Christum ascendisse in Coelum, sensisse, illum prius inde descendisse. Si primo modo exponas, non videtur haec sequela bona esse: Ascendit in Coelum, Ergo prius ibi erat, &amp; inde descendit. Multi enim possunt in altum aliquem locum ascendere, vnde priùs non descenderunt, &amp; vbi prius non fuerunt. Moses ascendit in montem cum Domino loquebatur, vbi tamen antea non fuerat [Exod. 19.]. Elias quoque ascendit per turbinem in Coelum: num inferes, Eliam ergo prius in illo monte fuisse, &amp; inde post descendisse? [2. </w:t>
      </w:r>
      <w:r w:rsidRPr="00FC3D81">
        <w:rPr>
          <w:rFonts w:ascii="Times New Roman" w:hAnsi="Times New Roman" w:cs="Times New Roman"/>
          <w:sz w:val="30"/>
          <w:szCs w:val="30"/>
        </w:rPr>
        <w:lastRenderedPageBreak/>
        <w:t xml:space="preserve">Reg. 2.] Nos quoque ascendemus in Coelum in quo tamen nondum fuimus, &amp; ex quo non descendimus. Neque tamen improbari potest, si quis dicat, Apostolum ex illo verbo Ascendit, concludere voluisse, Ergo prius descenderat. Necessitas enim huius consequentiae Apostolicae non pendet ex natura rei secundùm quam ascendit, id est secundùm humanam naturam: sed pendet ex qualitate personae, quae ascendit, quae non solùm homo, sed etiam DEVS est. Nouerat autem Dauid, hunc Christum esse Deum aeternum, fuisseque semper cum Patre in Coelesti gloria ac maiestate: nouerat hoc idem &amp; Paulus, &amp; omnes Apostoli, omnesque fideles. Vnde &amp; Christus dicebat, se esse de supernis, nos autem è terra: Et Ioan. ait de Christo, </w:t>
      </w:r>
      <w:r w:rsidRPr="00FC3D81">
        <w:rPr>
          <w:rFonts w:ascii="Times New Roman" w:hAnsi="Times New Roman" w:cs="Times New Roman"/>
          <w:i/>
          <w:iCs/>
          <w:sz w:val="30"/>
          <w:szCs w:val="30"/>
        </w:rPr>
        <w:t>Qui de Coelo est, supra omnes est.</w:t>
      </w:r>
      <w:r w:rsidRPr="00FC3D81">
        <w:rPr>
          <w:rFonts w:ascii="Times New Roman" w:hAnsi="Times New Roman" w:cs="Times New Roman"/>
          <w:sz w:val="30"/>
          <w:szCs w:val="30"/>
        </w:rPr>
        <w:t xml:space="preserve"> [Ioh. 3.] &amp; Paulus eum vocat hominem Coelestem [1. Cor. 15.]. Certè si Christus esset è terra, sicut &amp; nos, consequentia Apostoli nulla esset: sed si supponas Christum verum esse Deum, &amp; è supernis esse, necessariò consequetur, Ascendit Christus in altum è terra, Ergo prius ex alto in terram venerat. Ergo si quis supponat, Christum esse naturâ suâ è supernis, sequela Apostoli necessaria fuerit, Ascendit Christus ex inferioribus terrae partibus in Coelum. Ergo prius è Coelo in inferiores terrae partes descenderat. Et sic Christus locutus est, cùm dixit, </w:t>
      </w:r>
      <w:r w:rsidRPr="00FC3D81">
        <w:rPr>
          <w:rFonts w:ascii="Times New Roman" w:hAnsi="Times New Roman" w:cs="Times New Roman"/>
          <w:i/>
          <w:iCs/>
          <w:sz w:val="30"/>
          <w:szCs w:val="30"/>
        </w:rPr>
        <w:t>Nemo ascendit in Coelum, nisi qui descendit de Coelo, filius hominis, qui est in Coelo.</w:t>
      </w:r>
      <w:r w:rsidRPr="00FC3D81">
        <w:rPr>
          <w:rFonts w:ascii="Times New Roman" w:hAnsi="Times New Roman" w:cs="Times New Roman"/>
          <w:sz w:val="30"/>
          <w:szCs w:val="30"/>
        </w:rPr>
        <w:t xml:space="preserve"> Hic est primus modus exponendi hunc locum. </w:t>
      </w:r>
    </w:p>
    <w:p w14:paraId="555FB14C" w14:textId="77777777" w:rsidR="00FC3D81" w:rsidRPr="00FC3D81" w:rsidRDefault="00FC3D81" w:rsidP="00FC3D81">
      <w:pPr>
        <w:rPr>
          <w:rFonts w:ascii="Times New Roman" w:hAnsi="Times New Roman" w:cs="Times New Roman"/>
          <w:sz w:val="30"/>
          <w:szCs w:val="30"/>
        </w:rPr>
      </w:pPr>
    </w:p>
    <w:p w14:paraId="5321A1D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 est, vt dicamus, Apostolum verbum Prophetae interpretari voluisse &amp; concludere, Dauidem cum in eo Psal. praedixit, Christum ascensurum in Coelum, praeuidisse, eum etiam prius descensurum è Coelo, futurumque hominem verum: hoc est, cùm praedixit de eius glorificatione, simul etiam de eiusdem humiliatione vaticinatum fuisse. Atque haec Scholiastae est interpretatio: οὐκ ἄν δὲ φησὶν, ἐδεθη ἡ προφῆτης τοῦ εἰπεῖν Ἀνέβη, εἰ μὴ ᾐ δει ὅτι κατεβη πρῶτον. Haec mihi videtur simplicior: praesertim cùm Dauid in eo Psal. hunc Christum vocarit lehouam. Vult autem Apostolus Prophetam omnino de Christo locutum fuisse. [page 267] Optima igitur fuit consequentia, Christus filius Iehouę Iehoua ascendit in altum, captiuam duxit captiuitatem, dedit dona hominibus: Ergo prius descenderat, id est, factus homo, &amp; mortuus sepultusque fuerat. Ita Apostolus interpretans verba Prophetae, docet Prophetam praenouisse, Filium Dei descensurum è Coelo, futurum hominem redenturum humanum genus, &amp; denuò rediturum cum triumpho in Coelum. Difficilior est illa particula </w:t>
      </w:r>
      <w:r w:rsidRPr="00FC3D81">
        <w:rPr>
          <w:rFonts w:ascii="Times New Roman" w:hAnsi="Times New Roman" w:cs="Times New Roman"/>
          <w:i/>
          <w:iCs/>
          <w:sz w:val="30"/>
          <w:szCs w:val="30"/>
        </w:rPr>
        <w:t>in inferiores partes terrae,</w:t>
      </w:r>
      <w:r w:rsidRPr="00FC3D81">
        <w:rPr>
          <w:rFonts w:ascii="Times New Roman" w:hAnsi="Times New Roman" w:cs="Times New Roman"/>
          <w:sz w:val="30"/>
          <w:szCs w:val="30"/>
        </w:rPr>
        <w:t xml:space="preserve"> propter diuersitatem interpretationum, quae adferuntur in hunc locum, illaque </w:t>
      </w:r>
      <w:r w:rsidRPr="00FC3D81">
        <w:rPr>
          <w:rFonts w:ascii="Times New Roman" w:hAnsi="Times New Roman" w:cs="Times New Roman"/>
          <w:sz w:val="30"/>
          <w:szCs w:val="30"/>
        </w:rPr>
        <w:lastRenderedPageBreak/>
        <w:t xml:space="preserve">probabiles. Nam illa de limbo, in quo Patres fuerint à condito orbe, vsque ad Christi aduentum, qui eos inde liberarit, &amp; tunc primùm secum in Coelum duxerit, cùm ipse ascendit in Coelum: haec inquam interpretatio de limbo, quam adhuc Pontificij tuentur, pridem refutata à nostris fuit: cùm nulla firma ratione nitatur. Dicam igitur de reliquis. </w:t>
      </w:r>
    </w:p>
    <w:p w14:paraId="4C4A0719" w14:textId="77777777" w:rsidR="00FC3D81" w:rsidRPr="00FC3D81" w:rsidRDefault="00FC3D81" w:rsidP="00FC3D81">
      <w:pPr>
        <w:rPr>
          <w:rFonts w:ascii="Times New Roman" w:hAnsi="Times New Roman" w:cs="Times New Roman"/>
          <w:sz w:val="30"/>
          <w:szCs w:val="30"/>
        </w:rPr>
      </w:pPr>
    </w:p>
    <w:p w14:paraId="4EFF360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Quidam nomine inferiorum partium terrae, quae Hebraicè vocantur </w:t>
      </w:r>
      <w:r w:rsidRPr="00FC3D81">
        <w:rPr>
          <w:rFonts w:ascii="Times New Roman" w:hAnsi="Times New Roman" w:cs="Times New Roman"/>
          <w:i/>
          <w:iCs/>
          <w:sz w:val="30"/>
          <w:szCs w:val="30"/>
        </w:rPr>
        <w:t>Thabetioth. abaret,</w:t>
      </w:r>
      <w:r w:rsidRPr="00FC3D81">
        <w:rPr>
          <w:rFonts w:ascii="Times New Roman" w:hAnsi="Times New Roman" w:cs="Times New Roman"/>
          <w:sz w:val="30"/>
          <w:szCs w:val="30"/>
        </w:rPr>
        <w:t xml:space="preserve"> intelligunt vterum virginis, in quo Filius Dei conceptus est &amp; factus homo. Confirmant, primùm, quia eadem Phrasi vsus est idem Propheta in alio Psalmo 139. vers. 15. vbi sic alloquitur Deum dicendo, </w:t>
      </w:r>
      <w:r w:rsidRPr="00FC3D81">
        <w:rPr>
          <w:rFonts w:ascii="Times New Roman" w:hAnsi="Times New Roman" w:cs="Times New Roman"/>
          <w:i/>
          <w:iCs/>
          <w:sz w:val="30"/>
          <w:szCs w:val="30"/>
        </w:rPr>
        <w:t>Te, o Deus, virtus mea non latuit, cum fingerer in abdito,</w:t>
      </w:r>
      <w:r w:rsidRPr="00FC3D81">
        <w:rPr>
          <w:rFonts w:ascii="Times New Roman" w:hAnsi="Times New Roman" w:cs="Times New Roman"/>
          <w:sz w:val="30"/>
          <w:szCs w:val="30"/>
        </w:rPr>
        <w:t xml:space="preserve"> seu (vt habet alio versio) </w:t>
      </w:r>
      <w:r w:rsidRPr="00FC3D81">
        <w:rPr>
          <w:rFonts w:ascii="Times New Roman" w:hAnsi="Times New Roman" w:cs="Times New Roman"/>
          <w:i/>
          <w:iCs/>
          <w:sz w:val="30"/>
          <w:szCs w:val="30"/>
        </w:rPr>
        <w:t>Non est occultatum os meum ate, cum factus sum in occulto:</w:t>
      </w:r>
      <w:r w:rsidRPr="00FC3D81">
        <w:rPr>
          <w:rFonts w:ascii="Times New Roman" w:hAnsi="Times New Roman" w:cs="Times New Roman"/>
          <w:sz w:val="30"/>
          <w:szCs w:val="30"/>
        </w:rPr>
        <w:t xml:space="preserve"> &amp; subdit, cum formatus sum </w:t>
      </w:r>
      <w:r w:rsidRPr="00FC3D81">
        <w:rPr>
          <w:rFonts w:ascii="Times New Roman" w:hAnsi="Times New Roman" w:cs="Times New Roman"/>
          <w:i/>
          <w:iCs/>
          <w:sz w:val="30"/>
          <w:szCs w:val="30"/>
        </w:rPr>
        <w:t xml:space="preserve">Bethahetioth aharets, </w:t>
      </w:r>
      <w:r w:rsidRPr="00FC3D81">
        <w:rPr>
          <w:rFonts w:ascii="Times New Roman" w:hAnsi="Times New Roman" w:cs="Times New Roman"/>
          <w:sz w:val="30"/>
          <w:szCs w:val="30"/>
        </w:rPr>
        <w:t xml:space="preserve">in inferioribus terrae, id est, in vtero matris, Deinde confirmant etiam hac ratione, quia descensus Filij Dei de Coelis in inferiores partes terrae, non fuit factus mutatione loci, sed assumtione humanae naturae: assumtio autem haec facta fuit in vtero matris: non est igitur absurdum dicere, Christum tum demùm descendisse in inferiora terrae, cùm in vtero Virginis carnem suscepit &amp; homo factus est. </w:t>
      </w:r>
    </w:p>
    <w:p w14:paraId="2FC9871C" w14:textId="77777777" w:rsidR="00FC3D81" w:rsidRPr="00FC3D81" w:rsidRDefault="00FC3D81" w:rsidP="00FC3D81">
      <w:pPr>
        <w:rPr>
          <w:rFonts w:ascii="Times New Roman" w:hAnsi="Times New Roman" w:cs="Times New Roman"/>
          <w:sz w:val="30"/>
          <w:szCs w:val="30"/>
        </w:rPr>
      </w:pPr>
    </w:p>
    <w:p w14:paraId="615116B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Alij interpretantur terram ipsam, quae quatenus est infima pars Mundi, vocetur. inferiora terrae: vt sit comparatio non inter partes terrae, sed inter partes Mundi: vt sit sensus, descendit in terram, hoc est, subiecit se infimae &amp; miserae huius praesentis &amp; terrenae vitae conditioni. Est enim antithesis inter descensum &amp; ascensum. Ascensus significat. reditum ad Coelestem felicitatem, gloriosamque vitam: Ergo descensus significat contrarium, nempe τὸν λόγον, cùm esset in forma Dei, se ipsum exinaniuisse, &amp; forma serui sumta, se miserae huius terrenae vitae conditioni subiecisse. </w:t>
      </w:r>
    </w:p>
    <w:p w14:paraId="7EE12047" w14:textId="77777777" w:rsidR="00FC3D81" w:rsidRPr="00FC3D81" w:rsidRDefault="00FC3D81" w:rsidP="00FC3D81">
      <w:pPr>
        <w:rPr>
          <w:rFonts w:ascii="Times New Roman" w:hAnsi="Times New Roman" w:cs="Times New Roman"/>
          <w:sz w:val="30"/>
          <w:szCs w:val="30"/>
        </w:rPr>
      </w:pPr>
    </w:p>
    <w:p w14:paraId="1DA02DA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Alij intelligunt mortem &amp; sepulturam, statumque &amp; conditionem mortuorum: vt idem sint inferiores partes terrae, quod sepulchrum, &amp; inferi, statusque mortuorum. Et hunc locum exponunt per illum in Symbolo, </w:t>
      </w:r>
      <w:r w:rsidRPr="00FC3D81">
        <w:rPr>
          <w:rFonts w:ascii="Times New Roman" w:hAnsi="Times New Roman" w:cs="Times New Roman"/>
          <w:i/>
          <w:iCs/>
          <w:sz w:val="30"/>
          <w:szCs w:val="30"/>
        </w:rPr>
        <w:t>Descendit ad inferos.</w:t>
      </w:r>
      <w:r w:rsidRPr="00FC3D81">
        <w:rPr>
          <w:rFonts w:ascii="Times New Roman" w:hAnsi="Times New Roman" w:cs="Times New Roman"/>
          <w:sz w:val="30"/>
          <w:szCs w:val="30"/>
        </w:rPr>
        <w:t xml:space="preserve"> Nomine autem inferorum, intelligunt non solùm sepulchrum, in quo iacuit corpus, sed totum illum statum &amp; conditionem mortuorum. Hoc pacto comparatio erit inter partes terrae: quia vna est superior, vbi viuentes habitamus: altera inferior, &amp; subtus hanc partem, vbi corpora sunt demortuorum, mortui ipsi. Et sic de Christo est illud Ies. 53. </w:t>
      </w:r>
      <w:r w:rsidRPr="00FC3D81">
        <w:rPr>
          <w:rFonts w:ascii="Times New Roman" w:hAnsi="Times New Roman" w:cs="Times New Roman"/>
          <w:i/>
          <w:iCs/>
          <w:sz w:val="30"/>
          <w:szCs w:val="30"/>
        </w:rPr>
        <w:t>Succisus est de terra viuentium:</w:t>
      </w:r>
      <w:r w:rsidRPr="00FC3D81">
        <w:rPr>
          <w:rFonts w:ascii="Times New Roman" w:hAnsi="Times New Roman" w:cs="Times New Roman"/>
          <w:sz w:val="30"/>
          <w:szCs w:val="30"/>
        </w:rPr>
        <w:t xml:space="preserve"> quasi dicat, &amp; in terram statumque mortuorum deiectus. </w:t>
      </w:r>
      <w:r w:rsidRPr="00FC3D81">
        <w:rPr>
          <w:rFonts w:ascii="Times New Roman" w:hAnsi="Times New Roman" w:cs="Times New Roman"/>
          <w:sz w:val="30"/>
          <w:szCs w:val="30"/>
        </w:rPr>
        <w:lastRenderedPageBreak/>
        <w:t xml:space="preserve">Locum hunc &amp; statum mortuorum, Graeci vocare solent Αδην: ab α priuatiua particula, &amp; εἴδειν videre: quòd ibi omnia sint tenebricosa, vt nihil videri possit. </w:t>
      </w:r>
    </w:p>
    <w:p w14:paraId="2504C5ED" w14:textId="77777777" w:rsidR="00FC3D81" w:rsidRPr="00FC3D81" w:rsidRDefault="00FC3D81" w:rsidP="00FC3D81">
      <w:pPr>
        <w:rPr>
          <w:rFonts w:ascii="Times New Roman" w:hAnsi="Times New Roman" w:cs="Times New Roman"/>
          <w:sz w:val="30"/>
          <w:szCs w:val="30"/>
        </w:rPr>
      </w:pPr>
    </w:p>
    <w:p w14:paraId="4329CF8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Denique alij volunt hoc nomine intelligi inferos ea significatione, qua &amp; Matth. 16. </w:t>
      </w:r>
      <w:r w:rsidRPr="00FC3D81">
        <w:rPr>
          <w:rFonts w:ascii="Times New Roman" w:hAnsi="Times New Roman" w:cs="Times New Roman"/>
          <w:i/>
          <w:iCs/>
          <w:sz w:val="30"/>
          <w:szCs w:val="30"/>
        </w:rPr>
        <w:t>Portae inferorum non praeualebunt aduersus eam:</w:t>
      </w:r>
      <w:r w:rsidRPr="00FC3D81">
        <w:rPr>
          <w:rFonts w:ascii="Times New Roman" w:hAnsi="Times New Roman" w:cs="Times New Roman"/>
          <w:sz w:val="30"/>
          <w:szCs w:val="30"/>
        </w:rPr>
        <w:t xml:space="preserve"> hoc est, locum certum subtus terram, qui Diabolo &amp; Angelis eius, &amp; omnibus impiis destinatus est. Volunt igitur Christum, sicut corpore erat in sepulchro, sic anima ad hos inferos penetrasse. Sed quorsum? Num vt ibi dolores inferni pateretur? Quidam audent affirmare: sed horum sententiam reprobamus, cùm fundamentum nullum habeat in scripturis, imò cum illis pugnet; finis enim dolorum fuit in cruce. Patres ferè in hac sunt sententia, Christum sua anima venisse ad locum damnatorum, vt non verbis, sed sua praesentia significaret, esse iustitiae Dei sua morte &amp; sanguine satisfactum, Satanam nil amplius habere potestatis in electos, quos ipse captiuos tenebat: se factum esse omnium dominum: datam sibi esse omnem potestatem in Coelo &amp; in terra, datumque nomen supra omne nomen, vt in nomine Iesu, omne genu flectatur, Coelestium, terrestrium &amp; inferorum: nec solùm venisse eò, vt haec illis significaret eo modo quo dictum est, verùm etiam, vt omnes Diabolos secum duceret in triumpho: quò referunt illud Col. 2. </w:t>
      </w:r>
      <w:r w:rsidRPr="00FC3D81">
        <w:rPr>
          <w:rFonts w:ascii="Times New Roman" w:hAnsi="Times New Roman" w:cs="Times New Roman"/>
          <w:i/>
          <w:iCs/>
          <w:sz w:val="30"/>
          <w:szCs w:val="30"/>
        </w:rPr>
        <w:t>Et expolians principatus &amp; potestates traduxit palam, triumphatis illis per eam scilicet crucem,</w:t>
      </w:r>
      <w:r w:rsidRPr="00FC3D81">
        <w:rPr>
          <w:rFonts w:ascii="Times New Roman" w:hAnsi="Times New Roman" w:cs="Times New Roman"/>
          <w:sz w:val="30"/>
          <w:szCs w:val="30"/>
        </w:rPr>
        <w:t xml:space="preserve"> id est, virtute crucis, qua expiauerat peccata, &amp; iustitiae Dei satis fecerat. </w:t>
      </w:r>
    </w:p>
    <w:p w14:paraId="360BD50C" w14:textId="77777777" w:rsidR="00FC3D81" w:rsidRPr="00FC3D81" w:rsidRDefault="00FC3D81" w:rsidP="00FC3D81">
      <w:pPr>
        <w:rPr>
          <w:rFonts w:ascii="Times New Roman" w:hAnsi="Times New Roman" w:cs="Times New Roman"/>
          <w:sz w:val="30"/>
          <w:szCs w:val="30"/>
        </w:rPr>
      </w:pPr>
    </w:p>
    <w:p w14:paraId="7EF9071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At nonne poterat hoc facere sine hoc Animae descensus Poterat, sed voluit eò vsque humiliari, vt etiam Anima in illam tenebricosissimam &amp; infelicissimam regionem descenderet, quanquam nihil passura, sed initium sui de Diabolicis potestatibus triumphi inde factura. </w:t>
      </w:r>
    </w:p>
    <w:p w14:paraId="32932154" w14:textId="77777777" w:rsidR="00FC3D81" w:rsidRPr="00FC3D81" w:rsidRDefault="00FC3D81" w:rsidP="00FC3D81">
      <w:pPr>
        <w:rPr>
          <w:rFonts w:ascii="Times New Roman" w:hAnsi="Times New Roman" w:cs="Times New Roman"/>
          <w:sz w:val="30"/>
          <w:szCs w:val="30"/>
        </w:rPr>
      </w:pPr>
    </w:p>
    <w:p w14:paraId="5172711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Ego hanc Patrum sententiam non audeo damnare, quando non pugat cum S. literis, sed probabilia habet argumenta. Consensus Patrum, quando non pugnat manifestè cum Sacris Literis, [page 268] apud me multum habet ponderis. </w:t>
      </w:r>
    </w:p>
    <w:p w14:paraId="2E69C744" w14:textId="77777777" w:rsidR="00FC3D81" w:rsidRPr="00FC3D81" w:rsidRDefault="00FC3D81" w:rsidP="00FC3D81">
      <w:pPr>
        <w:rPr>
          <w:rFonts w:ascii="Times New Roman" w:hAnsi="Times New Roman" w:cs="Times New Roman"/>
          <w:sz w:val="30"/>
          <w:szCs w:val="30"/>
        </w:rPr>
      </w:pPr>
    </w:p>
    <w:p w14:paraId="2B0E46D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ad praesentem hunc locum Apostoli quod attinet, omnes hasce quatuor interpretationes complector: quia omnes veras esse intelligo, &amp; cum Apostoli verbis conuenire. Sicut enim verbo ASCENDENDI continentur omnia, quae ad glorificationem Christi pertinent, inter quae etiam est </w:t>
      </w:r>
      <w:r w:rsidRPr="00FC3D81">
        <w:rPr>
          <w:rFonts w:ascii="Times New Roman" w:hAnsi="Times New Roman" w:cs="Times New Roman"/>
          <w:sz w:val="30"/>
          <w:szCs w:val="30"/>
        </w:rPr>
        <w:lastRenderedPageBreak/>
        <w:t xml:space="preserve">triumphus de Diabolis ex inferno: sic etiam verbo DESCENDENDI, omnia quae ad eius humiliationem referuntur, intelligenda sunt. Atqui haec omnia, quae dicta sunt in iis quatuor interpretationibus, vera sunt ex symbolo ipso: primùm, quòd incarnatus sit &amp; natus ex Maria Virgine: 2. quòd in terris versatus &amp; passus sit: 3. quòd mortuus &amp; sepultus 4. quòd descenderit ad inferos: id quod fuit vltimum humiliationis opus Ergo nihil alienum ab Apostoli mente dixerimus, si dicamus Christum omnibus istis praedictis modis descendisse in inferiora terrae. Ac quia de tribus prioribus interpretationibus non taest controuersia, quàm de quarta: placet duas afferre coniecturas ex contextu Apostoli, quibus confirmari videtur, Christum suaAnima penetrasse in infernum damnatorum. </w:t>
      </w:r>
    </w:p>
    <w:p w14:paraId="5DC12084" w14:textId="77777777" w:rsidR="00FC3D81" w:rsidRPr="00FC3D81" w:rsidRDefault="00FC3D81" w:rsidP="00FC3D81">
      <w:pPr>
        <w:rPr>
          <w:rFonts w:ascii="Times New Roman" w:hAnsi="Times New Roman" w:cs="Times New Roman"/>
          <w:sz w:val="30"/>
          <w:szCs w:val="30"/>
        </w:rPr>
      </w:pPr>
    </w:p>
    <w:p w14:paraId="5509437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 Aperta est antithesis inter, </w:t>
      </w:r>
      <w:r w:rsidRPr="00FC3D81">
        <w:rPr>
          <w:rFonts w:ascii="Times New Roman" w:hAnsi="Times New Roman" w:cs="Times New Roman"/>
          <w:i/>
          <w:iCs/>
          <w:sz w:val="30"/>
          <w:szCs w:val="30"/>
        </w:rPr>
        <w:t>supra omnes Coelos,</w:t>
      </w:r>
      <w:r w:rsidRPr="00FC3D81">
        <w:rPr>
          <w:rFonts w:ascii="Times New Roman" w:hAnsi="Times New Roman" w:cs="Times New Roman"/>
          <w:sz w:val="30"/>
          <w:szCs w:val="30"/>
        </w:rPr>
        <w:t xml:space="preserve"> &amp; inter </w:t>
      </w:r>
      <w:r w:rsidRPr="00FC3D81">
        <w:rPr>
          <w:rFonts w:ascii="Times New Roman" w:hAnsi="Times New Roman" w:cs="Times New Roman"/>
          <w:i/>
          <w:iCs/>
          <w:sz w:val="30"/>
          <w:szCs w:val="30"/>
        </w:rPr>
        <w:t>inferiora terrae.</w:t>
      </w:r>
      <w:r w:rsidRPr="00FC3D81">
        <w:rPr>
          <w:rFonts w:ascii="Times New Roman" w:hAnsi="Times New Roman" w:cs="Times New Roman"/>
          <w:sz w:val="30"/>
          <w:szCs w:val="30"/>
        </w:rPr>
        <w:t xml:space="preserve"> Atqui illud accipitur ad literam, &amp; concluditur ascendisse in sublimiorem Coelorum partem; nihil enim sublimius illa parte, quae est supra hosce coelos: Ergo etiam hoc alterum ad literam intelligendum erit: nihil autem est magis infimum in terra, loco damnatorum, qui dicitur infernus &amp; inferi, &amp;c. </w:t>
      </w:r>
    </w:p>
    <w:p w14:paraId="5F6D1792" w14:textId="77777777" w:rsidR="00FC3D81" w:rsidRPr="00FC3D81" w:rsidRDefault="00FC3D81" w:rsidP="00FC3D81">
      <w:pPr>
        <w:rPr>
          <w:rFonts w:ascii="Times New Roman" w:hAnsi="Times New Roman" w:cs="Times New Roman"/>
          <w:sz w:val="30"/>
          <w:szCs w:val="30"/>
        </w:rPr>
      </w:pPr>
    </w:p>
    <w:p w14:paraId="772E2DD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Apostolus non simpliciter ait, Christum descendisse ad inferos, sed expressè nominat terram, in inferiores terrae partes. Est autem locus iste Apostoli consentaneus cum illo Symboli, Descendit ad inferos. Igitur nomen inferorum in Symbolo significat locum infimum terrae. Sed de hoc alias. </w:t>
      </w:r>
    </w:p>
    <w:p w14:paraId="41A20107" w14:textId="77777777" w:rsidR="00FC3D81" w:rsidRPr="00FC3D81" w:rsidRDefault="00FC3D81" w:rsidP="00FC3D81">
      <w:pPr>
        <w:rPr>
          <w:rFonts w:ascii="Times New Roman" w:hAnsi="Times New Roman" w:cs="Times New Roman"/>
          <w:sz w:val="30"/>
          <w:szCs w:val="30"/>
        </w:rPr>
      </w:pPr>
    </w:p>
    <w:p w14:paraId="7F0E348B"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10. Qui descendit, ipse etiam est, qui ascendit supra omnes Coelos, vt impleret omnia. </w:t>
      </w:r>
    </w:p>
    <w:p w14:paraId="5F02B1E1" w14:textId="77777777" w:rsidR="00FC3D81" w:rsidRPr="00FC3D81" w:rsidRDefault="00FC3D81" w:rsidP="00FC3D81">
      <w:pPr>
        <w:rPr>
          <w:rFonts w:ascii="Times New Roman" w:hAnsi="Times New Roman" w:cs="Times New Roman"/>
          <w:sz w:val="30"/>
          <w:szCs w:val="30"/>
        </w:rPr>
      </w:pPr>
    </w:p>
    <w:p w14:paraId="056EE87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Duo sunt membra huius versus, vnum de eo, qui ascendit in Coelum: alterum de fine ascensionis. Primum facilè est, &amp; Nestorij dogma refellit. Ille ipse (inquit) qui descenderat, id est, qui factus fuerat homo, qui mortuus, qui sepultus, qui expoliauit principatus &amp; potestates: iis etiam &amp; non alius ascendit supra omnes Coelos. Quis autem descenderat? Ipse Christus exprimit dicendo, </w:t>
      </w:r>
      <w:r w:rsidRPr="00FC3D81">
        <w:rPr>
          <w:rFonts w:ascii="Times New Roman" w:hAnsi="Times New Roman" w:cs="Times New Roman"/>
          <w:i/>
          <w:iCs/>
          <w:sz w:val="30"/>
          <w:szCs w:val="30"/>
        </w:rPr>
        <w:t>Exiui a Patre, &amp; veni in Mundum, iterum relinquo Mundum &amp; vado ad Patrem</w:t>
      </w:r>
      <w:r w:rsidRPr="00FC3D81">
        <w:rPr>
          <w:rFonts w:ascii="Times New Roman" w:hAnsi="Times New Roman" w:cs="Times New Roman"/>
          <w:sz w:val="30"/>
          <w:szCs w:val="30"/>
        </w:rPr>
        <w:t xml:space="preserve"> [Ioh. 16.]. Filius igitur Dei, natus ex Patre Deo, descenderat in Mundum. Et Ioan. 3. </w:t>
      </w:r>
      <w:r w:rsidRPr="00FC3D81">
        <w:rPr>
          <w:rFonts w:ascii="Times New Roman" w:hAnsi="Times New Roman" w:cs="Times New Roman"/>
          <w:i/>
          <w:iCs/>
          <w:sz w:val="30"/>
          <w:szCs w:val="30"/>
        </w:rPr>
        <w:t>Qui de Coelo venit, supra omnes est.</w:t>
      </w:r>
      <w:r w:rsidRPr="00FC3D81">
        <w:rPr>
          <w:rFonts w:ascii="Times New Roman" w:hAnsi="Times New Roman" w:cs="Times New Roman"/>
          <w:sz w:val="30"/>
          <w:szCs w:val="30"/>
        </w:rPr>
        <w:t xml:space="preserve"> Deus igitur, qui venerat, id est, qui factus fuerat homo, idem etiam Deus ascendit. Apostolus I. Tim. 3. explicat dicendo, </w:t>
      </w:r>
      <w:r w:rsidRPr="00FC3D81">
        <w:rPr>
          <w:rFonts w:ascii="Times New Roman" w:hAnsi="Times New Roman" w:cs="Times New Roman"/>
          <w:i/>
          <w:iCs/>
          <w:sz w:val="30"/>
          <w:szCs w:val="30"/>
        </w:rPr>
        <w:t>Deus manifestatus est in carne,</w:t>
      </w:r>
      <w:r w:rsidRPr="00FC3D81">
        <w:rPr>
          <w:rFonts w:ascii="Times New Roman" w:hAnsi="Times New Roman" w:cs="Times New Roman"/>
          <w:sz w:val="30"/>
          <w:szCs w:val="30"/>
        </w:rPr>
        <w:t xml:space="preserve"> Ecce descensum: de ascensu addit ad extremum, </w:t>
      </w:r>
      <w:r w:rsidRPr="00FC3D81">
        <w:rPr>
          <w:rFonts w:ascii="Times New Roman" w:hAnsi="Times New Roman" w:cs="Times New Roman"/>
          <w:i/>
          <w:iCs/>
          <w:sz w:val="30"/>
          <w:szCs w:val="30"/>
        </w:rPr>
        <w:t xml:space="preserve">assumtus est in </w:t>
      </w:r>
      <w:r w:rsidRPr="00FC3D81">
        <w:rPr>
          <w:rFonts w:ascii="Times New Roman" w:hAnsi="Times New Roman" w:cs="Times New Roman"/>
          <w:i/>
          <w:iCs/>
          <w:sz w:val="30"/>
          <w:szCs w:val="30"/>
        </w:rPr>
        <w:lastRenderedPageBreak/>
        <w:t>gloriam,</w:t>
      </w:r>
      <w:r w:rsidRPr="00FC3D81">
        <w:rPr>
          <w:rFonts w:ascii="Times New Roman" w:hAnsi="Times New Roman" w:cs="Times New Roman"/>
          <w:sz w:val="30"/>
          <w:szCs w:val="30"/>
        </w:rPr>
        <w:t xml:space="preserve"> idem nimirum Deus, qui manifestatus est in carne. Idem ergo Filius Dei Deus, &amp; non alius, tum descendit de Coelis, tum etiam ascendit supra omnes Coelos. </w:t>
      </w:r>
    </w:p>
    <w:p w14:paraId="0AD9145F" w14:textId="77777777" w:rsidR="00FC3D81" w:rsidRPr="00FC3D81" w:rsidRDefault="00FC3D81" w:rsidP="00FC3D81">
      <w:pPr>
        <w:rPr>
          <w:rFonts w:ascii="Times New Roman" w:hAnsi="Times New Roman" w:cs="Times New Roman"/>
          <w:sz w:val="30"/>
          <w:szCs w:val="30"/>
        </w:rPr>
      </w:pPr>
    </w:p>
    <w:p w14:paraId="44EF2CA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Et non sine caussa Apostolus non dixit, </w:t>
      </w:r>
      <w:r w:rsidRPr="00FC3D81">
        <w:rPr>
          <w:rFonts w:ascii="Times New Roman" w:hAnsi="Times New Roman" w:cs="Times New Roman"/>
          <w:i/>
          <w:iCs/>
          <w:sz w:val="30"/>
          <w:szCs w:val="30"/>
        </w:rPr>
        <w:t>Qui ascendit, idem est, qui descendit.</w:t>
      </w:r>
      <w:r w:rsidRPr="00FC3D81">
        <w:rPr>
          <w:rFonts w:ascii="Times New Roman" w:hAnsi="Times New Roman" w:cs="Times New Roman"/>
          <w:sz w:val="30"/>
          <w:szCs w:val="30"/>
        </w:rPr>
        <w:t xml:space="preserve"> Probauit, quidem ex ascensu, illius descensum; sed ex ascensu noluit probare eundem esse, qui descenderat, ideò non dixit, </w:t>
      </w:r>
      <w:r w:rsidRPr="00FC3D81">
        <w:rPr>
          <w:rFonts w:ascii="Times New Roman" w:hAnsi="Times New Roman" w:cs="Times New Roman"/>
          <w:i/>
          <w:iCs/>
          <w:sz w:val="30"/>
          <w:szCs w:val="30"/>
        </w:rPr>
        <w:t>Qui ascendit, ille est, qui etiam descendit,</w:t>
      </w:r>
      <w:r w:rsidRPr="00FC3D81">
        <w:rPr>
          <w:rFonts w:ascii="Times New Roman" w:hAnsi="Times New Roman" w:cs="Times New Roman"/>
          <w:sz w:val="30"/>
          <w:szCs w:val="30"/>
        </w:rPr>
        <w:t xml:space="preserve"> quod tamen verissimum est: cur ergo non dixit, Qui ascendit, ipse est etiam, qui descendit, sed contra, </w:t>
      </w:r>
      <w:r w:rsidRPr="00FC3D81">
        <w:rPr>
          <w:rFonts w:ascii="Times New Roman" w:hAnsi="Times New Roman" w:cs="Times New Roman"/>
          <w:i/>
          <w:iCs/>
          <w:sz w:val="30"/>
          <w:szCs w:val="30"/>
        </w:rPr>
        <w:t>Qui descendit, ipse est qui etiam ascendit?</w:t>
      </w:r>
      <w:r w:rsidRPr="00FC3D81">
        <w:rPr>
          <w:rFonts w:ascii="Times New Roman" w:hAnsi="Times New Roman" w:cs="Times New Roman"/>
          <w:sz w:val="30"/>
          <w:szCs w:val="30"/>
        </w:rPr>
        <w:t xml:space="preserve"> Ratio est, quoniam cùm Christus ascendit in Coelum, ascendit Deus &amp; homo: cùm verò descendit, descendit Deus tantùm, &amp; non homo, sed descensu factus est homo. Vt ergo occurreret haeresi eorum, qui dicturi erant, Christum attulisse corpus è Coelo, non dixit, </w:t>
      </w:r>
      <w:r w:rsidRPr="00FC3D81">
        <w:rPr>
          <w:rFonts w:ascii="Times New Roman" w:hAnsi="Times New Roman" w:cs="Times New Roman"/>
          <w:i/>
          <w:iCs/>
          <w:sz w:val="30"/>
          <w:szCs w:val="30"/>
        </w:rPr>
        <w:t>Qui ascenditis etiam est, qui descendit:</w:t>
      </w:r>
      <w:r w:rsidRPr="00FC3D81">
        <w:rPr>
          <w:rFonts w:ascii="Times New Roman" w:hAnsi="Times New Roman" w:cs="Times New Roman"/>
          <w:sz w:val="30"/>
          <w:szCs w:val="30"/>
        </w:rPr>
        <w:t xml:space="preserve"> Sed contra, </w:t>
      </w:r>
      <w:r w:rsidRPr="00FC3D81">
        <w:rPr>
          <w:rFonts w:ascii="Times New Roman" w:hAnsi="Times New Roman" w:cs="Times New Roman"/>
          <w:i/>
          <w:iCs/>
          <w:sz w:val="30"/>
          <w:szCs w:val="30"/>
        </w:rPr>
        <w:t>Qui descendit, ipse etiam est, qui ascendit.</w:t>
      </w:r>
      <w:r w:rsidRPr="00FC3D81">
        <w:rPr>
          <w:rFonts w:ascii="Times New Roman" w:hAnsi="Times New Roman" w:cs="Times New Roman"/>
          <w:sz w:val="30"/>
          <w:szCs w:val="30"/>
        </w:rPr>
        <w:t xml:space="preserve"> Qua locutione manifestè docuit Apostolus, Filium Dei descensu suo, id est, assumtione humanę naturae, non esse factum alium, id est, aliam personam: neque humanam illam assumtam naturam, aliquid ad personam Filij Dei vel constituendam vel perficiendam addidisse; alioqui alius ascendisset, quàm qui descenderat: descendisset enim persona simplex, ascendisset composita: descendisset imperfecta, ascendisset perfecta, quod absit vt dicamus vel sentiamus. Atque haec caussa est, cur dicamus personam Filij ei (propriè loquendo non posse dici esse compositam ex duabus naturis, tanquam ex partibus, id quod &amp; Aquinas oppugnat: sed sicut erat ante assumtam carnem, sic etiam post eius assumtionem mansit simplicissima &amp; perfectissima: Humanam autem naturam dicimus portari &amp; gestari à Verbo, seu à Persona Filij Dei. Simile Patrum libenter vsurpamus: Sicut qui assumit sibi vestem, eamque induit, non fit alius homo assumtione vestis: sic neque persona Filij Dei, facta est alia persona assumtione humanae naturae. Hanc enim ceu vestimentum induit, nunquam tamen depositurus, quia licet non assumta sit ad personam vel constituendam vel perficiendam, assumta tamen est in vnitatem personae. Hanc vim habet Phrasis Apostoli</w:t>
      </w:r>
      <w:r w:rsidRPr="00FC3D81">
        <w:rPr>
          <w:rFonts w:ascii="Times New Roman" w:hAnsi="Times New Roman" w:cs="Times New Roman"/>
          <w:i/>
          <w:iCs/>
          <w:sz w:val="30"/>
          <w:szCs w:val="30"/>
        </w:rPr>
        <w:t>Qui descendit, ipse etiam est, qui ascendit.</w:t>
      </w:r>
      <w:r w:rsidRPr="00FC3D81">
        <w:rPr>
          <w:rFonts w:ascii="Times New Roman" w:hAnsi="Times New Roman" w:cs="Times New Roman"/>
          <w:sz w:val="30"/>
          <w:szCs w:val="30"/>
        </w:rPr>
        <w:t xml:space="preserve"> Augustinus ait, Christum cùm descendit, fuisse ceu hominem nudum de monte descendentem: cùm ascendit, cum carne ascendisse, vt eundem hominem, sed vestitum. Si verò assumta [page 269] natura non mutauit, nec perfecit, nec composuit personam Filij Dei (propriè loquendo,) quia qui descendit, is etiam est qui ascendit, &amp; non alius: eadem ratione dici non potest, Christum assumsisse hominem, id est, humanam </w:t>
      </w:r>
      <w:r w:rsidRPr="00FC3D81">
        <w:rPr>
          <w:rFonts w:ascii="Times New Roman" w:hAnsi="Times New Roman" w:cs="Times New Roman"/>
          <w:sz w:val="30"/>
          <w:szCs w:val="30"/>
        </w:rPr>
        <w:lastRenderedPageBreak/>
        <w:t xml:space="preserve">personam, ita vt iam constet ex duabus personis, sicut Nestorius docebat: Qui enim descendit, ipse etiam est, qui ascendit, hoc est, qui erat Deus in coelis habitans, ille ipse est, qui factus est homo, qui passus, qui mortuus, qui sepultus, qui descendit ad inferos, qui denique ascendit supra coelos omnes. Sed hoc ideo non percipiebat Nestorius, quia vna ex parte tenebat hoc principium Philosophicum, &amp; illud quidem verissimum, Actiones esse τῶν ὑφισταμένων, non autem Naturarum: ex altera verò parte tenebat etiam hoc principium, illudque, si benè intelligatur, verum, Diuersorum &amp; contrariorum effectuum, diuersas esse &amp; contrarias caussas efficientes. Cùm verò videret in Christo fuisse diuersissimas contrariasque actiones, inde concludebat, oportere igitur in Christo diuersa esse ὑφιστάμενα, quorum vnum passum fuerit, alterum non passum, vnum sepultum, alterum non sepultum. Ita faciebat, vt qui descendit, non esset ille ipse qui ascendit. Sed non considerauit vir superbus, idem ὑφιστάμενον posse diuersa &amp;pugnantia operari, secundùm diuersas in eo naturas: quemadmodum homo secundùm mentem intelligit, secundùm corpus non intelligit, sed sentit: secundùm animam manet immortalis, semperque viuit, &amp; secundùm corpus moritur. Ita principiis Philosophicis abusus est ex imperitia, ad negandam veritatem scripturarum. Sed ex Philosophicis tamen principiis benè explicatis, refutatus fuit etiam illius error, &amp; veritas S. literarum asserta à Patribus, à quibus regula haec tradita est, Communicatione Idiomatum, contradictoria de eodem Christo verè &amp; realiter praedicari, sed non de naturis à Christo diuersis: vt Christus Deus passus est, Christus homo non est passus: non autem Deitas passa est, vel humanitas expers fuit passionis. Ergo stat sententia Apostoli, Qui descendit, eum ipsum esse, qui etiam ascendit. Atque haec de persona quae descendit &amp; ascendit. </w:t>
      </w:r>
    </w:p>
    <w:p w14:paraId="26908F42" w14:textId="77777777" w:rsidR="00FC3D81" w:rsidRPr="00FC3D81" w:rsidRDefault="00FC3D81" w:rsidP="00FC3D81">
      <w:pPr>
        <w:rPr>
          <w:rFonts w:ascii="Times New Roman" w:hAnsi="Times New Roman" w:cs="Times New Roman"/>
          <w:sz w:val="30"/>
          <w:szCs w:val="30"/>
        </w:rPr>
      </w:pPr>
    </w:p>
    <w:p w14:paraId="12D49E3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Explicatio haec de vna persona, deque diuersis naturis in Christo, manifestè concludit, verbum Descendendi &amp; Ascendendi, non eodem modo esse accipienda. Verbum enim Descendit, dicitur de eo, qui nondum erat homo, sed Deus tantùm, antequam descenderet: Deus autem omnia replet, nec mutat locum: non potest igitur verbum Descendendi intelligi Physice, pro descensu, qui fit mutatione loci. Verbum autem Ascendendi de eo praedicatur, qui non solùm Deus, sed etiam homo erat. Oportet igitur respectu Humanitatis illud accipere propriè &amp; Physicè, quòd scilicet Christus suo corpore verè ascenderit è terra in Coelum, sicut etiam verè &amp; Physicè ascenderat è sepulchro in terram viuentium. Totus tamen &amp; idem Christus dicitur realiter </w:t>
      </w:r>
      <w:r w:rsidRPr="00FC3D81">
        <w:rPr>
          <w:rFonts w:ascii="Times New Roman" w:hAnsi="Times New Roman" w:cs="Times New Roman"/>
          <w:sz w:val="30"/>
          <w:szCs w:val="30"/>
        </w:rPr>
        <w:lastRenderedPageBreak/>
        <w:t xml:space="preserve">ascendisse, propter communicationem idiomatum, quae realis est in persona ipsa, quatenus reapse illis participat idem Christus verus Deus, verusque homoCùm igitur Apostolus dicit, Qui descendit, ipse est etiam, qui ascendit, duo concludit: Vnum, eandem esse personam, de qua ista duo verè praedicentur, descendit &amp; ascendit: Alterum, diuerso modo eandem personam descendisse &amp; ascendisse: quia descendit sine mutatione loci, cùm esset tantùm Deus: Ascendit autem mutatione loci, respectu humanae naturae, cùm esset homo. </w:t>
      </w:r>
    </w:p>
    <w:p w14:paraId="01C733AD" w14:textId="77777777" w:rsidR="00FC3D81" w:rsidRPr="00FC3D81" w:rsidRDefault="00FC3D81" w:rsidP="00FC3D81">
      <w:pPr>
        <w:rPr>
          <w:rFonts w:ascii="Times New Roman" w:hAnsi="Times New Roman" w:cs="Times New Roman"/>
          <w:sz w:val="30"/>
          <w:szCs w:val="30"/>
        </w:rPr>
      </w:pPr>
    </w:p>
    <w:p w14:paraId="5216191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Quò verò ascendit? Ait, </w:t>
      </w:r>
      <w:r w:rsidRPr="00FC3D81">
        <w:rPr>
          <w:rFonts w:ascii="Times New Roman" w:hAnsi="Times New Roman" w:cs="Times New Roman"/>
          <w:i/>
          <w:iCs/>
          <w:sz w:val="30"/>
          <w:szCs w:val="30"/>
        </w:rPr>
        <w:t>supra omnes Coelos.</w:t>
      </w:r>
      <w:r w:rsidRPr="00FC3D81">
        <w:rPr>
          <w:rFonts w:ascii="Times New Roman" w:hAnsi="Times New Roman" w:cs="Times New Roman"/>
          <w:sz w:val="30"/>
          <w:szCs w:val="30"/>
        </w:rPr>
        <w:t xml:space="preserve"> Hoc est illud altum, τὸ ὕψος, de quo Psalmus, </w:t>
      </w:r>
      <w:r w:rsidRPr="00FC3D81">
        <w:rPr>
          <w:rFonts w:ascii="Times New Roman" w:hAnsi="Times New Roman" w:cs="Times New Roman"/>
          <w:i/>
          <w:iCs/>
          <w:sz w:val="30"/>
          <w:szCs w:val="30"/>
        </w:rPr>
        <w:t>Ascendisti in altum</w:t>
      </w:r>
      <w:r w:rsidRPr="00FC3D81">
        <w:rPr>
          <w:rFonts w:ascii="Times New Roman" w:hAnsi="Times New Roman" w:cs="Times New Roman"/>
          <w:sz w:val="30"/>
          <w:szCs w:val="30"/>
        </w:rPr>
        <w:t xml:space="preserve"> [Psal. 68.]: Et Christus ad Apostolos, </w:t>
      </w:r>
      <w:r w:rsidRPr="00FC3D81">
        <w:rPr>
          <w:rFonts w:ascii="Times New Roman" w:hAnsi="Times New Roman" w:cs="Times New Roman"/>
          <w:i/>
          <w:iCs/>
          <w:sz w:val="30"/>
          <w:szCs w:val="30"/>
        </w:rPr>
        <w:t>Induemini virtute ex alto</w:t>
      </w:r>
      <w:r w:rsidRPr="00FC3D81">
        <w:rPr>
          <w:rFonts w:ascii="Times New Roman" w:hAnsi="Times New Roman" w:cs="Times New Roman"/>
          <w:sz w:val="30"/>
          <w:szCs w:val="30"/>
        </w:rPr>
        <w:t xml:space="preserve"> [Act. 1.]: &amp; Apostolus Col. 3. </w:t>
      </w:r>
      <w:r w:rsidRPr="00FC3D81">
        <w:rPr>
          <w:rFonts w:ascii="Times New Roman" w:hAnsi="Times New Roman" w:cs="Times New Roman"/>
          <w:i/>
          <w:iCs/>
          <w:sz w:val="30"/>
          <w:szCs w:val="30"/>
        </w:rPr>
        <w:t>Si consurrexistis cum Christo, quae sursum sunt quaerite.</w:t>
      </w:r>
      <w:r w:rsidRPr="00FC3D81">
        <w:rPr>
          <w:rFonts w:ascii="Times New Roman" w:hAnsi="Times New Roman" w:cs="Times New Roman"/>
          <w:sz w:val="30"/>
          <w:szCs w:val="30"/>
        </w:rPr>
        <w:t xml:space="preserve"> Et Paulus hac praesenti locutione id manifestè euincit, nempe locum, in quem ascendit Christus, esse sursum &amp; altum ac sublimem. Quid enim altius est eo loco, qui est supra omnes Coelos? Christus autem, (ait Apostolus) ascendit supra omnes coelos. </w:t>
      </w:r>
    </w:p>
    <w:p w14:paraId="34CD4566" w14:textId="77777777" w:rsidR="00FC3D81" w:rsidRPr="00FC3D81" w:rsidRDefault="00FC3D81" w:rsidP="00FC3D81">
      <w:pPr>
        <w:rPr>
          <w:rFonts w:ascii="Times New Roman" w:hAnsi="Times New Roman" w:cs="Times New Roman"/>
          <w:sz w:val="30"/>
          <w:szCs w:val="30"/>
        </w:rPr>
      </w:pPr>
    </w:p>
    <w:p w14:paraId="41EC33D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At, inquies, Si supra omnes coelos ascendit: Ergo corpus Christi, non est in loco, quia supra coelos omnes, nullus est locus. Respondeo. Imò, si in nullo est loco, multò minus erit in terra, &amp; vbique locorum. Augustinus verò ait, Tolle spacia locorum corporibus, &amp; nusquam erunt: &amp; quia nusquam erunt, non erunt, scilicet corpora. Oportet enim omne corpus in aliquo esse loco, id est, spacio. Etsi enim non omnis locus eiusdem rationis est, &amp; qualis describitur in Physicis ab Aristotele: vbi tamen est corpus, aliquod ibi spacium sit, quo contineatur corpus, necesse est: &amp; hoc spacium vocamus locum. Proinde, vbi iam Christus est, &amp; vbi futura sunt etiam nostra corpora, sacrae literae talibus nominibus exprimunt, quibus declarant, spacium esse corporibus capiendis accommodatum. Christus vocat domum Patris, in qua sint multae mansiones. Apostolus ad Hebraeos vocat Ciuitatem: Et item Petrus in Actis, vocat Coelum, quo capitur corpus Christi. </w:t>
      </w:r>
      <w:r w:rsidRPr="00FC3D81">
        <w:rPr>
          <w:rFonts w:ascii="Times New Roman" w:hAnsi="Times New Roman" w:cs="Times New Roman"/>
          <w:i/>
          <w:iCs/>
          <w:sz w:val="30"/>
          <w:szCs w:val="30"/>
        </w:rPr>
        <w:t>Sed omissa hac disputatione, videamus de sensu verborum.</w:t>
      </w:r>
      <w:r w:rsidRPr="00FC3D81">
        <w:rPr>
          <w:rFonts w:ascii="Times New Roman" w:hAnsi="Times New Roman" w:cs="Times New Roman"/>
          <w:sz w:val="30"/>
          <w:szCs w:val="30"/>
        </w:rPr>
        <w:t xml:space="preserve"> </w:t>
      </w:r>
    </w:p>
    <w:p w14:paraId="1D8CC9FF" w14:textId="77777777" w:rsidR="00FC3D81" w:rsidRPr="00FC3D81" w:rsidRDefault="00FC3D81" w:rsidP="00FC3D81">
      <w:pPr>
        <w:rPr>
          <w:rFonts w:ascii="Times New Roman" w:hAnsi="Times New Roman" w:cs="Times New Roman"/>
          <w:sz w:val="30"/>
          <w:szCs w:val="30"/>
        </w:rPr>
      </w:pPr>
    </w:p>
    <w:p w14:paraId="3D2DF2C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Ascendit supra omnes coelos.</w:t>
      </w:r>
      <w:r w:rsidRPr="00FC3D81">
        <w:rPr>
          <w:rFonts w:ascii="Times New Roman" w:hAnsi="Times New Roman" w:cs="Times New Roman"/>
          <w:sz w:val="30"/>
          <w:szCs w:val="30"/>
        </w:rPr>
        <w:t xml:space="preserve"> Hieronymus ait, Apostolum sic locutum esse, vt significaret, Christum è Mundo visibili, ad inuisibilia transiuisse. Alij, vt nostram curiositatem reprimeret, [page 270] ne inuestigemus, vbi sit Christus, cùm ne coelos quidem penetrare possimus. Scriptura tamen alibi dicit, </w:t>
      </w:r>
      <w:r w:rsidRPr="00FC3D81">
        <w:rPr>
          <w:rFonts w:ascii="Times New Roman" w:hAnsi="Times New Roman" w:cs="Times New Roman"/>
          <w:sz w:val="30"/>
          <w:szCs w:val="30"/>
        </w:rPr>
        <w:lastRenderedPageBreak/>
        <w:t xml:space="preserve">Christum ascendisse in coelum, &amp; sic confitemur in symbolo, &amp; Act. 3. Quem oportet coelo capiQuomodo in coelo est, si supra omnes colos? </w:t>
      </w:r>
    </w:p>
    <w:p w14:paraId="26C7D6DF" w14:textId="77777777" w:rsidR="00FC3D81" w:rsidRPr="00FC3D81" w:rsidRDefault="00FC3D81" w:rsidP="00FC3D81">
      <w:pPr>
        <w:rPr>
          <w:rFonts w:ascii="Times New Roman" w:hAnsi="Times New Roman" w:cs="Times New Roman"/>
          <w:sz w:val="30"/>
          <w:szCs w:val="30"/>
        </w:rPr>
      </w:pPr>
    </w:p>
    <w:p w14:paraId="5B8AF84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Breuiter, Respectu personae Filij Dei, simpliciter interpretamur esse supra omnes coelos, in gloria scilicet Patris, quando ea persona immensa est, &amp; omnia implet, sicut &amp; Pater: sed respectu naturae assumtae in vnitatem personae, Christum dicimus suo corpore non esse simpliciter supra omnes coelos, sed in certo coelo, sicut confitemur in symbolo: in coelo inquam illo, in quo &amp; nostra futura sunt corpora. At ait, supra Omnes coelos. Verum: sed idem Apostolus alibi ait, Christum ingressum esse in ipsum coelum. Et Col. 3. Habetis in coelo Dominum. Ne igitur pugnent inter se scripturę, dicendum est, Christum ascendisse supra omnes coelos, nempe hosce spectabiles suo corpore: ascendisse autem in coelum, quod supra hosce visibiles &amp; mobiles coelos positum est, quod vocare solemus coelum beatorum, plenum gloria &amp; maiestate. Qua de re aliàs. Atque haec de primo membro huius 10. versus. </w:t>
      </w:r>
    </w:p>
    <w:p w14:paraId="7D63E919" w14:textId="77777777" w:rsidR="00FC3D81" w:rsidRPr="00FC3D81" w:rsidRDefault="00FC3D81" w:rsidP="00FC3D81">
      <w:pPr>
        <w:rPr>
          <w:rFonts w:ascii="Times New Roman" w:hAnsi="Times New Roman" w:cs="Times New Roman"/>
          <w:sz w:val="30"/>
          <w:szCs w:val="30"/>
        </w:rPr>
      </w:pPr>
    </w:p>
    <w:p w14:paraId="7CF2697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altero ait, </w:t>
      </w:r>
      <w:r w:rsidRPr="00FC3D81">
        <w:rPr>
          <w:rFonts w:ascii="Times New Roman" w:hAnsi="Times New Roman" w:cs="Times New Roman"/>
          <w:i/>
          <w:iCs/>
          <w:sz w:val="30"/>
          <w:szCs w:val="30"/>
        </w:rPr>
        <w:t>vt impleret omnia,</w:t>
      </w:r>
      <w:r w:rsidRPr="00FC3D81">
        <w:rPr>
          <w:rFonts w:ascii="Times New Roman" w:hAnsi="Times New Roman" w:cs="Times New Roman"/>
          <w:sz w:val="30"/>
          <w:szCs w:val="30"/>
        </w:rPr>
        <w:t> ἵνα πληρώσῃ τὰ πάντα. Interpretes non eodem modo exponunt vel verbum πληρώσῃ, vel nomen πάντα.</w:t>
      </w:r>
    </w:p>
    <w:p w14:paraId="7AC46D44" w14:textId="77777777" w:rsidR="00FC3D81" w:rsidRPr="00FC3D81" w:rsidRDefault="00FC3D81" w:rsidP="00FC3D81">
      <w:pPr>
        <w:rPr>
          <w:rFonts w:ascii="Times New Roman" w:hAnsi="Times New Roman" w:cs="Times New Roman"/>
          <w:sz w:val="30"/>
          <w:szCs w:val="30"/>
        </w:rPr>
      </w:pPr>
    </w:p>
    <w:p w14:paraId="5CA0B9B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Scholia πληρῶσαι pro implere &amp; occupare accipiunt; &amp; τὰ πάντα, pro omni locorum genere. Sunt autem tria locorum genera, iuxta Apostoli partitionem, Coelestia terrestria, &amp; inferna [Phil. 2.]. 1. Aiunt ergo, cùm Christus fuerit praesentia suae humanitatis in terrestribus locis, &amp; deinde in locis infernis, nimirum in sepulchro, suo corpore, in inferno autem, sua Anima: voluisse ascendere etiam supra coelos, vt etiam illa loca, praesentia suae humanitatis impleret: atque ita omnia locanon simul, sed vnum post alterum, occuparet. </w:t>
      </w:r>
    </w:p>
    <w:p w14:paraId="1D01B6F7" w14:textId="77777777" w:rsidR="00FC3D81" w:rsidRPr="00FC3D81" w:rsidRDefault="00FC3D81" w:rsidP="00FC3D81">
      <w:pPr>
        <w:rPr>
          <w:rFonts w:ascii="Times New Roman" w:hAnsi="Times New Roman" w:cs="Times New Roman"/>
          <w:sz w:val="30"/>
          <w:szCs w:val="30"/>
        </w:rPr>
      </w:pPr>
    </w:p>
    <w:p w14:paraId="65D4E38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Alij verbum πληρῶσαι accipiunt pro conplere &amp; perficere, quo sensu etiam Matth. 5. </w:t>
      </w:r>
      <w:r w:rsidRPr="00FC3D81">
        <w:rPr>
          <w:rFonts w:ascii="Times New Roman" w:hAnsi="Times New Roman" w:cs="Times New Roman"/>
          <w:i/>
          <w:iCs/>
          <w:sz w:val="30"/>
          <w:szCs w:val="30"/>
        </w:rPr>
        <w:t>Non veni soluere legem, sed</w:t>
      </w:r>
      <w:r w:rsidRPr="00FC3D81">
        <w:rPr>
          <w:rFonts w:ascii="Times New Roman" w:hAnsi="Times New Roman" w:cs="Times New Roman"/>
          <w:sz w:val="30"/>
          <w:szCs w:val="30"/>
        </w:rPr>
        <w:t xml:space="preserve"> πληρῶσαι, </w:t>
      </w:r>
      <w:r w:rsidRPr="00FC3D81">
        <w:rPr>
          <w:rFonts w:ascii="Times New Roman" w:hAnsi="Times New Roman" w:cs="Times New Roman"/>
          <w:i/>
          <w:iCs/>
          <w:sz w:val="30"/>
          <w:szCs w:val="30"/>
        </w:rPr>
        <w:t>adimplere,</w:t>
      </w:r>
      <w:r w:rsidRPr="00FC3D81">
        <w:rPr>
          <w:rFonts w:ascii="Times New Roman" w:hAnsi="Times New Roman" w:cs="Times New Roman"/>
          <w:sz w:val="30"/>
          <w:szCs w:val="30"/>
        </w:rPr>
        <w:t xml:space="preserve"> id est, seruare &amp; perficere. Illud τὰ πάντα, accipiunt pro omnibus, quae de ipso scripta erant: fuerat autem etiam hoc praedictum, vt ascenderet in altum, sicut ex Psalmo citauit locum. </w:t>
      </w:r>
    </w:p>
    <w:p w14:paraId="33292B3A" w14:textId="77777777" w:rsidR="00FC3D81" w:rsidRPr="00FC3D81" w:rsidRDefault="00FC3D81" w:rsidP="00FC3D81">
      <w:pPr>
        <w:rPr>
          <w:rFonts w:ascii="Times New Roman" w:hAnsi="Times New Roman" w:cs="Times New Roman"/>
          <w:sz w:val="30"/>
          <w:szCs w:val="30"/>
        </w:rPr>
      </w:pPr>
    </w:p>
    <w:p w14:paraId="4D6C159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Alij τὰ πάντα accipiunt pro omnibus Electis, in omnibus terrae locis, &amp; non solùm in Iudaea degentibus, &amp; loqui Apostolum de repletione donorum &amp; Spiritus S. de quibus sermo est: vt sit sensus, Ascendit supra omnes coelos, vt inde omnia Electorum corda, vbicunque locorum sint, impleret spiritu suo </w:t>
      </w:r>
      <w:r w:rsidRPr="00FC3D81">
        <w:rPr>
          <w:rFonts w:ascii="Times New Roman" w:hAnsi="Times New Roman" w:cs="Times New Roman"/>
          <w:sz w:val="30"/>
          <w:szCs w:val="30"/>
        </w:rPr>
        <w:lastRenderedPageBreak/>
        <w:t xml:space="preserve">sancto, &amp; donis eius. Quò pertinet quod Ioan. ait, </w:t>
      </w:r>
      <w:r w:rsidRPr="00FC3D81">
        <w:rPr>
          <w:rFonts w:ascii="Times New Roman" w:hAnsi="Times New Roman" w:cs="Times New Roman"/>
          <w:i/>
          <w:iCs/>
          <w:sz w:val="30"/>
          <w:szCs w:val="30"/>
        </w:rPr>
        <w:t>Spiritus nondum erat datus, quia Christus nondum fuerat glorificatus</w:t>
      </w:r>
      <w:r w:rsidRPr="00FC3D81">
        <w:rPr>
          <w:rFonts w:ascii="Times New Roman" w:hAnsi="Times New Roman" w:cs="Times New Roman"/>
          <w:sz w:val="30"/>
          <w:szCs w:val="30"/>
        </w:rPr>
        <w:t xml:space="preserve"> [Ioh. 7.]: significans fuisse necessariam hanc Christi ascensionem &amp; glorificationem, vt è coelo mitteretur Spiritus S. super omnes fideles. Quò etiam illud Christi ad Apostolos, </w:t>
      </w:r>
      <w:r w:rsidRPr="00FC3D81">
        <w:rPr>
          <w:rFonts w:ascii="Times New Roman" w:hAnsi="Times New Roman" w:cs="Times New Roman"/>
          <w:i/>
          <w:iCs/>
          <w:sz w:val="30"/>
          <w:szCs w:val="30"/>
        </w:rPr>
        <w:t>Nisi Ego abiero, paracletus non veniet ad vos.</w:t>
      </w:r>
      <w:r w:rsidRPr="00FC3D81">
        <w:rPr>
          <w:rFonts w:ascii="Times New Roman" w:hAnsi="Times New Roman" w:cs="Times New Roman"/>
          <w:sz w:val="30"/>
          <w:szCs w:val="30"/>
        </w:rPr>
        <w:t xml:space="preserve"> Atque hunc esse genuinum sensum, inde apparet, quia versatur Apostolus in explicatione dicti Prophetici, qui primò dixit, Christum ascensurum in ALTVM, deinde dona daturum hominibus. Ait igitur Apostolus, Ascendisse supra omnes coelos, id est, in hoc ALTVM, vt inde omnia, id est, omnes Electos, &amp; homines pios, impleret, iis scilicet donis, quae acceperat à Patre in Adam, id est, propter homines, vt ea illis distribuat. Quo pertinet, quòd statim post incipit explicare haec, disserens de Ministerio, &amp; dicens, </w:t>
      </w:r>
      <w:r w:rsidRPr="00FC3D81">
        <w:rPr>
          <w:rFonts w:ascii="Times New Roman" w:hAnsi="Times New Roman" w:cs="Times New Roman"/>
          <w:i/>
          <w:iCs/>
          <w:sz w:val="30"/>
          <w:szCs w:val="30"/>
        </w:rPr>
        <w:t>Dedit igitur alios Apostolos, &amp;c.</w:t>
      </w:r>
      <w:r w:rsidRPr="00FC3D81">
        <w:rPr>
          <w:rFonts w:ascii="Times New Roman" w:hAnsi="Times New Roman" w:cs="Times New Roman"/>
          <w:sz w:val="30"/>
          <w:szCs w:val="30"/>
        </w:rPr>
        <w:t xml:space="preserve"> </w:t>
      </w:r>
    </w:p>
    <w:p w14:paraId="4685A45D" w14:textId="77777777" w:rsidR="00FC3D81" w:rsidRPr="00FC3D81" w:rsidRDefault="00FC3D81" w:rsidP="00FC3D81">
      <w:pPr>
        <w:rPr>
          <w:rFonts w:ascii="Times New Roman" w:hAnsi="Times New Roman" w:cs="Times New Roman"/>
          <w:sz w:val="30"/>
          <w:szCs w:val="30"/>
        </w:rPr>
      </w:pPr>
    </w:p>
    <w:p w14:paraId="0FFF617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Caeterum mihi non displicet illa quoque interpretatio, quae τὰ πάντα interpretatur omnia Christi officia: &amp; πληρῶσαι, pro perficere. Duo enim (vt supra dixi) officiorum genera iniuncta fuerunt à Patre Christo perficienda: primum continebat omnia, quae in terris pro nostra redemtione perficienda erant, vt pati, mori, sepeleri. Vbi haec perfecit, ait Apostolus, cum ascendisse, vt (reliqua etiam) omnia impleret, in coelo scilicet &amp; è coelo: inter quae etiam erat hoc de quo immediatè loquitur Apostolus, de donis scilicet è coelo dandis &amp; distribuendis hominibus in Ecclesia. Et eò magis iam haec interpretatio placet, quia complectitur etiam superiorem, de effundendo suo spiritu, donisque Spiritus S. super omnem carnem: sed illa superior non complectitur hanc. Certè erant etiam multa alia Christo implenda in coelo, &amp; è coelo, vt supra declaratum est. Ergo quia latius patet haec postrema, eam amplector. </w:t>
      </w:r>
    </w:p>
    <w:p w14:paraId="534A2E33" w14:textId="77777777" w:rsidR="00FC3D81" w:rsidRPr="00FC3D81" w:rsidRDefault="00FC3D81" w:rsidP="00FC3D81">
      <w:pPr>
        <w:rPr>
          <w:rFonts w:ascii="Times New Roman" w:hAnsi="Times New Roman" w:cs="Times New Roman"/>
          <w:sz w:val="30"/>
          <w:szCs w:val="30"/>
        </w:rPr>
      </w:pPr>
    </w:p>
    <w:p w14:paraId="5FDB47EC"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REPETITIO PERBREVIS </w:t>
      </w:r>
    </w:p>
    <w:p w14:paraId="7A630A10"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eorum quae dicta sunt ab initio cap. 4. huc vsque, hoc est, vsque ad vers. 11. </w:t>
      </w:r>
    </w:p>
    <w:p w14:paraId="44860624" w14:textId="77777777" w:rsidR="00FC3D81" w:rsidRPr="00FC3D81" w:rsidRDefault="00FC3D81" w:rsidP="00FC3D81">
      <w:pPr>
        <w:rPr>
          <w:rFonts w:ascii="Times New Roman" w:hAnsi="Times New Roman" w:cs="Times New Roman"/>
          <w:sz w:val="30"/>
          <w:szCs w:val="30"/>
        </w:rPr>
      </w:pPr>
    </w:p>
    <w:p w14:paraId="64A6765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Summa eorum omnium, quę hactenus dicta sunt, haec est. Tradita summa doctrinae de fide, tribus prioribus capitibus: Apostolus his aliis tribus posterioribus, explicat doctrinam de moribus, praesertim de charitate in proximum, &amp; de nostri mortificatione. Ac caput hoc quartum in tres partes secuimus: quarum prima continetur sex prioribus versibus. Secunda, decem aliis, nempe à 7. vsque ad 17. Tertia, reliquis ad finem vsque capitis. In prima priori loco generalem praemittit adhortationem de vita tali instituenda, [page 271] quae veros Dei filios deceat, vers. 1. Secundo loco, à genere ad species </w:t>
      </w:r>
      <w:r w:rsidRPr="00FC3D81">
        <w:rPr>
          <w:rFonts w:ascii="Times New Roman" w:hAnsi="Times New Roman" w:cs="Times New Roman"/>
          <w:sz w:val="30"/>
          <w:szCs w:val="30"/>
        </w:rPr>
        <w:lastRenderedPageBreak/>
        <w:t xml:space="preserve">descendens, ad varias virtutes hortatur, filiis Dei ad colendam inter se concordiam &amp; charitatem, &amp; ad conseruandam vnitatem Ecclesiastici corporis cum primis necessarias: quae sunt ταπεινοφροσυνη, humilitas: πραότης, mansuetudo: μακροθυμία, tarditas ad iram, seu animi lenitas: &amp; ἀνοχὴ, tolerantia, sed quae sit ex charitate, vers. 2. Tertio loco, idquod praecipuum caput est, hortatur ad concordiam consensionemque cum in aliis rebus, tum maximè in doctrina, sicut liquet. vers. 14. &amp; 15. eoque ad vnitatem Ecclesiasticicorporis colendam &amp; conseruandam, id quod fit vinculo pacis atque concordiae, vers. 3. Quarto loco argumenta subiicit septem ab vnitate earum rerum, quę in Ecclesia pręcipuae sunt, deducta: quibus tum extimulat nos ad vnitatem hanc conseruandam, tum etiam docet, quibusnam potissimum in rebus vnitas Ecclesiastica consistat, &amp; hoc vers. 4. 5. 6. dicendo, </w:t>
      </w:r>
      <w:r w:rsidRPr="00FC3D81">
        <w:rPr>
          <w:rFonts w:ascii="Times New Roman" w:hAnsi="Times New Roman" w:cs="Times New Roman"/>
          <w:i/>
          <w:iCs/>
          <w:sz w:val="30"/>
          <w:szCs w:val="30"/>
        </w:rPr>
        <w:t>vnum est corpus, vnus spiritus.</w:t>
      </w:r>
      <w:r w:rsidRPr="00FC3D81">
        <w:rPr>
          <w:rFonts w:ascii="Times New Roman" w:hAnsi="Times New Roman" w:cs="Times New Roman"/>
          <w:sz w:val="30"/>
          <w:szCs w:val="30"/>
        </w:rPr>
        <w:t xml:space="preserve"> Haec est summa prioris partis, in qua praeter alias doctrinas primùm disseruimus de studio sanctae vitae bonorumque operum: atque ex contextu Apostoli octo rationes collegimus, quibus ad hoc studium excitari debemus &amp; extimulari: quibus adiecimus nonam à quintuplici vsu bonorum operum ex variis locis S. Literarum collecto. Adiecimus &amp; decimam rationem petitam ex Epistola ad Colos. cap. 1. vbi ad idem studium hortans, hanc addit rationem, vt per omnia placeatis ei (DEO) in omni opere bono fructificantes. Vbi octo attulimus caussas, cur bona opera nostra placeant Deo. Ergo si nulla alia esset caussa, cur incumbendum sit in studium bonorum operum, haec vna deberet satis esse: quia scilicet placent Deo, ideo studendum, vt in illis ambulemus. Haec fuit, prima doctrina, ex I. vers. collecta. </w:t>
      </w:r>
    </w:p>
    <w:p w14:paraId="611774BF" w14:textId="77777777" w:rsidR="00FC3D81" w:rsidRPr="00FC3D81" w:rsidRDefault="00FC3D81" w:rsidP="00FC3D81">
      <w:pPr>
        <w:rPr>
          <w:rFonts w:ascii="Times New Roman" w:hAnsi="Times New Roman" w:cs="Times New Roman"/>
          <w:sz w:val="30"/>
          <w:szCs w:val="30"/>
        </w:rPr>
      </w:pPr>
    </w:p>
    <w:p w14:paraId="5BE6AE9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Deinde diximus ex vers. 2. de illis quatuor Virtutibus, deque illarum contrariis vitiis: primùm, quàm illae deceant filios Dei, eoque dignae sint vocatione nostra. Secundò, de illarum ordine, prout recitantur ab Apostolo: &amp; quomodo humilitas fundamentum sit aliarum insequentium. Tertiò, de singulis diximus, quid sint, quae illarum caussae, quae proprietates, &amp; quae effecta, &amp; opposita vitia. </w:t>
      </w:r>
    </w:p>
    <w:p w14:paraId="3BC56DBD" w14:textId="77777777" w:rsidR="00FC3D81" w:rsidRPr="00FC3D81" w:rsidRDefault="00FC3D81" w:rsidP="00FC3D81">
      <w:pPr>
        <w:rPr>
          <w:rFonts w:ascii="Times New Roman" w:hAnsi="Times New Roman" w:cs="Times New Roman"/>
          <w:sz w:val="30"/>
          <w:szCs w:val="30"/>
        </w:rPr>
      </w:pPr>
    </w:p>
    <w:p w14:paraId="200FC80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Praeterea ex vers. 3. doctrinas has collegimus. Primam, de studio seruandae vnitatis Ecclesiasticae: hoc propriè conuenire sanctis, quippe qui sunt de eodem corpore, in illud insiti per gratiam, virtute Spiritus S. Quando igitur facti sumus omnes concorpores sub eodem capite Christo, studendum, vt vnitas haec conseruetur. </w:t>
      </w:r>
    </w:p>
    <w:p w14:paraId="187A4CC7" w14:textId="77777777" w:rsidR="00FC3D81" w:rsidRPr="00FC3D81" w:rsidRDefault="00FC3D81" w:rsidP="00FC3D81">
      <w:pPr>
        <w:rPr>
          <w:rFonts w:ascii="Times New Roman" w:hAnsi="Times New Roman" w:cs="Times New Roman"/>
          <w:sz w:val="30"/>
          <w:szCs w:val="30"/>
        </w:rPr>
      </w:pPr>
    </w:p>
    <w:p w14:paraId="26E02EA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Altera doctrina fuit de modo, quo vnitas haec conseruetur: per vinculum (inquit Apostolus) pacis. De pace diximus, 1. de eius Etymo apud Hebraeos, Graecos &amp; Latinos, &amp; quàm meritò vocata sit vinculum ab Apostolo, quia ab εἴρω est εἴρήνη. 2. Quid sit. 3. Quotuplex. Prima fidei cum Deo: secunda conscientiae nobiscum: tertia charitatis cum proximo: 4. de eius effectis. Haec omnia in prima parte. </w:t>
      </w:r>
    </w:p>
    <w:p w14:paraId="016ABE00" w14:textId="77777777" w:rsidR="00FC3D81" w:rsidRPr="00FC3D81" w:rsidRDefault="00FC3D81" w:rsidP="00FC3D81">
      <w:pPr>
        <w:rPr>
          <w:rFonts w:ascii="Times New Roman" w:hAnsi="Times New Roman" w:cs="Times New Roman"/>
          <w:sz w:val="30"/>
          <w:szCs w:val="30"/>
        </w:rPr>
      </w:pPr>
    </w:p>
    <w:p w14:paraId="7707A6BE"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Nunc versamur in secunda parte: à versu 7. vsque ad 17. Nouum argumentum ab Apostolo afferri diximus &amp; explicari, quo fideles excitet ad studium conseruandae vnitatis Ecclesiasticae per vinculum pacis: &amp; est octauum. Est autem argumentum ab iis, quae in singulis fidelibus diuersa sunt dona: quòd licet sint diuersa, ab vno tamen &amp; eodem sunt autore: &amp; ad vnum eundemque finem tendunt. Autor est Christus: finis est corporis Christi coagmentatio &amp; exaedificatio. Diuersitate igitur donorum non impediri, quin studendum sit vnitati Ecclesiasticę: imò potius hinc magis ac magis ad istud studium nos extimulari debere, quemadmodum &amp; varia membra in corpore magis ad conseruandam vnitatem corporis faciunt, quàm ad eius dissolutionem. Argumentum hoc primò proposuit in genere, dicendo, vnicuique nostrum datam esse gratiam seu varia dona (à Christo) secundùm mensuram donationis ipsius Christi: quibus verbis significauit, diuersa quidem esse dona, sed tamen autorem esse eundem, Christum scilicet, &amp; eundem etiam finem quia dat cuique secundùm mensuram, ac prout cuiusque officio in eodem corpore conuenit, ad conseruationem totius corporis. Et quidem de autore multa dixit, de ipsius scilicet humiliatione, &amp; rursus de eiusdem exaltatione, quibus in summa docere voluit, Christum ideo &amp; descendisse de Coelo, &amp; rursus in Coelum ascendisse, indeque dona hominibus diuersa dedisse &amp; dare, vt hoc Ecclesiae corpus colligeret in vnum, &amp; eius collecti vnitatem conseruaret atque conseruet. Quò spectant versus 8. 9. 10. </w:t>
      </w:r>
      <w:r w:rsidRPr="00FC3D81">
        <w:rPr>
          <w:rFonts w:ascii="Times New Roman" w:hAnsi="Times New Roman" w:cs="Times New Roman"/>
          <w:i/>
          <w:iCs/>
          <w:sz w:val="30"/>
          <w:szCs w:val="30"/>
        </w:rPr>
        <w:t xml:space="preserve">Haec est summa praecedentis contextus. </w:t>
      </w:r>
    </w:p>
    <w:p w14:paraId="7B94AF52" w14:textId="77777777" w:rsidR="00FC3D81" w:rsidRPr="00FC3D81" w:rsidRDefault="00FC3D81" w:rsidP="00FC3D81">
      <w:pPr>
        <w:rPr>
          <w:rFonts w:ascii="Times New Roman" w:hAnsi="Times New Roman" w:cs="Times New Roman"/>
          <w:sz w:val="30"/>
          <w:szCs w:val="30"/>
        </w:rPr>
      </w:pPr>
    </w:p>
    <w:p w14:paraId="1216E28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CONTINVATIO contextus Apostolici. </w:t>
      </w:r>
    </w:p>
    <w:p w14:paraId="12FD8474" w14:textId="77777777" w:rsidR="00FC3D81" w:rsidRPr="00FC3D81" w:rsidRDefault="00FC3D81" w:rsidP="00FC3D81">
      <w:pPr>
        <w:rPr>
          <w:rFonts w:ascii="Times New Roman" w:hAnsi="Times New Roman" w:cs="Times New Roman"/>
          <w:sz w:val="30"/>
          <w:szCs w:val="30"/>
        </w:rPr>
      </w:pPr>
    </w:p>
    <w:p w14:paraId="22CF121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11. Et idem dedit hos quidem Apostolos, &amp;c. </w:t>
      </w:r>
    </w:p>
    <w:p w14:paraId="7CF59574" w14:textId="77777777" w:rsidR="00FC3D81" w:rsidRPr="00FC3D81" w:rsidRDefault="00FC3D81" w:rsidP="00FC3D81">
      <w:pPr>
        <w:rPr>
          <w:rFonts w:ascii="Times New Roman" w:hAnsi="Times New Roman" w:cs="Times New Roman"/>
          <w:sz w:val="30"/>
          <w:szCs w:val="30"/>
        </w:rPr>
      </w:pPr>
    </w:p>
    <w:p w14:paraId="74737D9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Quod in genere dixerat de vno eodemque diuersorum donorum autore Christo, qui sicut in vnum eundemque finem, salutem scilicet Ecclesiae, varia </w:t>
      </w:r>
      <w:r w:rsidRPr="00FC3D81">
        <w:rPr>
          <w:rFonts w:ascii="Times New Roman" w:hAnsi="Times New Roman" w:cs="Times New Roman"/>
          <w:sz w:val="30"/>
          <w:szCs w:val="30"/>
        </w:rPr>
        <w:lastRenderedPageBreak/>
        <w:t xml:space="preserve">praestitit officia, sic etiam in eundem finem varia dedit datque hominibus dona: illud nunc in donis ad ministerium verbi pertinentibus explicat. Docet enim, Christum varios quidem Ministrorum [page 272] ordines in Ecclesia constituisse, eosque variis donis secundùm cuiusque vocationem ornasse: sed ad vnum tamen eundemque finem, hoc est, ad Ecclesiae exaedificationem, omnes ordinasse. Atque sicut supra amplificauit circumstantiam de vno eodemque autore diuersorum donorum, sic nunc amplificat alteram, quae est de vno eodemque fine, ad quem diuersa illa dona fuerunt ordinata. Quorsum verò haec? Vt tandem inde concludat, cùm simus varia membra eiusdem corporis, variisque donata officiis &amp; charismatibus propter salutem totius corporis: debere nos in studium huius vnius corporis Ecclesiastici conseruandi incumbere. </w:t>
      </w:r>
      <w:r w:rsidRPr="00FC3D81">
        <w:rPr>
          <w:rFonts w:ascii="Times New Roman" w:hAnsi="Times New Roman" w:cs="Times New Roman"/>
          <w:i/>
          <w:iCs/>
          <w:sz w:val="30"/>
          <w:szCs w:val="30"/>
        </w:rPr>
        <w:t>Haec est summa, &amp; hic est scopus Apostoli in hoc contextu. Iam</w:t>
      </w:r>
      <w:r w:rsidRPr="00FC3D81">
        <w:rPr>
          <w:rFonts w:ascii="Times New Roman" w:hAnsi="Times New Roman" w:cs="Times New Roman"/>
          <w:sz w:val="30"/>
          <w:szCs w:val="30"/>
        </w:rPr>
        <w:t xml:space="preserve"> Ανάλυσις </w:t>
      </w:r>
      <w:r w:rsidRPr="00FC3D81">
        <w:rPr>
          <w:rFonts w:ascii="Times New Roman" w:hAnsi="Times New Roman" w:cs="Times New Roman"/>
          <w:i/>
          <w:iCs/>
          <w:sz w:val="30"/>
          <w:szCs w:val="30"/>
        </w:rPr>
        <w:t>consideretur.</w:t>
      </w:r>
      <w:r w:rsidRPr="00FC3D81">
        <w:rPr>
          <w:rFonts w:ascii="Times New Roman" w:hAnsi="Times New Roman" w:cs="Times New Roman"/>
          <w:sz w:val="30"/>
          <w:szCs w:val="30"/>
        </w:rPr>
        <w:t xml:space="preserve"> </w:t>
      </w:r>
    </w:p>
    <w:p w14:paraId="0DA5429A" w14:textId="77777777" w:rsidR="00FC3D81" w:rsidRPr="00FC3D81" w:rsidRDefault="00FC3D81" w:rsidP="00FC3D81">
      <w:pPr>
        <w:rPr>
          <w:rFonts w:ascii="Times New Roman" w:hAnsi="Times New Roman" w:cs="Times New Roman"/>
          <w:sz w:val="30"/>
          <w:szCs w:val="30"/>
        </w:rPr>
      </w:pPr>
    </w:p>
    <w:p w14:paraId="17F8CB7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 Varios ordines Ecclesiastici Ministerii partim temporarios, partim perpetuos à Christo institutos commemorat: &amp; hoc vers. 11. </w:t>
      </w:r>
    </w:p>
    <w:p w14:paraId="3EA24C94" w14:textId="77777777" w:rsidR="00FC3D81" w:rsidRPr="00FC3D81" w:rsidRDefault="00FC3D81" w:rsidP="00FC3D81">
      <w:pPr>
        <w:rPr>
          <w:rFonts w:ascii="Times New Roman" w:hAnsi="Times New Roman" w:cs="Times New Roman"/>
          <w:sz w:val="30"/>
          <w:szCs w:val="30"/>
        </w:rPr>
      </w:pPr>
    </w:p>
    <w:p w14:paraId="7360940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Deinde</w:t>
      </w:r>
      <w:r w:rsidRPr="00FC3D81">
        <w:rPr>
          <w:rFonts w:ascii="Times New Roman" w:hAnsi="Times New Roman" w:cs="Times New Roman"/>
          <w:sz w:val="30"/>
          <w:szCs w:val="30"/>
        </w:rPr>
        <w:t xml:space="preserve"> harum omnium diuersarum functionum Ecclesiasticarum, vnum &amp; eundem finem esse ostendit, nempe vt omnes sancti, id est, Electi ita per opus Ministerij Ecclesiastici Christo capiti adglutinentur &amp; in vnum coalescant, vt ex omnibus vna exaedificetur. Ecclesia, id est, vnum constituatur corpus mysticum Christi, quod est Ecclesia: Et id vers. 12. </w:t>
      </w:r>
      <w:r w:rsidRPr="00FC3D81">
        <w:rPr>
          <w:rFonts w:ascii="Times New Roman" w:hAnsi="Times New Roman" w:cs="Times New Roman"/>
          <w:i/>
          <w:iCs/>
          <w:sz w:val="30"/>
          <w:szCs w:val="30"/>
        </w:rPr>
        <w:t>Tertiò,</w:t>
      </w:r>
      <w:r w:rsidRPr="00FC3D81">
        <w:rPr>
          <w:rFonts w:ascii="Times New Roman" w:hAnsi="Times New Roman" w:cs="Times New Roman"/>
          <w:sz w:val="30"/>
          <w:szCs w:val="30"/>
        </w:rPr>
        <w:t xml:space="preserve"> docet quamdiu velit Christus vsum huius Ministerij in Ecclesia perdurare, nempe in finem vsque Mundi, donec omnes euadamus in vnitatem fidei, hoc est, vsque ad illud tempus, quo omnes carne exuti, &amp; plenè inter nos consentientes, plenaque filij Dei cognitione donati, perfecti fiemus viri spiritualiter, sicut &amp; Christus ad perfectam peruenit aetatem &amp; staturam corporaliter: Et hoc tradit vers. 13. </w:t>
      </w:r>
      <w:r w:rsidRPr="00FC3D81">
        <w:rPr>
          <w:rFonts w:ascii="Times New Roman" w:hAnsi="Times New Roman" w:cs="Times New Roman"/>
          <w:i/>
          <w:iCs/>
          <w:sz w:val="30"/>
          <w:szCs w:val="30"/>
        </w:rPr>
        <w:t>Quartò,</w:t>
      </w:r>
      <w:r w:rsidRPr="00FC3D81">
        <w:rPr>
          <w:rFonts w:ascii="Times New Roman" w:hAnsi="Times New Roman" w:cs="Times New Roman"/>
          <w:sz w:val="30"/>
          <w:szCs w:val="30"/>
        </w:rPr>
        <w:t xml:space="preserve"> rationem affert, cur vsque ad finem Mundi necessarius nobis sit perpetuus Ministerij verbi vsus: ne scilicet maneamus pueri in cognitione doctrinae Coelestis, &amp; ita facilè ab impostoribus &amp; haereticis seducamur: sed potius, vt per Euangelij ministerium, ab imperfecta cognitione, ad perfectam, ceu à pueritia ad adolescentiam peruenientes, adolescamus per Veritatem, id est, per veram doctrinam ac fidem, perque charitatem mutuam, in Christum qui est caput totius huius corporis: id est, vt magis ac magis incorporemur Christo, &amp; ipse suo spiritu adolescat. in nobis, donec perfectus in nobis sit vir: &amp; hoc vers. 14. &amp; 15. </w:t>
      </w:r>
      <w:r w:rsidRPr="00FC3D81">
        <w:rPr>
          <w:rFonts w:ascii="Times New Roman" w:hAnsi="Times New Roman" w:cs="Times New Roman"/>
          <w:i/>
          <w:iCs/>
          <w:sz w:val="30"/>
          <w:szCs w:val="30"/>
        </w:rPr>
        <w:t>Quintò,</w:t>
      </w:r>
      <w:r w:rsidRPr="00FC3D81">
        <w:rPr>
          <w:rFonts w:ascii="Times New Roman" w:hAnsi="Times New Roman" w:cs="Times New Roman"/>
          <w:sz w:val="30"/>
          <w:szCs w:val="30"/>
        </w:rPr>
        <w:t xml:space="preserve"> Simili corporis &amp; capitis illustrat, quod dixit de vsu Ministerij: nempe, quòd per veram </w:t>
      </w:r>
      <w:r w:rsidRPr="00FC3D81">
        <w:rPr>
          <w:rFonts w:ascii="Times New Roman" w:hAnsi="Times New Roman" w:cs="Times New Roman"/>
          <w:sz w:val="30"/>
          <w:szCs w:val="30"/>
        </w:rPr>
        <w:lastRenderedPageBreak/>
        <w:t xml:space="preserve">veritatis cognitionem ac fidem, perque veram charitatem, quam ex continua Euangelij praedicatione comparamus, adolescamus in Christum paulatim, donec in perfectum virum quisque euadat: vers. 16. </w:t>
      </w:r>
    </w:p>
    <w:p w14:paraId="5B1B5DE1" w14:textId="77777777" w:rsidR="00FC3D81" w:rsidRPr="00FC3D81" w:rsidRDefault="00FC3D81" w:rsidP="00FC3D81">
      <w:pPr>
        <w:rPr>
          <w:rFonts w:ascii="Times New Roman" w:hAnsi="Times New Roman" w:cs="Times New Roman"/>
          <w:sz w:val="30"/>
          <w:szCs w:val="30"/>
        </w:rPr>
      </w:pPr>
    </w:p>
    <w:p w14:paraId="43ED675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 quo simili concludit quod proposuerat initio, fouendam scilicet esse vnitatem corporis Ecclesiae, per vinculum pacis, pacis inquam, sicut cum Deo &amp; Christo per fidem, sic cum proximo, per charitatem. Ratio, quia sicut nisi quis maneat in Christo per fidem, viuificari ab ipso non potest &amp; incrementum capere: sic nisi quis vnitatem colat cum aliis membris, sed se ab illis separet, in Christo adolescere non poterit, imò neque consistere. Ita enim se habet hoc corpus, vt nisi omnia membra maneant inter se suo capiti congruenter coagmentata, neque etiam a Christo capite vitam &amp; incrementum capere queant, neque alterum alteri prodesse possit. Vnitas igitur corporis Ecclesiasticicolenda. Haec est summa &amp; Analysis horum reliquorum versuum, 11, 12, 13. 14, 15. 16. </w:t>
      </w:r>
    </w:p>
    <w:p w14:paraId="05A15B75" w14:textId="77777777" w:rsidR="00FC3D81" w:rsidRPr="00FC3D81" w:rsidRDefault="00FC3D81" w:rsidP="00FC3D81">
      <w:pPr>
        <w:rPr>
          <w:rFonts w:ascii="Times New Roman" w:hAnsi="Times New Roman" w:cs="Times New Roman"/>
          <w:sz w:val="30"/>
          <w:szCs w:val="30"/>
        </w:rPr>
      </w:pPr>
    </w:p>
    <w:p w14:paraId="1A3E407E"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11. Et idem dedit hos quidem Apostolos, hos autem Prophetas, hos autem Euangelistas, hos verò Pastores &amp; Doctores. </w:t>
      </w:r>
    </w:p>
    <w:p w14:paraId="613CE2F6" w14:textId="77777777" w:rsidR="00FC3D81" w:rsidRPr="00FC3D81" w:rsidRDefault="00FC3D81" w:rsidP="00FC3D81">
      <w:pPr>
        <w:rPr>
          <w:rFonts w:ascii="Times New Roman" w:hAnsi="Times New Roman" w:cs="Times New Roman"/>
          <w:sz w:val="30"/>
          <w:szCs w:val="30"/>
        </w:rPr>
      </w:pPr>
    </w:p>
    <w:p w14:paraId="77DBD24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Syriacus. </w:t>
      </w:r>
      <w:r w:rsidRPr="00FC3D81">
        <w:rPr>
          <w:rFonts w:ascii="Times New Roman" w:hAnsi="Times New Roman" w:cs="Times New Roman"/>
          <w:i/>
          <w:iCs/>
          <w:sz w:val="30"/>
          <w:szCs w:val="30"/>
        </w:rPr>
        <w:t xml:space="preserve">Et ipse dedit: sunt quos Apostolos, &amp; sunt, quos Prophetas, &amp; sunt quos Euangelistas, &amp; sunt quos Pastores, &amp; sunt quos Doctores, scilicet dedit, nempe Ecclesiae. </w:t>
      </w:r>
    </w:p>
    <w:p w14:paraId="471DEE1D" w14:textId="77777777" w:rsidR="00FC3D81" w:rsidRPr="00FC3D81" w:rsidRDefault="00FC3D81" w:rsidP="00FC3D81">
      <w:pPr>
        <w:rPr>
          <w:rFonts w:ascii="Times New Roman" w:hAnsi="Times New Roman" w:cs="Times New Roman"/>
          <w:sz w:val="30"/>
          <w:szCs w:val="30"/>
        </w:rPr>
      </w:pPr>
    </w:p>
    <w:p w14:paraId="6244BAF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Continuatio huius contextus cum superioribus manifesta est. Dixerat Apostolus vers. 7. varia quidem esse charismata in Ecclesia, sed vnum esse eundemque distributorem Christum, &amp; vnum eundemque esse omnium horum charismatum finem: Ecclesiae videlicet, id est, totius corporis Christi salutem &amp; conseruationem: Ergo tantum abesse, vt haec dona debeamus vsurpare ad dissolutionem vnitatis Ecclesiasticae, vt potius iis vtendum sit ad eandem vnitatem conseruandam. Ratio, quia in hunc finem idem autor ea distribuit. Ad id, quod de donorum autore dixerat, confirmandum, adduxit dictum ex Psal. 68. </w:t>
      </w:r>
      <w:r w:rsidRPr="00FC3D81">
        <w:rPr>
          <w:rFonts w:ascii="Times New Roman" w:hAnsi="Times New Roman" w:cs="Times New Roman"/>
          <w:i/>
          <w:iCs/>
          <w:sz w:val="30"/>
          <w:szCs w:val="30"/>
        </w:rPr>
        <w:t>Ascendisti in altum, captiuam duxisti captiuitatem, accepisti dona</w:t>
      </w:r>
      <w:r w:rsidRPr="00FC3D81">
        <w:rPr>
          <w:rFonts w:ascii="Times New Roman" w:hAnsi="Times New Roman" w:cs="Times New Roman"/>
          <w:sz w:val="30"/>
          <w:szCs w:val="30"/>
        </w:rPr>
        <w:t xml:space="preserve"> (scilicet distribuenda) in homines. Hoc idem confirmauit, ab officio ipsius Christi, &amp; à fine ascensionis ipsius in coelum, dicendo, </w:t>
      </w:r>
      <w:r w:rsidRPr="00FC3D81">
        <w:rPr>
          <w:rFonts w:ascii="Times New Roman" w:hAnsi="Times New Roman" w:cs="Times New Roman"/>
          <w:i/>
          <w:iCs/>
          <w:sz w:val="30"/>
          <w:szCs w:val="30"/>
        </w:rPr>
        <w:t>Qui descendit, idem ille ipse est, qui ascendit, supra omnes coelos.</w:t>
      </w:r>
      <w:r w:rsidRPr="00FC3D81">
        <w:rPr>
          <w:rFonts w:ascii="Times New Roman" w:hAnsi="Times New Roman" w:cs="Times New Roman"/>
          <w:sz w:val="30"/>
          <w:szCs w:val="30"/>
        </w:rPr>
        <w:t xml:space="preserve"> Sicut enim descendit in inferiores partes terrae (vt nostra scilicet peccata, sua morte expiaret, mortem destrueret, regnum Diaboli euerteret, &amp; nos ex eius manibus </w:t>
      </w:r>
      <w:r w:rsidRPr="00FC3D81">
        <w:rPr>
          <w:rFonts w:ascii="Times New Roman" w:hAnsi="Times New Roman" w:cs="Times New Roman"/>
          <w:sz w:val="30"/>
          <w:szCs w:val="30"/>
        </w:rPr>
        <w:lastRenderedPageBreak/>
        <w:t xml:space="preserve">liberaret) sic contra ascendit supra omnes coelos, vt omnia impleret, id est, vt inde quaecunque ad salutem Ecclesiae necessaria erant, hominibus communicaret, atque ita omnia sua impleret, quae acceperat à Patre, officia. Impletis enim, quae perficienda erant in terris, restabat vt impleret ea, quae perficienda erant in coelis &amp; è coelis. Hanc igitur ob caussam ascendit in coelum idem ille qui descenderat, vt impleret omnia, sua scilicet officia, inter quę erat hoc etiam non postremum, nempe vt misso [page 273] Spiritu sancto, impleret omnia Electorum vbique terrarum corda, &amp; omnia terrarum loca impleret amplitudine Regni sui per Ministerium Apostolorum. Hoc igitur est, quod nunc explicat Apostolus. Enumerat enim quaedam praecipua dona, quae ad colligendam seruandamque Ecclesiam necessaria prorsus erant: &amp; simul explicat finem, propter quem dona haec singularia traditasunt Ecclesiae à Christo è coelis. Dona haec fuerunt, Apostoli, Prophetae, Euangelistae, pastores, Doctores: non simpliciter quatenus sunt electi in Apostolos &amp; Pastores, sed quatenus illos è coelis repleuit Spiritu S. &amp; variis Spiritus S. donis ad Ministerium feliciter obeundum necessariis: &amp; ita illos non solùm elegit &amp; vocauit &amp; constituit Apostolos, sed reipsa fecit tales, quales esse oportebat, Apostolos, Prophetas, &amp;c. Hoc explicat versu hoc 11. </w:t>
      </w:r>
    </w:p>
    <w:p w14:paraId="01C51C7A" w14:textId="77777777" w:rsidR="00FC3D81" w:rsidRPr="00FC3D81" w:rsidRDefault="00FC3D81" w:rsidP="00FC3D81">
      <w:pPr>
        <w:rPr>
          <w:rFonts w:ascii="Times New Roman" w:hAnsi="Times New Roman" w:cs="Times New Roman"/>
          <w:sz w:val="30"/>
          <w:szCs w:val="30"/>
        </w:rPr>
      </w:pPr>
    </w:p>
    <w:p w14:paraId="01E2352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Finem postea explicabit versu insequentiAit igitur, </w:t>
      </w:r>
      <w:r w:rsidRPr="00FC3D81">
        <w:rPr>
          <w:rFonts w:ascii="Times New Roman" w:hAnsi="Times New Roman" w:cs="Times New Roman"/>
          <w:i/>
          <w:iCs/>
          <w:sz w:val="30"/>
          <w:szCs w:val="30"/>
        </w:rPr>
        <w:t>Et ipse dedit, &amp;c.</w:t>
      </w:r>
      <w:r w:rsidRPr="00FC3D81">
        <w:rPr>
          <w:rFonts w:ascii="Times New Roman" w:hAnsi="Times New Roman" w:cs="Times New Roman"/>
          <w:sz w:val="30"/>
          <w:szCs w:val="30"/>
        </w:rPr>
        <w:t xml:space="preserve"> Verba sunt perspicua, si quaedam explicentur dubitationes in contextu. </w:t>
      </w:r>
    </w:p>
    <w:p w14:paraId="5E1D37C3" w14:textId="77777777" w:rsidR="00FC3D81" w:rsidRPr="00FC3D81" w:rsidRDefault="00FC3D81" w:rsidP="00FC3D81">
      <w:pPr>
        <w:rPr>
          <w:rFonts w:ascii="Times New Roman" w:hAnsi="Times New Roman" w:cs="Times New Roman"/>
          <w:sz w:val="30"/>
          <w:szCs w:val="30"/>
        </w:rPr>
      </w:pPr>
    </w:p>
    <w:p w14:paraId="21F11F9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 Prima proponitur à Scholiis, cur Apostolus hîc dicat, Καὶ αὐτός (Christus) dedit, cùm alibi 1. Cor. 12. Spiritui S. hoc attribuat, dicendo: </w:t>
      </w:r>
      <w:r w:rsidRPr="00FC3D81">
        <w:rPr>
          <w:rFonts w:ascii="Times New Roman" w:hAnsi="Times New Roman" w:cs="Times New Roman"/>
          <w:i/>
          <w:iCs/>
          <w:sz w:val="30"/>
          <w:szCs w:val="30"/>
        </w:rPr>
        <w:t>Omnia autem haec operatur vnus atque idem spiritus:</w:t>
      </w:r>
      <w:r w:rsidRPr="00FC3D81">
        <w:rPr>
          <w:rFonts w:ascii="Times New Roman" w:hAnsi="Times New Roman" w:cs="Times New Roman"/>
          <w:sz w:val="30"/>
          <w:szCs w:val="30"/>
        </w:rPr>
        <w:t xml:space="preserve"> alibi verò hoc adscribat Deo Patri, 1. Cor. 12. dicendo: </w:t>
      </w:r>
      <w:r w:rsidRPr="00FC3D81">
        <w:rPr>
          <w:rFonts w:ascii="Times New Roman" w:hAnsi="Times New Roman" w:cs="Times New Roman"/>
          <w:i/>
          <w:iCs/>
          <w:sz w:val="30"/>
          <w:szCs w:val="30"/>
        </w:rPr>
        <w:t>Et alios quidem constituit Deus in Ecclesia primum Apostolos, deinde Prophetas.</w:t>
      </w:r>
      <w:r w:rsidRPr="00FC3D81">
        <w:rPr>
          <w:rFonts w:ascii="Times New Roman" w:hAnsi="Times New Roman" w:cs="Times New Roman"/>
          <w:sz w:val="30"/>
          <w:szCs w:val="30"/>
        </w:rPr>
        <w:t xml:space="preserve"> Respondeo. 1. Sgnificare voluit, Christum esse verum Deum. Dei enim est solius, dona haec è coelo communicare, &amp; dare Apostolos, vt ait 1. Cor. 12. v. 18. Quò pertinet, quod etiam supra citauit ex Psal. 68. &amp; de Christo interpretatus est, quod de lehoua ibi praedicatur, </w:t>
      </w:r>
      <w:r w:rsidRPr="00FC3D81">
        <w:rPr>
          <w:rFonts w:ascii="Times New Roman" w:hAnsi="Times New Roman" w:cs="Times New Roman"/>
          <w:i/>
          <w:iCs/>
          <w:sz w:val="30"/>
          <w:szCs w:val="30"/>
        </w:rPr>
        <w:t>Ascendisti in altum, &amp;c.</w:t>
      </w:r>
      <w:r w:rsidRPr="00FC3D81">
        <w:rPr>
          <w:rFonts w:ascii="Times New Roman" w:hAnsi="Times New Roman" w:cs="Times New Roman"/>
          <w:sz w:val="30"/>
          <w:szCs w:val="30"/>
        </w:rPr>
        <w:t xml:space="preserve"> 2. Voluit etiam indicare, opera haec externa communia esse tribus illis personis: &amp; hanc afferunt caussam Scholia, dicendo, Κοινὰ γὰρ τὰ πάντα τῇ ἁγιὰ καὶ μακαρία τριάδι. Et certum est, Patrem omnia agere in nobis per Filium, communicato suo spiritu, sicut Soletiam per radios communicato suo calore omnia inferiora viuificat. </w:t>
      </w:r>
      <w:r w:rsidRPr="00FC3D81">
        <w:rPr>
          <w:rFonts w:ascii="Times New Roman" w:hAnsi="Times New Roman" w:cs="Times New Roman"/>
          <w:i/>
          <w:iCs/>
          <w:sz w:val="30"/>
          <w:szCs w:val="30"/>
        </w:rPr>
        <w:t>Hinc ad alterum liquet responsio.</w:t>
      </w:r>
      <w:r w:rsidRPr="00FC3D81">
        <w:rPr>
          <w:rFonts w:ascii="Times New Roman" w:hAnsi="Times New Roman" w:cs="Times New Roman"/>
          <w:sz w:val="30"/>
          <w:szCs w:val="30"/>
        </w:rPr>
        <w:t xml:space="preserve"> </w:t>
      </w:r>
    </w:p>
    <w:p w14:paraId="3A5570F8" w14:textId="77777777" w:rsidR="00FC3D81" w:rsidRPr="00FC3D81" w:rsidRDefault="00FC3D81" w:rsidP="00FC3D81">
      <w:pPr>
        <w:rPr>
          <w:rFonts w:ascii="Times New Roman" w:hAnsi="Times New Roman" w:cs="Times New Roman"/>
          <w:sz w:val="30"/>
          <w:szCs w:val="30"/>
        </w:rPr>
      </w:pPr>
    </w:p>
    <w:p w14:paraId="7ADBABC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lastRenderedPageBreak/>
        <w:t>Quaest. II.</w:t>
      </w:r>
      <w:r w:rsidRPr="00FC3D81">
        <w:rPr>
          <w:rFonts w:ascii="Times New Roman" w:hAnsi="Times New Roman" w:cs="Times New Roman"/>
          <w:sz w:val="30"/>
          <w:szCs w:val="30"/>
        </w:rPr>
        <w:t xml:space="preserve"> Cur 1. Cor. 12. v. 18. loquens de eadem re det Patri verbum: ἔθετο, dicendo Καὶ οὕς μὲν ἔθετα ὁ θεὸς ἐν τῇ ἐκκλησια. Alios Apostolos, &amp;c. Hic autem det verbum ἔδωκε, dicendo, Dedit alios, &amp;c. Respondeo. Significat, Patrem fontem &amp; primum autorem esse omnium horum donorum: ideo dicitur ipse constituisse: Filium autem esse distributorem: Ideò ait hunc dedisse haec scilicet donaDe Filio enim loquitur tanquam de Mediatore. Quaecunque igitur Christus donat, ex Patris constitutione donat. </w:t>
      </w:r>
    </w:p>
    <w:p w14:paraId="58595797" w14:textId="77777777" w:rsidR="00FC3D81" w:rsidRPr="00FC3D81" w:rsidRDefault="00FC3D81" w:rsidP="00FC3D81">
      <w:pPr>
        <w:rPr>
          <w:rFonts w:ascii="Times New Roman" w:hAnsi="Times New Roman" w:cs="Times New Roman"/>
          <w:sz w:val="30"/>
          <w:szCs w:val="30"/>
        </w:rPr>
      </w:pPr>
    </w:p>
    <w:p w14:paraId="7682308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Quaest. III.</w:t>
      </w:r>
      <w:r w:rsidRPr="00FC3D81">
        <w:rPr>
          <w:rFonts w:ascii="Times New Roman" w:hAnsi="Times New Roman" w:cs="Times New Roman"/>
          <w:sz w:val="30"/>
          <w:szCs w:val="30"/>
        </w:rPr>
        <w:t xml:space="preserve"> Cur Christo attribuit, quòd cum ascendisset in coelum, dederit Ecclesię Apostolos? Annon antequam pateretur, Apostolos vocarat ad hoc officium, constitueratque Apostolos, &amp; post resurrectionem dedit eis Spiritum S. &amp; iussit ire in orbem terrarum, &amp; dixit, </w:t>
      </w:r>
      <w:r w:rsidRPr="00FC3D81">
        <w:rPr>
          <w:rFonts w:ascii="Times New Roman" w:hAnsi="Times New Roman" w:cs="Times New Roman"/>
          <w:i/>
          <w:iCs/>
          <w:sz w:val="30"/>
          <w:szCs w:val="30"/>
        </w:rPr>
        <w:t>sicut misit me pater, &amp; Ego mitto vos.</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Euntes igitur in vniuersum terrarum orbem, praedicate, &amp;c?</w:t>
      </w:r>
      <w:r w:rsidRPr="00FC3D81">
        <w:rPr>
          <w:rFonts w:ascii="Times New Roman" w:hAnsi="Times New Roman" w:cs="Times New Roman"/>
          <w:sz w:val="30"/>
          <w:szCs w:val="30"/>
        </w:rPr>
        <w:t xml:space="preserve"> Respondeo. Vera sunt haec sed tribus de caussis dicitur Christus Apostolos è coelis dedisse Ecclesiae: 1. Prima, respectu perfectionis &amp; plenitudinis donorum ad Apostolatum necessariorum, quae tum primum acceperunt à Christo, cùm sederet ad dexteram Patris. Licet enim ante passionem Electi fuerint &amp; vocati ad Apostolatum, licet etiam fuerint in doctrina instituti, donaque multa acceperint, licet etiam post resurrectionem aucti fuerint &amp; cognitione veritatis, &amp; donis Spiritus S. plenitudinem tamen spiritus &amp; virtutis coelestis ad functionem Apostolatus feliciter obeundam necessariae, nondum acceperant, cùm Christus nondum ad Patrem ascendisset: qua de reIoan. 7. </w:t>
      </w:r>
      <w:r w:rsidRPr="00FC3D81">
        <w:rPr>
          <w:rFonts w:ascii="Times New Roman" w:hAnsi="Times New Roman" w:cs="Times New Roman"/>
          <w:i/>
          <w:iCs/>
          <w:sz w:val="30"/>
          <w:szCs w:val="30"/>
        </w:rPr>
        <w:t>Spiritus S. nondum erat</w:t>
      </w:r>
      <w:r w:rsidRPr="00FC3D81">
        <w:rPr>
          <w:rFonts w:ascii="Times New Roman" w:hAnsi="Times New Roman" w:cs="Times New Roman"/>
          <w:sz w:val="30"/>
          <w:szCs w:val="30"/>
        </w:rPr>
        <w:t xml:space="preserve"> (datus) </w:t>
      </w:r>
      <w:r w:rsidRPr="00FC3D81">
        <w:rPr>
          <w:rFonts w:ascii="Times New Roman" w:hAnsi="Times New Roman" w:cs="Times New Roman"/>
          <w:i/>
          <w:iCs/>
          <w:sz w:val="30"/>
          <w:szCs w:val="30"/>
        </w:rPr>
        <w:t>quia Iesus nondum fuerat glorificatus: Et</w:t>
      </w:r>
      <w:r w:rsidRPr="00FC3D81">
        <w:rPr>
          <w:rFonts w:ascii="Times New Roman" w:hAnsi="Times New Roman" w:cs="Times New Roman"/>
          <w:sz w:val="30"/>
          <w:szCs w:val="30"/>
        </w:rPr>
        <w:t xml:space="preserve"> Ioan. 16. </w:t>
      </w:r>
      <w:r w:rsidRPr="00FC3D81">
        <w:rPr>
          <w:rFonts w:ascii="Times New Roman" w:hAnsi="Times New Roman" w:cs="Times New Roman"/>
          <w:i/>
          <w:iCs/>
          <w:sz w:val="30"/>
          <w:szCs w:val="30"/>
        </w:rPr>
        <w:t>Nisi Ego abiero, paracletus non veniet ad vos.</w:t>
      </w:r>
      <w:r w:rsidRPr="00FC3D81">
        <w:rPr>
          <w:rFonts w:ascii="Times New Roman" w:hAnsi="Times New Roman" w:cs="Times New Roman"/>
          <w:sz w:val="30"/>
          <w:szCs w:val="30"/>
        </w:rPr>
        <w:t xml:space="preserve"> Item Act. 1. </w:t>
      </w:r>
      <w:r w:rsidRPr="00FC3D81">
        <w:rPr>
          <w:rFonts w:ascii="Times New Roman" w:hAnsi="Times New Roman" w:cs="Times New Roman"/>
          <w:i/>
          <w:iCs/>
          <w:sz w:val="30"/>
          <w:szCs w:val="30"/>
        </w:rPr>
        <w:t>Jussit eos exspectare Hierosolymis, donec acciperent virtutem Spiritus S. &amp; induerentur virtute ex alto.</w:t>
      </w:r>
      <w:r w:rsidRPr="00FC3D81">
        <w:rPr>
          <w:rFonts w:ascii="Times New Roman" w:hAnsi="Times New Roman" w:cs="Times New Roman"/>
          <w:sz w:val="30"/>
          <w:szCs w:val="30"/>
        </w:rPr>
        <w:t xml:space="preserve"> Quia igitur tunc primùm perfectionem Apostolatus sui acceperunt, donati plenitudine donorum Spiritus S. idcirco ait Apostolus, Christum è coelo dedisse Apostolos, perfectos scilicet Apostolos. Nos quoque iam sumus regeniti per Spiritum S. quia tamen nondum est perfecta regeneratio, sed perficietur in fine seculi: ideo dies ille vltimus, vocatur dies regenerationis. </w:t>
      </w:r>
    </w:p>
    <w:p w14:paraId="7B8C3109" w14:textId="77777777" w:rsidR="00FC3D81" w:rsidRPr="00FC3D81" w:rsidRDefault="00FC3D81" w:rsidP="00FC3D81">
      <w:pPr>
        <w:rPr>
          <w:rFonts w:ascii="Times New Roman" w:hAnsi="Times New Roman" w:cs="Times New Roman"/>
          <w:sz w:val="30"/>
          <w:szCs w:val="30"/>
        </w:rPr>
      </w:pPr>
    </w:p>
    <w:p w14:paraId="4C42147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Altera caussa est, quia tunc primùm fuerunt illa visibili Spiritus S. è coelis acceptione, ceu lolemni quadam inauguratione, coram toto populo Israel, in Apostolatu confirmati &amp; publicatii Apostoli Christi. Respectu igitur huius solemnis &amp; publicae inaugurationis è coelo, dicuntur tunc fuisse dati à Christo Apostoli. Dauid etiam fuerat vnctus in Regem populi Israel, primùm </w:t>
      </w:r>
      <w:r w:rsidRPr="00FC3D81">
        <w:rPr>
          <w:rFonts w:ascii="Times New Roman" w:hAnsi="Times New Roman" w:cs="Times New Roman"/>
          <w:sz w:val="30"/>
          <w:szCs w:val="30"/>
        </w:rPr>
        <w:lastRenderedPageBreak/>
        <w:t xml:space="preserve">domi suę in medio fratrum suorum, 1. Sam. 16. Deinde in Hebron à tribu Iuda, 2. Sam. 2. quia tamen nondum coram toto Israële fuerat vnctus, idcirco tum primùm appellatus fuit Rex Israel, cùm à toto populo, solemni inauguratione fuit coram omnibus tribubus vnctus in Regem, 2. Sam 5. Ergo licet Apostoli &amp; ante passionem fuerint creatii Apostoli, &amp; post resurrectionem confirmati; tum primùm tamen dicitur Christus dedisse Apostolos Ecclesiae suae, cùm eos communicata è coelis Spiritus S. virtute, visibili signo, toti populo Israël declarauit suos esse Apostolos, Ecclesiae ad salutem destinatos. </w:t>
      </w:r>
    </w:p>
    <w:p w14:paraId="1E18E0BF" w14:textId="77777777" w:rsidR="00FC3D81" w:rsidRPr="00FC3D81" w:rsidRDefault="00FC3D81" w:rsidP="00FC3D81">
      <w:pPr>
        <w:rPr>
          <w:rFonts w:ascii="Times New Roman" w:hAnsi="Times New Roman" w:cs="Times New Roman"/>
          <w:sz w:val="30"/>
          <w:szCs w:val="30"/>
        </w:rPr>
      </w:pPr>
    </w:p>
    <w:p w14:paraId="3B72B0F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274] 3. Accedit tertia, quae haec est. Antea quidem fuerant vocati &amp; creati Apostoli, sed ante passionem in sola Ecclesia Israël, officio Apostolatus functi sunt: post resurrectionem etiam acceperunt quidem mandatum eundi etiam ad Gentes, &amp; per totum orbem terrarum Euangelium omni creaturae praedicandi, Matth. 28. Sed interim non nisi post acceptum è coelo à Christo Spiritum sanctum, reipsa iuerunt ad Gentes, &amp; Ecclesiam collegerunt. Ecclesia autem Christi constare debebat cùm ex Iudaeis, tum maximè ex Gentibus. Hoc igitur est, quod ait, Dedit (scilicet reipsa) Apostolos, (nempe toti Ecclesiae suae, vt postea explicatur, &amp; liquet. 1. Cor. 12.) Iusserat enim Christus illos exspectare Hierosolymis, donec virtute induerentur ex altoNunc tenemus sensum huius loci, quomodo scilicet tum primùm dicatur Christus dedisse Apostolos, cùm eos è coelo repleuit, Spiritu S. &amp; solemni inauguratione publicatos ac confirmatos, reipsa tum ad Iudaeos, tum ad Gentes ablegauit, vt Euangelij praedicatione ex vtroque populo Ecclesiam sibi colligerent. De Matthia &amp; Paulo constat, à Christo è coelo vocatos fuisse ad Apostolatum. Atque haec ad quaestionem de Apostolis. De aliis, Prophetis scilicet &amp; Euangelistis, quaestio haec non proponitur, quia in illis non habet locum. </w:t>
      </w:r>
    </w:p>
    <w:p w14:paraId="39FCBD31" w14:textId="77777777" w:rsidR="00FC3D81" w:rsidRPr="00FC3D81" w:rsidRDefault="00FC3D81" w:rsidP="00FC3D81">
      <w:pPr>
        <w:rPr>
          <w:rFonts w:ascii="Times New Roman" w:hAnsi="Times New Roman" w:cs="Times New Roman"/>
          <w:sz w:val="30"/>
          <w:szCs w:val="30"/>
        </w:rPr>
      </w:pPr>
    </w:p>
    <w:p w14:paraId="2FF2CE2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Quaest. IV.</w:t>
      </w:r>
      <w:r w:rsidRPr="00FC3D81">
        <w:rPr>
          <w:rFonts w:ascii="Times New Roman" w:hAnsi="Times New Roman" w:cs="Times New Roman"/>
          <w:sz w:val="30"/>
          <w:szCs w:val="30"/>
        </w:rPr>
        <w:t xml:space="preserve"> Cur Christus distulit hanc donorum communicationem vsque ad illud tempus, quo esset suo etiam corpore in coelo, cùm etiam antea hoc potuerit facere? Iam enim ex parte Spiritum suum communicauerat Apostolis. Respondeo. Responsio quidem immediata est, hoc ideo illum fecisse, quia sic praedictum fuerat per Prophetas, vt Paulus etiam supra indicauit ex Psalm. 68. Ascendisti inaltum &amp;c. oportuit autem impleri scripturas: Sed quia hoc Patris decretum non caruit sapientia, ideò alia quoque ratio adferri potest &amp; debet. Dico igitur, voluisse Christum hac ratione declarare, se in coelum verè </w:t>
      </w:r>
      <w:r w:rsidRPr="00FC3D81">
        <w:rPr>
          <w:rFonts w:ascii="Times New Roman" w:hAnsi="Times New Roman" w:cs="Times New Roman"/>
          <w:sz w:val="30"/>
          <w:szCs w:val="30"/>
        </w:rPr>
        <w:lastRenderedPageBreak/>
        <w:t xml:space="preserve">ascendisse, sedereque ad dextram Patris, &amp; inde se Ecclesiam regere: Quomodo hoc ex illo consequitur? Quia sicut promiserat se facturum, è coelo misit Spiritum S. visibilibus signis, &amp; toti Israeli conspicuis. Quomodo potuit clarius declarare, totque Israëli patefacere, se verè resurrexisse &amp; ascendisse in coelum, quàm illa visibili donorum Spiritus S. è coelo distributione? Atque hoc est, quod Petrus Act. 2. à Spiritu S. visibiliter effuso è coelis à Christo super Apostolos &amp; alios fideles, probat Christi resurrectionem &amp; sessionem ad dexteram Patris. Accedit alia caussa: voluit hac ratione declarare, absentia sui corporis carnali, minimè vel κοινωνίαν cum ipso, vel communicationem sui Spiritus aliorumque bonorum impediri, imò magis promoueri: proinde copiosiorem Spiritum acceperunt Apostoli à Christo absente in coelis, quàm antè acceperant ab eodem praesente in terris. Quò spectat illud Christi Ioan. 16. </w:t>
      </w:r>
      <w:r w:rsidRPr="00FC3D81">
        <w:rPr>
          <w:rFonts w:ascii="Times New Roman" w:hAnsi="Times New Roman" w:cs="Times New Roman"/>
          <w:i/>
          <w:iCs/>
          <w:sz w:val="30"/>
          <w:szCs w:val="30"/>
        </w:rPr>
        <w:t>Expedit vobis, vt ego vadam.</w:t>
      </w:r>
      <w:r w:rsidRPr="00FC3D81">
        <w:rPr>
          <w:rFonts w:ascii="Times New Roman" w:hAnsi="Times New Roman" w:cs="Times New Roman"/>
          <w:sz w:val="30"/>
          <w:szCs w:val="30"/>
        </w:rPr>
        <w:t xml:space="preserve"> Et ratio est; quia quò magis distat à nobis Christus suo corpore, in sua coelesti maiestate: eò altius &amp; efficacius in eum subleuantur corda nostra, &amp; capaciora fiunt spiritualis cum illo vnionis donorumque illius. Quò pertinet, quod iussit Apostolos exspectare Hierosolymis in precibus &amp; officiis dilectionis, donec induerentur virtute ex alto. Hae sunt praecipuae caussae, quamobrem Deus voluerit Filium suum Iesum Christum prius ascendere in coelum, quàm tanta Spiritus S. &amp; donorum eius copia replere Apostolos &amp; alios fideles. Itaque meritò dicit Apostolus, Christum è coelo dedisse dona hominibus: inter quae inprimis enumerat verbi praecipua ministeria, dicendo, eum dedisse Apostolos, Prophetas. Ita tenemus plenam horum verborum intelligentiam: </w:t>
      </w:r>
      <w:r w:rsidRPr="00FC3D81">
        <w:rPr>
          <w:rFonts w:ascii="Times New Roman" w:hAnsi="Times New Roman" w:cs="Times New Roman"/>
          <w:i/>
          <w:iCs/>
          <w:sz w:val="30"/>
          <w:szCs w:val="30"/>
        </w:rPr>
        <w:t>Et ipse dedit</w:t>
      </w:r>
      <w:r w:rsidRPr="00FC3D81">
        <w:rPr>
          <w:rFonts w:ascii="Times New Roman" w:hAnsi="Times New Roman" w:cs="Times New Roman"/>
          <w:sz w:val="30"/>
          <w:szCs w:val="30"/>
        </w:rPr>
        <w:t xml:space="preserve"> (scilicet è coelo ipsi Ecclesiae) </w:t>
      </w:r>
      <w:r w:rsidRPr="00FC3D81">
        <w:rPr>
          <w:rFonts w:ascii="Times New Roman" w:hAnsi="Times New Roman" w:cs="Times New Roman"/>
          <w:i/>
          <w:iCs/>
          <w:sz w:val="30"/>
          <w:szCs w:val="30"/>
        </w:rPr>
        <w:t>alios Apostolos, &amp;c.</w:t>
      </w:r>
      <w:r w:rsidRPr="00FC3D81">
        <w:rPr>
          <w:rFonts w:ascii="Times New Roman" w:hAnsi="Times New Roman" w:cs="Times New Roman"/>
          <w:sz w:val="30"/>
          <w:szCs w:val="30"/>
        </w:rPr>
        <w:t xml:space="preserve"> </w:t>
      </w:r>
    </w:p>
    <w:p w14:paraId="10DA8CDA" w14:textId="77777777" w:rsidR="00FC3D81" w:rsidRPr="00FC3D81" w:rsidRDefault="00FC3D81" w:rsidP="00FC3D81">
      <w:pPr>
        <w:rPr>
          <w:rFonts w:ascii="Times New Roman" w:hAnsi="Times New Roman" w:cs="Times New Roman"/>
          <w:sz w:val="30"/>
          <w:szCs w:val="30"/>
        </w:rPr>
      </w:pPr>
    </w:p>
    <w:p w14:paraId="2B5A37E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Restat vt videamus de iis Ministrorum ordinibus, quos tanquam praecipua dona Christus dedit Ecclesiae. </w:t>
      </w:r>
    </w:p>
    <w:p w14:paraId="3F1F4EF1" w14:textId="77777777" w:rsidR="00FC3D81" w:rsidRPr="00FC3D81" w:rsidRDefault="00FC3D81" w:rsidP="00FC3D81">
      <w:pPr>
        <w:rPr>
          <w:rFonts w:ascii="Times New Roman" w:hAnsi="Times New Roman" w:cs="Times New Roman"/>
          <w:sz w:val="30"/>
          <w:szCs w:val="30"/>
        </w:rPr>
      </w:pPr>
    </w:p>
    <w:p w14:paraId="2F244BF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Apostolis non est cur multa dicamus, cùm de iis initio huius Epistolae satis dixerimus: neque etiam de Prophetis, quandoquidem aliâs de iis &amp; à nobis, &amp; ab aliis copiosè scriptum fuit. Breuiter ergo perstringam omnia. </w:t>
      </w:r>
    </w:p>
    <w:p w14:paraId="1E832976" w14:textId="77777777" w:rsidR="00FC3D81" w:rsidRPr="00FC3D81" w:rsidRDefault="00FC3D81" w:rsidP="00FC3D81">
      <w:pPr>
        <w:rPr>
          <w:rFonts w:ascii="Times New Roman" w:hAnsi="Times New Roman" w:cs="Times New Roman"/>
          <w:sz w:val="30"/>
          <w:szCs w:val="30"/>
        </w:rPr>
      </w:pPr>
    </w:p>
    <w:p w14:paraId="28DA487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Primùm, cùm duplex sit vocatio, vna immediata à Deo, altera per homines: Apostoli homines fuerunt immediatè à Christo ad hanc functionem è Mundo electi &amp; vocati, non autem per homines. Liquet de Matthia, Act. 1. De Paulo, Act. 9. &amp; 22. Gal. 1. &amp; alibi. De reliquis testantur Euangelistae. 2. Fuerunt etiam immediatè ab ipso Christo Euangelium coelestemque doctrinam edocti, </w:t>
      </w:r>
      <w:r w:rsidRPr="00FC3D81">
        <w:rPr>
          <w:rFonts w:ascii="Times New Roman" w:hAnsi="Times New Roman" w:cs="Times New Roman"/>
          <w:sz w:val="30"/>
          <w:szCs w:val="30"/>
        </w:rPr>
        <w:lastRenderedPageBreak/>
        <w:t xml:space="preserve">&amp; ad illud praedicandum missi. Liquet hoc ex superioribus locis, vbi de illorum vocatione agitur. Ideo etiam Paulus ait, Se Euangelium suum non accepisse ab hominibus, sed à Christo per reuelationem, Gal. 1. 3. Fuerunt virtute edendi miracula immediatè à Christo donati, quibus miraculis tum suam confirmarent doctrinam, tum declararent, se fuisse à Christo missos ad hoc faciendum officium, quod faciebant. Matth. 10. Luc. 9. 4. Prima ac praecipua fuit illorum in Ecclesia autoritas non temporalis aut politica, sed Spiritualis &amp; Ecclesiastica: ideo primo etiam loco fuerunt à Christo electi, &amp; ab Apostolo in hoc capite omnibus aliis praeponuntur. 5. Fuit autem illorum officium, primùm Ecclesias vbique terrarum erigere &amp; aedificare verbo,sacramentis, [page 275] disciplina. Ideo Paulus 1. Cor. 3. </w:t>
      </w:r>
      <w:r w:rsidRPr="00FC3D81">
        <w:rPr>
          <w:rFonts w:ascii="Times New Roman" w:hAnsi="Times New Roman" w:cs="Times New Roman"/>
          <w:i/>
          <w:iCs/>
          <w:sz w:val="30"/>
          <w:szCs w:val="30"/>
        </w:rPr>
        <w:t>Ego</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plantaui:</w:t>
      </w:r>
      <w:r w:rsidRPr="00FC3D81">
        <w:rPr>
          <w:rFonts w:ascii="Times New Roman" w:hAnsi="Times New Roman" w:cs="Times New Roman"/>
          <w:sz w:val="30"/>
          <w:szCs w:val="30"/>
        </w:rPr>
        <w:t xml:space="preserve"> &amp; Christus Matth. 16. ait, </w:t>
      </w:r>
      <w:r w:rsidRPr="00FC3D81">
        <w:rPr>
          <w:rFonts w:ascii="Times New Roman" w:hAnsi="Times New Roman" w:cs="Times New Roman"/>
          <w:i/>
          <w:iCs/>
          <w:sz w:val="30"/>
          <w:szCs w:val="30"/>
        </w:rPr>
        <w:t>Et super hanc Petram (id est, confessionem de me factam) aedificabo Ecclesiam meam:</w:t>
      </w:r>
      <w:r w:rsidRPr="00FC3D81">
        <w:rPr>
          <w:rFonts w:ascii="Times New Roman" w:hAnsi="Times New Roman" w:cs="Times New Roman"/>
          <w:sz w:val="30"/>
          <w:szCs w:val="30"/>
        </w:rPr>
        <w:t xml:space="preserve"> nempe per tuum, ô Petre, &amp; per aliorum Apostolorum ministerium. Deinde eorum fuit, in Ecclesiis iam aedificatis, instituere Episcopos, Presbyteros, Diaconos, cum approbatione tamen &amp; consensu Ecclesiarum: qua de re Act. 6. &amp; 14. Tit. 1. Fuere autem vocatii Apostoli, à missione: quia ij soli à Christo immediatè fuerunt cum omni autoritate in totum terrarum orbem, ad praedicandum Euangelium missi. Haec est breuis descriptio Apostolatus &amp; Apostolorum, quorum primus locus fuit in Ecclesia. </w:t>
      </w:r>
    </w:p>
    <w:p w14:paraId="591AEAB3" w14:textId="77777777" w:rsidR="00FC3D81" w:rsidRPr="00FC3D81" w:rsidRDefault="00FC3D81" w:rsidP="00FC3D81">
      <w:pPr>
        <w:rPr>
          <w:rFonts w:ascii="Times New Roman" w:hAnsi="Times New Roman" w:cs="Times New Roman"/>
          <w:sz w:val="30"/>
          <w:szCs w:val="30"/>
        </w:rPr>
      </w:pPr>
    </w:p>
    <w:p w14:paraId="78AABD5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Prophetae duplicis fuerunt generis: alij ad vetus, alij ad Nouum Testamentum pertinuerunt. De illis prioribus non loquitur hîc Apostolus, sed de secundi generis. Fuerunt igitur Prophetae, homines, quos primò Deus immediate per suum spiritum, non autem per homines in Ecclesia excitabat, &amp; ad officium vocabat: Et qui secundò non humana opera, sed per Spiritus S. afflatum, singulari sapientia, rerum diuinarum cognitione prę diti erant, quemadmodum &amp; de Apostolis dictum est: Ita &amp; illorum vocatio, &amp; illorum doctrina ac sapientia, non erat ab hominibus, sed immediatè à Deo per Spiritus S. afflatum. Tertiò, Hos praeterea per eundem suum spiritum docebat Deus de arcanis suis consiliis atque iudiciis tum praesentibus, tum futuris, quae volebat per horum ministerium tam ad confirmandam Electorum fidem, quàm ad reddendos impios inexcusabiles, in Ecclesia praedici ac reuelari, quemadmodum legimus de Agabo, qui &amp; famem praedixit illam totius Palestinae Act. 11. &amp; vincula Pauli, Act. 21. Quartò, Hos praeterea donabat Deus mira interpretandi scripturas &amp; vaticinia veterum Prophetarum explicandi &amp; ad sua tempora accommodandi facultate &amp; dexteritate. Vnde &amp; </w:t>
      </w:r>
      <w:r w:rsidRPr="00FC3D81">
        <w:rPr>
          <w:rFonts w:ascii="Times New Roman" w:hAnsi="Times New Roman" w:cs="Times New Roman"/>
          <w:sz w:val="30"/>
          <w:szCs w:val="30"/>
        </w:rPr>
        <w:lastRenderedPageBreak/>
        <w:t xml:space="preserve">verbum Prophetandi apud Paulum, pro interpretari scripturas, &amp; nomen Prophetae pro interprete scripturarum nonnunquam accipitur, vt 1. Cor. 14. Atque his 4. conditionibus, similes fuerunt Apostolis Prophetae. Nam Apostoli &amp; spiritu Prophetico &amp; dono interpretandi scripturas maximè praediti fuerunt: sed autoritate fuerunt inferiores Apostolis: non enim habebant Apostolatum, sicut Apostoli praeter Apostolatum habebant etiam Prophetiam. Quintò, Horum officium fuit, non solùm futura praedicere, &amp; scripturas interpretari: sed Ecclesias etiam ab Apostolis plantatas rigare, &amp; institutas administrare: idque non vno tantùm in loco, sed modò hic, modò illic, prout Apostoli illis mandabant. Erant enim Apostolis subiecti &amp; coadiutores: Denominatio tamen facta fuit à peculiari illorum dono, quod fuit futura praeuidere &amp; praedicere. De his Prophetis legimus Act. 13. qui erant Antiochiae, Et Rom. 12. 1. Cor. 12. 13. 14. Et Christus dixit Iudaeis, </w:t>
      </w:r>
      <w:r w:rsidRPr="00FC3D81">
        <w:rPr>
          <w:rFonts w:ascii="Times New Roman" w:hAnsi="Times New Roman" w:cs="Times New Roman"/>
          <w:i/>
          <w:iCs/>
          <w:sz w:val="30"/>
          <w:szCs w:val="30"/>
        </w:rPr>
        <w:t>Ecce Ego mitto ad vos Prophetas, &amp;c.</w:t>
      </w:r>
      <w:r w:rsidRPr="00FC3D81">
        <w:rPr>
          <w:rFonts w:ascii="Times New Roman" w:hAnsi="Times New Roman" w:cs="Times New Roman"/>
          <w:sz w:val="30"/>
          <w:szCs w:val="30"/>
        </w:rPr>
        <w:t xml:space="preserve"> Matth. 23. </w:t>
      </w:r>
    </w:p>
    <w:p w14:paraId="492E135C" w14:textId="77777777" w:rsidR="00FC3D81" w:rsidRPr="00FC3D81" w:rsidRDefault="00FC3D81" w:rsidP="00FC3D81">
      <w:pPr>
        <w:rPr>
          <w:rFonts w:ascii="Times New Roman" w:hAnsi="Times New Roman" w:cs="Times New Roman"/>
          <w:sz w:val="30"/>
          <w:szCs w:val="30"/>
        </w:rPr>
      </w:pPr>
    </w:p>
    <w:p w14:paraId="07A9942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Euangelistae ab Euangelio fuerunt appellati, nempe vel praedicando, vel etiam scribendo. Duo igitur fuerunt genera Euangelistarum: quidam voce tantum praedicabant non in aliquo certo semper loco, sicut pastores &amp; Doctores, sed modò in vno, modò in alio, quemadmodum &amp; Apostoli: comites enim erant Apostolorum, vt illos labore subleuarent. Talis fuit Timotheus, de quo 2. Tim. 4. </w:t>
      </w:r>
      <w:r w:rsidRPr="00FC3D81">
        <w:rPr>
          <w:rFonts w:ascii="Times New Roman" w:hAnsi="Times New Roman" w:cs="Times New Roman"/>
          <w:i/>
          <w:iCs/>
          <w:sz w:val="30"/>
          <w:szCs w:val="30"/>
        </w:rPr>
        <w:t>Opus fac Euangelistae,</w:t>
      </w:r>
      <w:r w:rsidRPr="00FC3D81">
        <w:rPr>
          <w:rFonts w:ascii="Times New Roman" w:hAnsi="Times New Roman" w:cs="Times New Roman"/>
          <w:sz w:val="30"/>
          <w:szCs w:val="30"/>
        </w:rPr>
        <w:t xml:space="preserve"> inquit Paulus. Talis fuit &amp; Titus, Syluanus, Apollos, &amp; alij &amp;c. Alij erant, qui non solùm voce praedicabant Euangelium, sed etiam historias &amp; doctrinam Euangelicam literis committebant: quales fuerunt Marcus &amp; Lucas, commites Apostolici, Matthaeus &amp; loannes fuerunt non solum Apostoli, sed etiam Euangelistae. Vnde apparet, Apostolis conuenire nomen non solùm Apostolorum, quia immediatè à Christo, ipsi soli missi fuerunt ad praedicandum Euangelium vbique terrarum: sed etiam nomen Prophetarum &amp; Euangelistarum. </w:t>
      </w:r>
    </w:p>
    <w:p w14:paraId="0FA56CF2" w14:textId="77777777" w:rsidR="00FC3D81" w:rsidRPr="00FC3D81" w:rsidRDefault="00FC3D81" w:rsidP="00FC3D81">
      <w:pPr>
        <w:rPr>
          <w:rFonts w:ascii="Times New Roman" w:hAnsi="Times New Roman" w:cs="Times New Roman"/>
          <w:sz w:val="30"/>
          <w:szCs w:val="30"/>
        </w:rPr>
      </w:pPr>
    </w:p>
    <w:p w14:paraId="58512C0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Euangelistae non administrabant Ecclesias nunc has nunc illas, sicut Prophetae, sed tantùm fuerunt Apostolorum comites. Ita in hoc etiam differebant à Prophetis. Sed neque fuerunt immediatè à Christo missi in totum terrarum orbem, sicut Apostoli: sed assumebantur ab Apostolis. Ideo hac etiam in parte differebant ab Apostolis. </w:t>
      </w:r>
    </w:p>
    <w:p w14:paraId="3D13A1AD" w14:textId="77777777" w:rsidR="00FC3D81" w:rsidRPr="00FC3D81" w:rsidRDefault="00FC3D81" w:rsidP="00FC3D81">
      <w:pPr>
        <w:rPr>
          <w:rFonts w:ascii="Times New Roman" w:hAnsi="Times New Roman" w:cs="Times New Roman"/>
          <w:sz w:val="30"/>
          <w:szCs w:val="30"/>
        </w:rPr>
      </w:pPr>
    </w:p>
    <w:p w14:paraId="352E311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Horum igitur omnium Euangelistarum officium fuit praedicare Euangelium vnà cum Apostolis: quorundam etiam fuit conscribere historias Euangelicas &amp; Apostolicas. </w:t>
      </w:r>
    </w:p>
    <w:p w14:paraId="481EA8AF" w14:textId="77777777" w:rsidR="00FC3D81" w:rsidRPr="00FC3D81" w:rsidRDefault="00FC3D81" w:rsidP="00FC3D81">
      <w:pPr>
        <w:rPr>
          <w:rFonts w:ascii="Times New Roman" w:hAnsi="Times New Roman" w:cs="Times New Roman"/>
          <w:sz w:val="30"/>
          <w:szCs w:val="30"/>
        </w:rPr>
      </w:pPr>
    </w:p>
    <w:p w14:paraId="5B3A0D2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 tres ordines ita temporarij fuerunt, vt nulli alij Apostoli exspectandi sint: Prophetas verò &amp; Euangelistas dederit Dominus etiam post prima illa tempora, cùm ei placuit. </w:t>
      </w:r>
    </w:p>
    <w:p w14:paraId="5D185BC0" w14:textId="77777777" w:rsidR="00FC3D81" w:rsidRPr="00FC3D81" w:rsidRDefault="00FC3D81" w:rsidP="00FC3D81">
      <w:pPr>
        <w:rPr>
          <w:rFonts w:ascii="Times New Roman" w:hAnsi="Times New Roman" w:cs="Times New Roman"/>
          <w:sz w:val="30"/>
          <w:szCs w:val="30"/>
        </w:rPr>
      </w:pPr>
    </w:p>
    <w:p w14:paraId="0A84BDE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Restant ordinarij ac perpetui, Pastores scilicet &amp; Doctores. Sunt qui velint vtroque nomine eosdem significari, vt Scholia &amp; Hieronymus, quibus non subscribo. Quorsum enim in tam paucis verbis Apostolus duobus nominibus ad eandem rem explicandam vsus est? </w:t>
      </w:r>
    </w:p>
    <w:p w14:paraId="21750E26" w14:textId="77777777" w:rsidR="00FC3D81" w:rsidRPr="00FC3D81" w:rsidRDefault="00FC3D81" w:rsidP="00FC3D81">
      <w:pPr>
        <w:rPr>
          <w:rFonts w:ascii="Times New Roman" w:hAnsi="Times New Roman" w:cs="Times New Roman"/>
          <w:sz w:val="30"/>
          <w:szCs w:val="30"/>
        </w:rPr>
      </w:pPr>
    </w:p>
    <w:p w14:paraId="22AC7E2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Pastores igitur cum Ambrosio &amp; aliis distinguo à Doctoribus. Omnis pastor est Doctor: sed non contra. Pastores itaque sunt, qui alicuius certi gregis Dominici curam gerunt: quos 1. Thess. 5. vocat Paulus προίσταμένους, &amp; ad Heb. 13. ἡγουμένους: Et in Actis Episcopi vocantur Act. 20. Philipp. 1. &amp; alibi. Nam sic etiam apud profanos scriptores vocati [page 276] fuerunt Reges &amp; omnes populorum gubernatores πομένος λαῶν, pastores populorum, id est, rectores. Pastorum igitur officium est non solùm docere, sed etiam arguere vitia, consolari afflictas conscientias, administrare sacramenta &amp; disciplinam, denique totius Ecclesiae curam suscipere. </w:t>
      </w:r>
    </w:p>
    <w:p w14:paraId="4E6F85EA" w14:textId="77777777" w:rsidR="00FC3D81" w:rsidRPr="00FC3D81" w:rsidRDefault="00FC3D81" w:rsidP="00FC3D81">
      <w:pPr>
        <w:rPr>
          <w:rFonts w:ascii="Times New Roman" w:hAnsi="Times New Roman" w:cs="Times New Roman"/>
          <w:sz w:val="30"/>
          <w:szCs w:val="30"/>
        </w:rPr>
      </w:pPr>
    </w:p>
    <w:p w14:paraId="2771384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Doctores autem fuerunt &amp; sunt illi, qui vocati tantùm sunt ad docendum, quae sit vera Christianae religionis doctrina, &amp; ad refellendum haereticos. Hos alibi vocat Paulus Catechistas: Et talis fuit in veteri Ecclesia Origenes in Schola Alexandrina, &amp; Clemens &amp; alij. Horum officium erat &amp; est, vera fidei fundamenta tradere, Sacras literas simpliciter explicare, doctrinas ex illis eruere, &amp; ad summam, quid credendum, quomodove videndum sit, docere, &amp; Scholas Christianas regere. Haec est vera &amp; simplex horum quinque Ministerij Ecclesiastici generum explicatio. Ita tenemus huius versus genuinum sensum: quomodo &amp; quaenam dona dederit Christus è coelo hominibus, hoc est, Apostolos, Prophetas, Euangelistas, &amp;c. </w:t>
      </w:r>
    </w:p>
    <w:p w14:paraId="3D87CBB6" w14:textId="77777777" w:rsidR="00FC3D81" w:rsidRPr="00FC3D81" w:rsidRDefault="00FC3D81" w:rsidP="00FC3D81">
      <w:pPr>
        <w:rPr>
          <w:rFonts w:ascii="Times New Roman" w:hAnsi="Times New Roman" w:cs="Times New Roman"/>
          <w:sz w:val="30"/>
          <w:szCs w:val="30"/>
        </w:rPr>
      </w:pPr>
    </w:p>
    <w:p w14:paraId="1D9EE481"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Sequitur iam de fine &amp; vsu, in quem dederit. </w:t>
      </w:r>
    </w:p>
    <w:p w14:paraId="73B0E51A" w14:textId="77777777" w:rsidR="00FC3D81" w:rsidRPr="00FC3D81" w:rsidRDefault="00FC3D81" w:rsidP="00FC3D81">
      <w:pPr>
        <w:rPr>
          <w:rFonts w:ascii="Times New Roman" w:hAnsi="Times New Roman" w:cs="Times New Roman"/>
          <w:i/>
          <w:iCs/>
          <w:sz w:val="30"/>
          <w:szCs w:val="30"/>
        </w:rPr>
      </w:pPr>
    </w:p>
    <w:p w14:paraId="6452182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lastRenderedPageBreak/>
        <w:t>12. Ad instaurationem sanctorum</w:t>
      </w:r>
      <w:r w:rsidRPr="00FC3D81">
        <w:rPr>
          <w:rFonts w:ascii="Times New Roman" w:hAnsi="Times New Roman" w:cs="Times New Roman"/>
          <w:sz w:val="30"/>
          <w:szCs w:val="30"/>
        </w:rPr>
        <w:t xml:space="preserve"> (πρὸς τὸν καταρτισμὸν) </w:t>
      </w:r>
      <w:r w:rsidRPr="00FC3D81">
        <w:rPr>
          <w:rFonts w:ascii="Times New Roman" w:hAnsi="Times New Roman" w:cs="Times New Roman"/>
          <w:i/>
          <w:iCs/>
          <w:sz w:val="30"/>
          <w:szCs w:val="30"/>
        </w:rPr>
        <w:t>in opus ministerij, in aedificationem corporis Christi.</w:t>
      </w:r>
      <w:r w:rsidRPr="00FC3D81">
        <w:rPr>
          <w:rFonts w:ascii="Times New Roman" w:hAnsi="Times New Roman" w:cs="Times New Roman"/>
          <w:sz w:val="30"/>
          <w:szCs w:val="30"/>
        </w:rPr>
        <w:t xml:space="preserve"> </w:t>
      </w:r>
    </w:p>
    <w:p w14:paraId="3C752D77" w14:textId="77777777" w:rsidR="00FC3D81" w:rsidRPr="00FC3D81" w:rsidRDefault="00FC3D81" w:rsidP="00FC3D81">
      <w:pPr>
        <w:rPr>
          <w:rFonts w:ascii="Times New Roman" w:hAnsi="Times New Roman" w:cs="Times New Roman"/>
          <w:sz w:val="30"/>
          <w:szCs w:val="30"/>
        </w:rPr>
      </w:pPr>
    </w:p>
    <w:p w14:paraId="765E08E4"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Syriac. </w:t>
      </w:r>
      <w:r w:rsidRPr="00FC3D81">
        <w:rPr>
          <w:rFonts w:ascii="Times New Roman" w:hAnsi="Times New Roman" w:cs="Times New Roman"/>
          <w:i/>
          <w:iCs/>
          <w:sz w:val="30"/>
          <w:szCs w:val="30"/>
        </w:rPr>
        <w:t xml:space="preserve">Ad perfectionem sanctorum, ad opus Ministerij, ad aedificium Christi. </w:t>
      </w:r>
    </w:p>
    <w:p w14:paraId="10880ACB" w14:textId="77777777" w:rsidR="00FC3D81" w:rsidRPr="00FC3D81" w:rsidRDefault="00FC3D81" w:rsidP="00FC3D81">
      <w:pPr>
        <w:rPr>
          <w:rFonts w:ascii="Times New Roman" w:hAnsi="Times New Roman" w:cs="Times New Roman"/>
          <w:sz w:val="30"/>
          <w:szCs w:val="30"/>
        </w:rPr>
      </w:pPr>
    </w:p>
    <w:p w14:paraId="4E12B9E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πρὸς τὸν καταρτισμὸν variè vertunt Interpretes: Alij, </w:t>
      </w:r>
      <w:r w:rsidRPr="00FC3D81">
        <w:rPr>
          <w:rFonts w:ascii="Times New Roman" w:hAnsi="Times New Roman" w:cs="Times New Roman"/>
          <w:i/>
          <w:iCs/>
          <w:sz w:val="30"/>
          <w:szCs w:val="30"/>
        </w:rPr>
        <w:t>ad consummationem seu perfectionem, vt etiam Syriacus:</w:t>
      </w:r>
      <w:r w:rsidRPr="00FC3D81">
        <w:rPr>
          <w:rFonts w:ascii="Times New Roman" w:hAnsi="Times New Roman" w:cs="Times New Roman"/>
          <w:sz w:val="30"/>
          <w:szCs w:val="30"/>
        </w:rPr>
        <w:t xml:space="preserve"> Alij, </w:t>
      </w:r>
      <w:r w:rsidRPr="00FC3D81">
        <w:rPr>
          <w:rFonts w:ascii="Times New Roman" w:hAnsi="Times New Roman" w:cs="Times New Roman"/>
          <w:i/>
          <w:iCs/>
          <w:sz w:val="30"/>
          <w:szCs w:val="30"/>
        </w:rPr>
        <w:t>ad instaurationem:</w:t>
      </w:r>
      <w:r w:rsidRPr="00FC3D81">
        <w:rPr>
          <w:rFonts w:ascii="Times New Roman" w:hAnsi="Times New Roman" w:cs="Times New Roman"/>
          <w:sz w:val="30"/>
          <w:szCs w:val="30"/>
        </w:rPr>
        <w:t xml:space="preserve"> Alij, </w:t>
      </w:r>
      <w:r w:rsidRPr="00FC3D81">
        <w:rPr>
          <w:rFonts w:ascii="Times New Roman" w:hAnsi="Times New Roman" w:cs="Times New Roman"/>
          <w:i/>
          <w:iCs/>
          <w:sz w:val="30"/>
          <w:szCs w:val="30"/>
        </w:rPr>
        <w:t>ad coagmentationem.</w:t>
      </w:r>
      <w:r w:rsidRPr="00FC3D81">
        <w:rPr>
          <w:rFonts w:ascii="Times New Roman" w:hAnsi="Times New Roman" w:cs="Times New Roman"/>
          <w:sz w:val="30"/>
          <w:szCs w:val="30"/>
        </w:rPr>
        <w:t xml:space="preserve"> Ac variam quidem habet significationem hoc nomen: illa tamen mihi probatur, qua significatur membrorum luxatorum in suum locum restitutio: de quare Medici scribunt, τὸν καταρτισμὸν esse μεταγωγὴν reductionem τῶν ὅστων ἐκ τοῦ παρὰ φύσιν τόπου, εἰς τὸν κατὰ φύσιν. Loquitur enim hic de corpore Ecclesiae, vt mox sequitur, quod constat ex electis, tanquam membris: qui cùm per peccatum essent ceu membra luxata à capite Christo, &amp; à se inuicem: per Ministerium Euangelij, restituuntur in suum locum. Cogmentantur enim cum Christo per fidem, &amp; inter se per charitatem, quorum vtrumque habetur per Ministerium verbi: Et Ministrisunt ceu Medici &amp; Chirurgi adhoc destinati. Hic igitur Apostolus finem &amp; vsum Ministerij explicat: &amp; simul etiam officium, ad quod vocantur Ministri, indicat. Ad quidnam vocantur, &amp; ad quid faciendum dati à Christo sunt Apostoli, Prophetae, Euangelistae &amp;c. Primùm, non ad otiandum, sed ad operandum. II. Non ad dominandum, nec ad imperandum in Ecclesia, sed ad seruiendum, opusque Ministri, id est, serui faciendum. Hoc significat, cùm ait, εἰς ἔργον διακονίας. Nomen τοῦ ἔργου excludit otium: διακονίας autem, dominium. Sic 1. Tim. 3. vocat Episcopatum ἐργον, opus, dicendo: Si quis Episcopatum desiderat, καλοῦ ἔργου ἐπιθυμεῖ. Ad Corinth. verò vocat se &amp; alios Apostolos διακόνους modò Christi, modò Noui Testamenti. Dati igitur sunt Apostoli, Prophetae, Pastores, εἰς τὸ ἐργον τῆς διακονίας, vt sint Diaconi &amp; seruiant Ecclesiae. Sed quis est finis totius huius διακονίας? Primus, instauratio, eoque salus sanctorum, id est, Electorum: &amp; secundus, totius corporis Ecclesiae exaedificatio. De primo ait, </w:t>
      </w:r>
    </w:p>
    <w:p w14:paraId="3F71C60E" w14:textId="77777777" w:rsidR="00FC3D81" w:rsidRPr="00FC3D81" w:rsidRDefault="00FC3D81" w:rsidP="00FC3D81">
      <w:pPr>
        <w:rPr>
          <w:rFonts w:ascii="Times New Roman" w:hAnsi="Times New Roman" w:cs="Times New Roman"/>
          <w:sz w:val="30"/>
          <w:szCs w:val="30"/>
        </w:rPr>
      </w:pPr>
    </w:p>
    <w:p w14:paraId="0AC7CE5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Πρὸς τὸν καταρτισμὸν τῶν ἁγίων: De alte ro ait, εἰς τὴν οἰκοδομὴν τοῦ σώματος τοῦ χριστοῦ. In medio ponitur officium ministrorum, quod vocat ἔργον τῆς διακονίας, quia per hoc tum instauratio sanctorum, tum aedificatio totius corporis Christi promouetur. [Vsus ministrerij.] Sic ergo dicere possumus, triplicem hìc vsum à Paulo explicari, ad quem Christus vocauit, dedit, datque Ministros, Pastores, Doctores: primus respicit singulos electos </w:t>
      </w:r>
      <w:r w:rsidRPr="00FC3D81">
        <w:rPr>
          <w:rFonts w:ascii="Times New Roman" w:hAnsi="Times New Roman" w:cs="Times New Roman"/>
          <w:sz w:val="30"/>
          <w:szCs w:val="30"/>
        </w:rPr>
        <w:lastRenderedPageBreak/>
        <w:t xml:space="preserve">&amp; sanctos, hic est illorum instauratio. Dedit igitur Apostolos, &amp;c. non ad perdendos aut luxandos sanctos, sed ad instaurandos, Christo capiti &amp; inter se adglutinandos atque seruandos. Alter vsus respicit ipsos Ministros, Pastores, Doctores, is est το ἐργον διακονίας. Dedit igitur Apostolos, &amp; caeteros, non ad otiandum, sed ad laborandum opusque faciendum: non ad dominandum sed ad seruiendum, nempe tum singulis sanctis, tum toti Ecclesiae: Sed excludunturne ipsi è numero sanctorum, qui opus habent καταρτισμῳ? Nequaquam: sed sese mutuò instaurant, &amp; alios seruando, se quoque seruant, 1. Tim. 4. Tertius vsus totum corpus Ecclesiae concernit, is est, totius huius corporis exaedificatio: Dedit igitur Apostolos, non ad euertendam, sed ad aedificandam Ecclesiam. Ita respectu primi, docet Apostolos &amp; reliquos Ministerij Ecclesiastici ordines, esse medicos &amp; Chirurgos, quia illorum est, luxata membra in suum reponere locum, &amp; curare vt maneant tum cum capite coniuncta, vnde vitam accipiant, tum inter se coagmentata, vt mutuò sibi inseruiant, ad totius corporis conseruationem. Respectu secundi vsus, docet eos esse operarios &amp; seruos, non autem vel otiosos ventres, vel dominos esse debere. Respectu tertij vsus, docet eos esse architectos, quorum est aedificare: sicut etiam alibi Paulus vocat se architectum. Ad summam, nomine τοῦ ἔργουτῆς διακονίας, Apostolus (meo quidem iudicio) intellexit officium Ministrorum, complexusque [page 277] est omnes Ecclesiasticarum functionum actiones, quas Christus tribus verbis expressit, seu ad tria genera restrinxit, nempe ad praedicationem Euangelij, dicendo, </w:t>
      </w:r>
      <w:r w:rsidRPr="00FC3D81">
        <w:rPr>
          <w:rFonts w:ascii="Times New Roman" w:hAnsi="Times New Roman" w:cs="Times New Roman"/>
          <w:i/>
          <w:iCs/>
          <w:sz w:val="30"/>
          <w:szCs w:val="30"/>
        </w:rPr>
        <w:t>Euntes praedicate Euangelium:</w:t>
      </w:r>
      <w:r w:rsidRPr="00FC3D81">
        <w:rPr>
          <w:rFonts w:ascii="Times New Roman" w:hAnsi="Times New Roman" w:cs="Times New Roman"/>
          <w:sz w:val="30"/>
          <w:szCs w:val="30"/>
        </w:rPr>
        <w:t xml:space="preserve"> ad sacramentorum administrationem, dicendo, </w:t>
      </w:r>
      <w:r w:rsidRPr="00FC3D81">
        <w:rPr>
          <w:rFonts w:ascii="Times New Roman" w:hAnsi="Times New Roman" w:cs="Times New Roman"/>
          <w:i/>
          <w:iCs/>
          <w:sz w:val="30"/>
          <w:szCs w:val="30"/>
        </w:rPr>
        <w:t>Bapti Zantes eos:</w:t>
      </w:r>
      <w:r w:rsidRPr="00FC3D81">
        <w:rPr>
          <w:rFonts w:ascii="Times New Roman" w:hAnsi="Times New Roman" w:cs="Times New Roman"/>
          <w:sz w:val="30"/>
          <w:szCs w:val="30"/>
        </w:rPr>
        <w:t xml:space="preserve"> &amp; ad curandum, vt mandata Dei seruentur, dicendo, </w:t>
      </w:r>
      <w:r w:rsidRPr="00FC3D81">
        <w:rPr>
          <w:rFonts w:ascii="Times New Roman" w:hAnsi="Times New Roman" w:cs="Times New Roman"/>
          <w:i/>
          <w:iCs/>
          <w:sz w:val="30"/>
          <w:szCs w:val="30"/>
        </w:rPr>
        <w:t>Docentes seruare quaecunque mandaui vobis:</w:t>
      </w:r>
      <w:r w:rsidRPr="00FC3D81">
        <w:rPr>
          <w:rFonts w:ascii="Times New Roman" w:hAnsi="Times New Roman" w:cs="Times New Roman"/>
          <w:sz w:val="30"/>
          <w:szCs w:val="30"/>
        </w:rPr>
        <w:t xml:space="preserve"> hoc autem fit docendo, praecepta explicando, peccantes arguendo, monendo afflictos consolando, deiectos animos erigendo, &amp; aliis actionibus multis. Omnium autem actionum ministerij Ecclesiastici finis vnus est proximus, singulorum sanctorum instauratio ac salus; alter est totius corporis Ecclesiae exaedificatio: atque hic finis pendet ex priore: quia sicut ex membris constat corpus, sic ex singulorum sanctorum instauratione perficitur totius Ecclesiae aedificatio. Semper igitur aedificatur Ecclesia, &amp; non absoluetur hoc aedificium, nisi in fine Mundi, postquam omnes electi fuerint in vnum collecti, vt sequitur in vers. 13. Accommodari ad haec Pauli verba possunt ea, quae traduntur in 1. Ethic. Aristotelis περὶ πράξεων καὶ ἔργων, seu de differentia finium, quòd alij sint tantùm πράξεις, alij praeter has, etiam τὰ ἔργα. Finis Ministerij Ecclesiastici non consistit in sola actione, hoc est, in docendo praedicando, sacramenta administrando, sed </w:t>
      </w:r>
      <w:r w:rsidRPr="00FC3D81">
        <w:rPr>
          <w:rFonts w:ascii="Times New Roman" w:hAnsi="Times New Roman" w:cs="Times New Roman"/>
          <w:sz w:val="30"/>
          <w:szCs w:val="30"/>
        </w:rPr>
        <w:lastRenderedPageBreak/>
        <w:t xml:space="preserve">hae actiones referuntur ad τὸ ἔργον, quod est tum singulorum sanctorum καταρτισμὸς, tum totius corporis Christi οικοδομη. Ad hos fines ordinatum est totum Ministerium Ecclesiasticum, &amp; omnia dona atque charismata Spiritus S. quae cuique dantur secundùm mensuram donationis Christi. Omnia verò sunt perspicua, quae hic tradidit Paulus: tantùm aliquid dicendum est de isto καταρτισ μῶ sanctorum, ad quem ordinatum est Ministerium. </w:t>
      </w:r>
    </w:p>
    <w:p w14:paraId="2E43D5D8" w14:textId="77777777" w:rsidR="00FC3D81" w:rsidRPr="00FC3D81" w:rsidRDefault="00FC3D81" w:rsidP="00FC3D81">
      <w:pPr>
        <w:rPr>
          <w:rFonts w:ascii="Times New Roman" w:hAnsi="Times New Roman" w:cs="Times New Roman"/>
          <w:sz w:val="30"/>
          <w:szCs w:val="30"/>
        </w:rPr>
      </w:pPr>
    </w:p>
    <w:p w14:paraId="7B6F8B1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Hic Catartismus sit bifariam: primùm, cùm Electi, qui auulsi erant à capite Christo, per fidem, qua donantur ad praedicationem Euangelij, denuò inseruntur Christo, &amp; illi adglutinantur, eoque &amp; per fidei confessionem in corpus Ecclesiae admittuntur, &amp; vinculo charitatis &amp; pacis coagmentantur cum aliis membris, id est, cum fratribus. </w:t>
      </w:r>
      <w:r w:rsidRPr="00FC3D81">
        <w:rPr>
          <w:rFonts w:ascii="Times New Roman" w:hAnsi="Times New Roman" w:cs="Times New Roman"/>
          <w:i/>
          <w:iCs/>
          <w:sz w:val="30"/>
          <w:szCs w:val="30"/>
        </w:rPr>
        <w:t>Secundò,</w:t>
      </w:r>
      <w:r w:rsidRPr="00FC3D81">
        <w:rPr>
          <w:rFonts w:ascii="Times New Roman" w:hAnsi="Times New Roman" w:cs="Times New Roman"/>
          <w:sz w:val="30"/>
          <w:szCs w:val="30"/>
        </w:rPr>
        <w:t xml:space="preserve"> fit iste καταρισμὸς, cùm illi sancti, qui iam sunt in Ecclesia, &amp; cum Christo copulati, quotidianis Ministerij actionibus magis ac magis instaurantur, &amp; tam cum Christo, quam cum fratribus perfectius coagmentantur: ac si peccent vel in fide, vel in charitate, atque ita vel à Christo aliquid deflectant, haec membra, vel inter se laedantur, statim corriguntur &amp; conciliantur, ac ceu manu Chirurgi, hoc est, ministri in suum reponuntur locum, &amp; ibi confirmantur &amp; constabiliuntur. Hoc autem fit quotidie, quia quotidie peccamus, semperque vel multum vel parum luxamur. Proinde quotidie etiam opus habemus instauratione, vt quisque tum cum capite Christo, tum cum singulis membris coagmentatus conseruetur, &amp; incrementum in hac coagmentatione accipiat. Habet enim sua incrementa iste καταρτισμὸς, in finem vsque vitae, in sanctis. </w:t>
      </w:r>
      <w:r w:rsidRPr="00FC3D81">
        <w:rPr>
          <w:rFonts w:ascii="Times New Roman" w:hAnsi="Times New Roman" w:cs="Times New Roman"/>
          <w:i/>
          <w:iCs/>
          <w:sz w:val="30"/>
          <w:szCs w:val="30"/>
        </w:rPr>
        <w:t>Hoc est ergo quod subdit Apostolus.</w:t>
      </w:r>
      <w:r w:rsidRPr="00FC3D81">
        <w:rPr>
          <w:rFonts w:ascii="Times New Roman" w:hAnsi="Times New Roman" w:cs="Times New Roman"/>
          <w:sz w:val="30"/>
          <w:szCs w:val="30"/>
        </w:rPr>
        <w:t xml:space="preserve"> </w:t>
      </w:r>
    </w:p>
    <w:p w14:paraId="013715F2" w14:textId="77777777" w:rsidR="00FC3D81" w:rsidRPr="00FC3D81" w:rsidRDefault="00FC3D81" w:rsidP="00FC3D81">
      <w:pPr>
        <w:rPr>
          <w:rFonts w:ascii="Times New Roman" w:hAnsi="Times New Roman" w:cs="Times New Roman"/>
          <w:sz w:val="30"/>
          <w:szCs w:val="30"/>
        </w:rPr>
      </w:pPr>
    </w:p>
    <w:p w14:paraId="3951A7A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13.</w:t>
      </w:r>
      <w:r w:rsidRPr="00FC3D81">
        <w:rPr>
          <w:rFonts w:ascii="Times New Roman" w:hAnsi="Times New Roman" w:cs="Times New Roman"/>
          <w:sz w:val="30"/>
          <w:szCs w:val="30"/>
        </w:rPr>
        <w:t xml:space="preserve"> Μεχρὶ καταντήσωμεν, </w:t>
      </w:r>
      <w:r w:rsidRPr="00FC3D81">
        <w:rPr>
          <w:rFonts w:ascii="Times New Roman" w:hAnsi="Times New Roman" w:cs="Times New Roman"/>
          <w:i/>
          <w:iCs/>
          <w:sz w:val="30"/>
          <w:szCs w:val="30"/>
        </w:rPr>
        <w:t>Donec</w:t>
      </w:r>
      <w:r w:rsidRPr="00FC3D81">
        <w:rPr>
          <w:rFonts w:ascii="Times New Roman" w:hAnsi="Times New Roman" w:cs="Times New Roman"/>
          <w:sz w:val="30"/>
          <w:szCs w:val="30"/>
        </w:rPr>
        <w:t xml:space="preserve"> (vel vsque, dum) </w:t>
      </w:r>
      <w:r w:rsidRPr="00FC3D81">
        <w:rPr>
          <w:rFonts w:ascii="Times New Roman" w:hAnsi="Times New Roman" w:cs="Times New Roman"/>
          <w:i/>
          <w:iCs/>
          <w:sz w:val="30"/>
          <w:szCs w:val="30"/>
        </w:rPr>
        <w:t>occurramus</w:t>
      </w:r>
      <w:r w:rsidRPr="00FC3D81">
        <w:rPr>
          <w:rFonts w:ascii="Times New Roman" w:hAnsi="Times New Roman" w:cs="Times New Roman"/>
          <w:sz w:val="30"/>
          <w:szCs w:val="30"/>
        </w:rPr>
        <w:t xml:space="preserve"> (perueniamus) </w:t>
      </w:r>
      <w:r w:rsidRPr="00FC3D81">
        <w:rPr>
          <w:rFonts w:ascii="Times New Roman" w:hAnsi="Times New Roman" w:cs="Times New Roman"/>
          <w:i/>
          <w:iCs/>
          <w:sz w:val="30"/>
          <w:szCs w:val="30"/>
        </w:rPr>
        <w:t>omnes in vnitatem fidei, &amp; agnitionis Filij Dei, in virum perfectum, in mensuram plenitudinis Christi, id est, plenè adulti Christi.</w:t>
      </w:r>
      <w:r w:rsidRPr="00FC3D81">
        <w:rPr>
          <w:rFonts w:ascii="Times New Roman" w:hAnsi="Times New Roman" w:cs="Times New Roman"/>
          <w:sz w:val="30"/>
          <w:szCs w:val="30"/>
        </w:rPr>
        <w:t xml:space="preserve"> </w:t>
      </w:r>
    </w:p>
    <w:p w14:paraId="0C9A6B9F" w14:textId="77777777" w:rsidR="00FC3D81" w:rsidRPr="00FC3D81" w:rsidRDefault="00FC3D81" w:rsidP="00FC3D81">
      <w:pPr>
        <w:rPr>
          <w:rFonts w:ascii="Times New Roman" w:hAnsi="Times New Roman" w:cs="Times New Roman"/>
          <w:sz w:val="30"/>
          <w:szCs w:val="30"/>
        </w:rPr>
      </w:pPr>
    </w:p>
    <w:p w14:paraId="1B1F748D"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Syriac. </w:t>
      </w:r>
      <w:r w:rsidRPr="00FC3D81">
        <w:rPr>
          <w:rFonts w:ascii="Times New Roman" w:hAnsi="Times New Roman" w:cs="Times New Roman"/>
          <w:i/>
          <w:iCs/>
          <w:sz w:val="30"/>
          <w:szCs w:val="30"/>
        </w:rPr>
        <w:t>Donec fiamus omnes nos, vna res per fidem, &amp; per agnitionem Filij Dei:</w:t>
      </w:r>
      <w:r w:rsidRPr="00FC3D81">
        <w:rPr>
          <w:rFonts w:ascii="Times New Roman" w:hAnsi="Times New Roman" w:cs="Times New Roman"/>
          <w:sz w:val="30"/>
          <w:szCs w:val="30"/>
        </w:rPr>
        <w:t xml:space="preserve"> Et (siamus) </w:t>
      </w:r>
      <w:r w:rsidRPr="00FC3D81">
        <w:rPr>
          <w:rFonts w:ascii="Times New Roman" w:hAnsi="Times New Roman" w:cs="Times New Roman"/>
          <w:i/>
          <w:iCs/>
          <w:sz w:val="30"/>
          <w:szCs w:val="30"/>
        </w:rPr>
        <w:t xml:space="preserve">vnus homo perfectus in mensura staturae plenitudinis illius. </w:t>
      </w:r>
    </w:p>
    <w:p w14:paraId="20C70B22" w14:textId="77777777" w:rsidR="00FC3D81" w:rsidRPr="00FC3D81" w:rsidRDefault="00FC3D81" w:rsidP="00FC3D81">
      <w:pPr>
        <w:rPr>
          <w:rFonts w:ascii="Times New Roman" w:hAnsi="Times New Roman" w:cs="Times New Roman"/>
          <w:sz w:val="30"/>
          <w:szCs w:val="30"/>
        </w:rPr>
      </w:pPr>
    </w:p>
    <w:p w14:paraId="0F02DCE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Hoc versu explicat Apostolus, primùm, quò vsque Christus velit Ministerium verbi esse in Ecclesia: nempe vsque dum omnes Electi simul in vnum perfectè coalescant, totumque corpus Christi mysticum perficiatur: id quod fieri non potest, nisi post consummationem seculi. Deinde simul etiam docet modum, quo omnes electi in vnum coagmententur: nempe per veram fidem, </w:t>
      </w:r>
      <w:r w:rsidRPr="00FC3D81">
        <w:rPr>
          <w:rFonts w:ascii="Times New Roman" w:hAnsi="Times New Roman" w:cs="Times New Roman"/>
          <w:sz w:val="30"/>
          <w:szCs w:val="30"/>
        </w:rPr>
        <w:lastRenderedPageBreak/>
        <w:t xml:space="preserve">veramque cognitionem Filij Dei, à qua fide &amp; cognitione dilectio separari non potest: Continenter igitur proficiendum &amp; pergendum esse in fide &amp; cognitione Christi, inque vera dilectione: donec tandem simul cum Christo perfectissimo vnionis vinculo coniungamur in coelesti patria. Haec est summa. Ita clarius explicat finem Ministerij, &amp; quomodo ac quamdiu Ecclesia aedificetur. </w:t>
      </w:r>
    </w:p>
    <w:p w14:paraId="7BE0B984" w14:textId="77777777" w:rsidR="00FC3D81" w:rsidRPr="00FC3D81" w:rsidRDefault="00FC3D81" w:rsidP="00FC3D81">
      <w:pPr>
        <w:rPr>
          <w:rFonts w:ascii="Times New Roman" w:hAnsi="Times New Roman" w:cs="Times New Roman"/>
          <w:sz w:val="30"/>
          <w:szCs w:val="30"/>
        </w:rPr>
      </w:pPr>
    </w:p>
    <w:p w14:paraId="773A00F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μεχρὶ καταντήσωμεν εἰς τὴν ἑνότητα. Scholia sic interpretantur, ἕως αἴ οἱ πάντες μίαν πίστιν σχῶμεν, ἕκαστος κάμνει, καὶ ἕκαστος διάκονεῖ. ἑνότης γὰρ πίστεως, τὸ μὴ διαφῶνεῖν περὶ τὰ δόγματα. τοῦτο γὰρ ἐπίγνωσις τοῦ υἱοῦ τοῦ θεοῦ, τὸ μὴ διαφῶνεῖν. περὶ αὐτοῦ. Sed cum fide semper coniunctam fiduciam &amp; dilectionem intellige. </w:t>
      </w:r>
    </w:p>
    <w:p w14:paraId="0744529C" w14:textId="77777777" w:rsidR="00FC3D81" w:rsidRPr="00FC3D81" w:rsidRDefault="00FC3D81" w:rsidP="00FC3D81">
      <w:pPr>
        <w:rPr>
          <w:rFonts w:ascii="Times New Roman" w:hAnsi="Times New Roman" w:cs="Times New Roman"/>
          <w:sz w:val="30"/>
          <w:szCs w:val="30"/>
        </w:rPr>
      </w:pPr>
    </w:p>
    <w:p w14:paraId="6321F1C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quoque quod ait de Viro perfecto, &amp; de mensura aetatis plenitudinis Christi, referunt ad perfectam Christi cognitionem, quae certè non nisi post hanc vitam contingere nobis potest. Ἄνδρα δὲ τέλειον (in quiunt) καὶ μέτρον ἡλικίας, λέγει τὴν τελείαν του χρίστου ενοιαν καὶ εἴδησιν. Item πλήρμα χριστοῦ φησὶ, τὴν περὶ χριστοῦ ὁλοτελῆ γνῶσιν καὶ πίστιν. Et apertè refellunt eorum interpretationem, qui haec Apostoli verba de corporali hominis mensura &amp; carnali aetate intelligunt. Non defuerunt enim, qui haec [page 278] Apostoli verba interpretati sint de resurrectione corporum, &amp; duo inde collegerint dogmata: primùm, omnes resurrecturos in sexu masculino, etiam quae mortuae fuerunt foeminae: quia Apostolus ait, donec occurramus, non εἰς ἄνθρωπον, quod est communis generis, sed εἰς τὸν ἄνδρα, in virum. Deinde resurrecturos omnes in eadem corporis magnitudine &amp; aetate, in qua &amp; Christus resurrexit. Quid ita? Quia ait Apostolus, </w:t>
      </w:r>
      <w:r w:rsidRPr="00FC3D81">
        <w:rPr>
          <w:rFonts w:ascii="Times New Roman" w:hAnsi="Times New Roman" w:cs="Times New Roman"/>
          <w:i/>
          <w:iCs/>
          <w:sz w:val="30"/>
          <w:szCs w:val="30"/>
        </w:rPr>
        <w:t>donec Occurramus in virum perfectum:</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in mensuram staturae plenitudinis Christi.</w:t>
      </w:r>
      <w:r w:rsidRPr="00FC3D81">
        <w:rPr>
          <w:rFonts w:ascii="Times New Roman" w:hAnsi="Times New Roman" w:cs="Times New Roman"/>
          <w:sz w:val="30"/>
          <w:szCs w:val="30"/>
        </w:rPr>
        <w:t xml:space="preserve"> Quibus de rebus legatur Augustinus Tom. 5. de Ciuitate Dei, lib. 22. cap. 15. 16. 17. 18. Dogma primum, de sexu vanum est. De altero, quòd omnia corpora sint eiusdem aetatis &amp; staturae futura, Ego non multum contenderem: sed quod ex hoc loco hauriant, nihil ineptius. Nihil enim minus cogitauit Apostolus, cùm haec scriberet, quàm haec, quae iam retulimus: vt meritò Scholia hanc interpretationem refutarint, &amp; post etiam Augustinus &amp; alij. Verus igitur sensus explicandus est, quem initio indicauimus, &amp; quem Scholia paucis attingunt, quanquam non totum dicant, quod Apostolus voluit. 1. Ergo primùm exponit Apostolus, quo vsque constitutum sit in Ecclesiaopus Ministerij: ait, </w:t>
      </w:r>
      <w:r w:rsidRPr="00FC3D81">
        <w:rPr>
          <w:rFonts w:ascii="Times New Roman" w:hAnsi="Times New Roman" w:cs="Times New Roman"/>
          <w:i/>
          <w:iCs/>
          <w:sz w:val="30"/>
          <w:szCs w:val="30"/>
        </w:rPr>
        <w:t>vsque dum occurramus. omnes in vnitatem fidei,</w:t>
      </w:r>
      <w:r w:rsidRPr="00FC3D81">
        <w:rPr>
          <w:rFonts w:ascii="Times New Roman" w:hAnsi="Times New Roman" w:cs="Times New Roman"/>
          <w:sz w:val="30"/>
          <w:szCs w:val="30"/>
        </w:rPr>
        <w:t xml:space="preserve"> id est, Dedit </w:t>
      </w:r>
      <w:r w:rsidRPr="00FC3D81">
        <w:rPr>
          <w:rFonts w:ascii="Times New Roman" w:hAnsi="Times New Roman" w:cs="Times New Roman"/>
          <w:sz w:val="30"/>
          <w:szCs w:val="30"/>
        </w:rPr>
        <w:lastRenderedPageBreak/>
        <w:t xml:space="preserve">pastores, doctores ad opus Ministerij, &amp; ita ad aedificandam Ecclesiam, vsque dum omnes vniamur, in eadem fide &amp; cognitione Filij Dei: omnes inquam nos electi, &amp; quicunque futuri sunt, perueniamus in vnitatem fidei, id est, fiamus vnum, per vnam &amp; eandem fidem &amp; agnitionem Filij Dei. Hic est enim finis Ministerij. Hoc autem perfici non potest, nisi postquam impletus fuerit numerus Electorum: id quod non nisi in fine seculi futurum est. Ergo Ministerium verbi, per quod sancti instaurantur, &amp; aedificatur corpus Christi, in finem vsque seculi perdurare &amp; continuari vult Christus. </w:t>
      </w:r>
      <w:r w:rsidRPr="00FC3D81">
        <w:rPr>
          <w:rFonts w:ascii="Times New Roman" w:hAnsi="Times New Roman" w:cs="Times New Roman"/>
          <w:i/>
          <w:iCs/>
          <w:sz w:val="30"/>
          <w:szCs w:val="30"/>
        </w:rPr>
        <w:t>Hoc est primum, quod concludere vult Apostolus.</w:t>
      </w:r>
      <w:r w:rsidRPr="00FC3D81">
        <w:rPr>
          <w:rFonts w:ascii="Times New Roman" w:hAnsi="Times New Roman" w:cs="Times New Roman"/>
          <w:sz w:val="30"/>
          <w:szCs w:val="30"/>
        </w:rPr>
        <w:t xml:space="preserve"> </w:t>
      </w:r>
    </w:p>
    <w:p w14:paraId="28454798" w14:textId="77777777" w:rsidR="00FC3D81" w:rsidRPr="00FC3D81" w:rsidRDefault="00FC3D81" w:rsidP="00FC3D81">
      <w:pPr>
        <w:rPr>
          <w:rFonts w:ascii="Times New Roman" w:hAnsi="Times New Roman" w:cs="Times New Roman"/>
          <w:sz w:val="30"/>
          <w:szCs w:val="30"/>
        </w:rPr>
      </w:pPr>
    </w:p>
    <w:p w14:paraId="04D8661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Docet, per quid fiat haec omnium sanctorum, id est, Electorum in vnum cum Christo corpus, coniunctio: per vnam &amp; eandem fidem, perque vnam &amp; eandem cognitionem FilisDei: &amp; hoc est, quod ait, </w:t>
      </w:r>
      <w:r w:rsidRPr="00FC3D81">
        <w:rPr>
          <w:rFonts w:ascii="Times New Roman" w:hAnsi="Times New Roman" w:cs="Times New Roman"/>
          <w:i/>
          <w:iCs/>
          <w:sz w:val="30"/>
          <w:szCs w:val="30"/>
        </w:rPr>
        <w:t>Donec perueniamus omnes in vnitatem fidei,</w:t>
      </w:r>
      <w:r w:rsidRPr="00FC3D81">
        <w:rPr>
          <w:rFonts w:ascii="Times New Roman" w:hAnsi="Times New Roman" w:cs="Times New Roman"/>
          <w:sz w:val="30"/>
          <w:szCs w:val="30"/>
        </w:rPr>
        <w:t xml:space="preserve"> id est, donec fiamus perfectè vnum (&amp; vt Syriacus habet, vna res) per fidem eandem, qua pariformiter credamus in Christum. Fides autem ex auditu est, auditus verò per verbum Dei, scilicet praedicatum &amp; administratum. Est igitur hic vsus Ministerij in finem vsque Mundi necessarius in Ecclesia. Coniungit autem fidem &amp; cognitionem, sicut &amp; Ioan. 6. </w:t>
      </w:r>
      <w:r w:rsidRPr="00FC3D81">
        <w:rPr>
          <w:rFonts w:ascii="Times New Roman" w:hAnsi="Times New Roman" w:cs="Times New Roman"/>
          <w:i/>
          <w:iCs/>
          <w:sz w:val="30"/>
          <w:szCs w:val="30"/>
        </w:rPr>
        <w:t>Et credidimus &amp; cognouimus, quòd tu es Christus Filius ille Dei:</w:t>
      </w:r>
      <w:r w:rsidRPr="00FC3D81">
        <w:rPr>
          <w:rFonts w:ascii="Times New Roman" w:hAnsi="Times New Roman" w:cs="Times New Roman"/>
          <w:sz w:val="30"/>
          <w:szCs w:val="30"/>
        </w:rPr>
        <w:t xml:space="preserve"> quia vera fides non est absque cognitione. Haec autem fides &amp; cognitio, de qua loquitur Apostolus, non est simplex notitia de Christo in mente, sed coniunctam habet fiduciam &amp; dilectionem in corde: ac proinde &amp; constantem confessionem atque studium obedientiae. Rom. 10. </w:t>
      </w:r>
      <w:r w:rsidRPr="00FC3D81">
        <w:rPr>
          <w:rFonts w:ascii="Times New Roman" w:hAnsi="Times New Roman" w:cs="Times New Roman"/>
          <w:i/>
          <w:iCs/>
          <w:sz w:val="30"/>
          <w:szCs w:val="30"/>
        </w:rPr>
        <w:t>Corde creditur. ad iustitiam, ore autem fit confessio ad salutem.</w:t>
      </w:r>
      <w:r w:rsidRPr="00FC3D81">
        <w:rPr>
          <w:rFonts w:ascii="Times New Roman" w:hAnsi="Times New Roman" w:cs="Times New Roman"/>
          <w:sz w:val="30"/>
          <w:szCs w:val="30"/>
        </w:rPr>
        <w:t xml:space="preserve"> Proinde non sine caussa Apostolus non dixit εἰς ἑνότητα τῆς γνώσεως, sed τῆς ἐπιγνωσεως. Ἐπίγνωσις est agnitio, qua Christum non solùm nouimus esse Deum, esse hominem, esse seruatorem, sed etiam qua pro tali nostro seruatore agnoscimus, amplectimur, profitemur: ac fiduciam in se habet hęc agnitio, qua nos in illum recumbimus. Notanum praeterea, duplicem esse cognitionem Filij Dei, vnam, quae ad praesens seculum attinet: alteram, quae ad futurum. Illa priore cognoscimus nunc ex parte &amp; in aenigmate: alterâ videbimus eum sicuti est, &amp; facie ad faciem: Et prior fidei est, altera per speciem: &amp; ab illa peruenitur ad hanc: cessabit fides, vt est 1. Cor. 13. sed haec altera cognitio per speciem, aeterna est: &amp; illa prior incrementum habet: haec altera eadem semper manebit, quia perfectissima. De vtraque autem loquitur Apostolus, cùm ait, </w:t>
      </w:r>
      <w:r w:rsidRPr="00FC3D81">
        <w:rPr>
          <w:rFonts w:ascii="Times New Roman" w:hAnsi="Times New Roman" w:cs="Times New Roman"/>
          <w:i/>
          <w:iCs/>
          <w:sz w:val="30"/>
          <w:szCs w:val="30"/>
        </w:rPr>
        <w:t>Donec perueniamus omnes in vnitatem agnitionis Filij Dei.</w:t>
      </w:r>
      <w:r w:rsidRPr="00FC3D81">
        <w:rPr>
          <w:rFonts w:ascii="Times New Roman" w:hAnsi="Times New Roman" w:cs="Times New Roman"/>
          <w:sz w:val="30"/>
          <w:szCs w:val="30"/>
        </w:rPr>
        <w:t xml:space="preserve"> Et primò peruenient omnes electi in vnitatem fidei, &amp; cognitionis, quae habetur ex fide: &amp; deinde in vnitatem illius </w:t>
      </w:r>
      <w:r w:rsidRPr="00FC3D81">
        <w:rPr>
          <w:rFonts w:ascii="Times New Roman" w:hAnsi="Times New Roman" w:cs="Times New Roman"/>
          <w:sz w:val="30"/>
          <w:szCs w:val="30"/>
        </w:rPr>
        <w:lastRenderedPageBreak/>
        <w:t xml:space="preserve">cognitionis, quae futura est per speciem. Ideo primò dixit, in vnitatem fidei, deinde adiecit Cognitionis vnitatem Et vnitas quidem fidei in eo consistit, vt idem de Christo credamus &amp; sentiamus ac confiteamur omnes, fiduciaque in eundem recumbamus omnes, quamuis in alio sit maior, in alio minor: sed vnitas illius futurae cognitionis aliquid amplius habebit: Vna enim etiam erit, quia aequalis in omnibus sanctis. Omnes enim videbimus sicuti est, </w:t>
      </w:r>
      <w:r w:rsidRPr="00FC3D81">
        <w:rPr>
          <w:rFonts w:ascii="Times New Roman" w:hAnsi="Times New Roman" w:cs="Times New Roman"/>
          <w:i/>
          <w:iCs/>
          <w:sz w:val="30"/>
          <w:szCs w:val="30"/>
        </w:rPr>
        <w:t>Et erit Deus omnia in omnibus.</w:t>
      </w:r>
      <w:r w:rsidRPr="00FC3D81">
        <w:rPr>
          <w:rFonts w:ascii="Times New Roman" w:hAnsi="Times New Roman" w:cs="Times New Roman"/>
          <w:sz w:val="30"/>
          <w:szCs w:val="30"/>
        </w:rPr>
        <w:t xml:space="preserve"> Si verò per fidem omnes fimus in hoc Mundo vnum cum Christo: multò magis tunc erimus vnum per illam perfectissimam cognitionem. Nunc ergo tenemus alterum, quod concludere voluit Apostolus, nempe quomodò fiamus vnum omnes in Christo: per fidem scilicet &amp; cognitionem Filij Dei. </w:t>
      </w:r>
    </w:p>
    <w:p w14:paraId="7CD05777" w14:textId="77777777" w:rsidR="00FC3D81" w:rsidRPr="00FC3D81" w:rsidRDefault="00FC3D81" w:rsidP="00FC3D81">
      <w:pPr>
        <w:rPr>
          <w:rFonts w:ascii="Times New Roman" w:hAnsi="Times New Roman" w:cs="Times New Roman"/>
          <w:sz w:val="30"/>
          <w:szCs w:val="30"/>
        </w:rPr>
      </w:pPr>
    </w:p>
    <w:p w14:paraId="5FB8606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w:t>
      </w:r>
      <w:r w:rsidRPr="00FC3D81">
        <w:rPr>
          <w:rFonts w:ascii="Times New Roman" w:hAnsi="Times New Roman" w:cs="Times New Roman"/>
          <w:i/>
          <w:iCs/>
          <w:sz w:val="30"/>
          <w:szCs w:val="30"/>
        </w:rPr>
        <w:t>Tertiò,</w:t>
      </w:r>
      <w:r w:rsidRPr="00FC3D81">
        <w:rPr>
          <w:rFonts w:ascii="Times New Roman" w:hAnsi="Times New Roman" w:cs="Times New Roman"/>
          <w:sz w:val="30"/>
          <w:szCs w:val="30"/>
        </w:rPr>
        <w:t xml:space="preserve"> hoc etiam voluit docere, dum sumus in hoc Mundo viatores, fieri non posse, vt omnibus numeris perfecta sit vnio nostri cum Christo, id est, perfectè simus renati, &amp; facti vnus homo cum Christo. Ratio, quia neque fides, &amp; quae ex illa habetur cognitio, perfecta esse potest: ac proinde semper pergendum &amp; proficiendum esse in cognitione Filij Dei per Ministerium verbi, vt magis etiam ac magis in dies renascamur, &amp; fiamus vnum cum ipso. Atque hoc est, quòd vsus est hoc verbo, [page 279] μέχρι καταντῆσωμεν. </w:t>
      </w:r>
    </w:p>
    <w:p w14:paraId="3F56FFBF" w14:textId="77777777" w:rsidR="00FC3D81" w:rsidRPr="00FC3D81" w:rsidRDefault="00FC3D81" w:rsidP="00FC3D81">
      <w:pPr>
        <w:rPr>
          <w:rFonts w:ascii="Times New Roman" w:hAnsi="Times New Roman" w:cs="Times New Roman"/>
          <w:sz w:val="30"/>
          <w:szCs w:val="30"/>
        </w:rPr>
      </w:pPr>
    </w:p>
    <w:p w14:paraId="079E224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Vnio ergo &amp; regeneratio haec incipit per fidem, &amp; agnitionem Filij Dei, &amp; indies capit incrementum ad ministerium verbi &amp; participationem Sacramentorum, aliaque pietatis exercitia: sed in altero seculo perficietur, quando omnes Electi tanquam membra cum Christo capite, erimus vnus homo perfectus, &amp; Deus erit omnia in omnibus. </w:t>
      </w:r>
      <w:r w:rsidRPr="00FC3D81">
        <w:rPr>
          <w:rFonts w:ascii="Times New Roman" w:hAnsi="Times New Roman" w:cs="Times New Roman"/>
          <w:i/>
          <w:iCs/>
          <w:sz w:val="30"/>
          <w:szCs w:val="30"/>
        </w:rPr>
        <w:t>Hoc iam est, quod subdit:</w:t>
      </w:r>
      <w:r w:rsidRPr="00FC3D81">
        <w:rPr>
          <w:rFonts w:ascii="Times New Roman" w:hAnsi="Times New Roman" w:cs="Times New Roman"/>
          <w:sz w:val="30"/>
          <w:szCs w:val="30"/>
        </w:rPr>
        <w:t xml:space="preserve"> </w:t>
      </w:r>
    </w:p>
    <w:p w14:paraId="58968444" w14:textId="77777777" w:rsidR="00FC3D81" w:rsidRPr="00FC3D81" w:rsidRDefault="00FC3D81" w:rsidP="00FC3D81">
      <w:pPr>
        <w:rPr>
          <w:rFonts w:ascii="Times New Roman" w:hAnsi="Times New Roman" w:cs="Times New Roman"/>
          <w:sz w:val="30"/>
          <w:szCs w:val="30"/>
        </w:rPr>
      </w:pPr>
    </w:p>
    <w:p w14:paraId="215D098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In virum perfectum.</w:t>
      </w:r>
      <w:r w:rsidRPr="00FC3D81">
        <w:rPr>
          <w:rFonts w:ascii="Times New Roman" w:hAnsi="Times New Roman" w:cs="Times New Roman"/>
          <w:sz w:val="30"/>
          <w:szCs w:val="30"/>
        </w:rPr>
        <w:t xml:space="preserve"> De regeneratione loquitur, de qua cap. 2. </w:t>
      </w:r>
      <w:r w:rsidRPr="00FC3D81">
        <w:rPr>
          <w:rFonts w:ascii="Times New Roman" w:hAnsi="Times New Roman" w:cs="Times New Roman"/>
          <w:i/>
          <w:iCs/>
          <w:sz w:val="30"/>
          <w:szCs w:val="30"/>
        </w:rPr>
        <w:t>Vt duos conderet in vnum nouum hominem.</w:t>
      </w:r>
      <w:r w:rsidRPr="00FC3D81">
        <w:rPr>
          <w:rFonts w:ascii="Times New Roman" w:hAnsi="Times New Roman" w:cs="Times New Roman"/>
          <w:sz w:val="30"/>
          <w:szCs w:val="30"/>
        </w:rPr>
        <w:t xml:space="preserve"> Sed vt exprimat se loqui de consummata, quae erit post mortem, subdit, </w:t>
      </w:r>
      <w:r w:rsidRPr="00FC3D81">
        <w:rPr>
          <w:rFonts w:ascii="Times New Roman" w:hAnsi="Times New Roman" w:cs="Times New Roman"/>
          <w:i/>
          <w:iCs/>
          <w:sz w:val="30"/>
          <w:szCs w:val="30"/>
        </w:rPr>
        <w:t>Ad mensuram aetatis plenitudinis Christi,</w:t>
      </w:r>
      <w:r w:rsidRPr="00FC3D81">
        <w:rPr>
          <w:rFonts w:ascii="Times New Roman" w:hAnsi="Times New Roman" w:cs="Times New Roman"/>
          <w:sz w:val="30"/>
          <w:szCs w:val="30"/>
        </w:rPr>
        <w:t xml:space="preserve"> seu plenè adulti Christi: nempe tam diu futurum verbi ministerium in Ecclesia, donec omnes occurramus &amp; perueniamus non solùm in vnitatem fidei &amp; cognitionis Filij Dei, sed &amp; in virum perfectum, perfectum inquam omnibus numeris. Incrementum sanctorum in cognitione Christi, ac proinde in regeneratione &amp; vnione cum Christo, exprimit hac metaphora Apostolus. </w:t>
      </w:r>
    </w:p>
    <w:p w14:paraId="09447929" w14:textId="77777777" w:rsidR="00FC3D81" w:rsidRPr="00FC3D81" w:rsidRDefault="00FC3D81" w:rsidP="00FC3D81">
      <w:pPr>
        <w:rPr>
          <w:rFonts w:ascii="Times New Roman" w:hAnsi="Times New Roman" w:cs="Times New Roman"/>
          <w:sz w:val="30"/>
          <w:szCs w:val="30"/>
        </w:rPr>
      </w:pPr>
    </w:p>
    <w:p w14:paraId="22E8D4F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Metaphora est à corpore naturali Christi, ad corpus eiusdem mysticum ducta, quod sumus nos totaque Ecclesia. Corpus illud naturale, sicut &amp; nostra, </w:t>
      </w:r>
      <w:r w:rsidRPr="00FC3D81">
        <w:rPr>
          <w:rFonts w:ascii="Times New Roman" w:hAnsi="Times New Roman" w:cs="Times New Roman"/>
          <w:sz w:val="30"/>
          <w:szCs w:val="30"/>
        </w:rPr>
        <w:lastRenderedPageBreak/>
        <w:t xml:space="preserve">diuersos aetatis gradus habuit, eoque &amp; diuersa incrementa: habuit infantiam, pueritiam, adolescentiam, perfectam aetatem, eoque &amp; secundùm varios aetatis gradus, diuersae etiam fuit quantitatis: </w:t>
      </w:r>
      <w:r w:rsidRPr="00FC3D81">
        <w:rPr>
          <w:rFonts w:ascii="Times New Roman" w:hAnsi="Times New Roman" w:cs="Times New Roman"/>
          <w:i/>
          <w:iCs/>
          <w:sz w:val="30"/>
          <w:szCs w:val="30"/>
        </w:rPr>
        <w:t>Crescebat (inquit Lucas) puer sapientia (quoad animam) &amp; aetate (quoad ipsum etiam corpus) coram Deo &amp; hominibus:</w:t>
      </w:r>
      <w:r w:rsidRPr="00FC3D81">
        <w:rPr>
          <w:rFonts w:ascii="Times New Roman" w:hAnsi="Times New Roman" w:cs="Times New Roman"/>
          <w:sz w:val="30"/>
          <w:szCs w:val="30"/>
        </w:rPr>
        <w:t xml:space="preserve"> &amp; cùm mortuus est Christus, perfectae fuit aetatis; eoque &amp; perfectae mensurae, qua grandior fieri non poterat, habuit corpus: proinde vocat plenitudinem aetatis Christi. Idem docet Apostolus contingere etiam corpori mystico Christi: quia &amp; singula membra, id est, fideles, &amp; totum ipsum corpus, suam habuit infantiam, nempe in cognitione Christi, &amp; in regeneratione atque in vnitione cum ipso: suam item pueritiam &amp; adolescentiam. </w:t>
      </w:r>
    </w:p>
    <w:p w14:paraId="593DDA1F" w14:textId="77777777" w:rsidR="00FC3D81" w:rsidRPr="00FC3D81" w:rsidRDefault="00FC3D81" w:rsidP="00FC3D81">
      <w:pPr>
        <w:rPr>
          <w:rFonts w:ascii="Times New Roman" w:hAnsi="Times New Roman" w:cs="Times New Roman"/>
          <w:sz w:val="30"/>
          <w:szCs w:val="30"/>
        </w:rPr>
      </w:pPr>
    </w:p>
    <w:p w14:paraId="34E5B66C"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Docet autem, quamdiu sumus in hac carne, nos semper versari in incremento, semperque adolescere, nunquam peruenire ad perfectam aetatem, id est, ad perfectam cognitionem, &amp; ad perfectam regenerationem &amp; incorporationem, qua maior esse non possit cum Christo: sed hoc reseruari in aliud seculum: nos igitur hîc semper esse infantes, aut pueros, aut adolescentes, nunquam autem perfectos viros, eoque nos opus habere perpetuo alimento verbi, quo adolescamus &amp; crescamus in Christo, Christusque in nobis. Quare dandam nobis esse operam, ne maneamus semper infantes &amp; pueri in fide ac cognitione Christi, sed vt adolescamus, donec tandem fiamus viri perfecti: id quod plenè continget in futuro seculo. Haec est summa huius metaphorae, qua concludere. voluit Apostolus, necessariam esse ministerij functionem in Ecclesia, ad finem vsque seculi, vt per hoc crescamus in fide, &amp; adolescamus in Christo spiritualiter. Sicut enim corpore suo naturali Dominus creuit sumtione panis &amp; aliorum alimentorum, donec tandem factus est perfectus vir, &amp; iustam mensuram adultae aetatis assecutus est: Ita nos alimento verbi, &amp; pietatis exercitiis tantisper in cognitione Christi &amp; fide crescere oportet, donec tandem aliquando ad perfectionem veniamus, &amp; omnes simus vnus perfectus vir: id quod, vt dixi, in coelo duntaxat plenè futurum est. Quare manifestè liquet, Apostolum hîc non esse locutum de resurrectione, neque de corporea mole &amp; mensura. Hoc etiam magis liquet versibus insequentibus. </w:t>
      </w:r>
      <w:r w:rsidRPr="00FC3D81">
        <w:rPr>
          <w:rFonts w:ascii="Times New Roman" w:hAnsi="Times New Roman" w:cs="Times New Roman"/>
          <w:i/>
          <w:iCs/>
          <w:sz w:val="30"/>
          <w:szCs w:val="30"/>
        </w:rPr>
        <w:t xml:space="preserve">Nunc ergo tenemus verum sensum huius versus. Sequitur: </w:t>
      </w:r>
    </w:p>
    <w:p w14:paraId="6B941AEF" w14:textId="77777777" w:rsidR="00FC3D81" w:rsidRPr="00FC3D81" w:rsidRDefault="00FC3D81" w:rsidP="00FC3D81">
      <w:pPr>
        <w:rPr>
          <w:rFonts w:ascii="Times New Roman" w:hAnsi="Times New Roman" w:cs="Times New Roman"/>
          <w:i/>
          <w:iCs/>
          <w:sz w:val="30"/>
          <w:szCs w:val="30"/>
        </w:rPr>
      </w:pPr>
    </w:p>
    <w:p w14:paraId="2BDA2A8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14. Vt non amplius simus pueri, qui fluctuemus &amp; circumferamur quouis vento doctrinae,</w:t>
      </w:r>
      <w:r w:rsidRPr="00FC3D81">
        <w:rPr>
          <w:rFonts w:ascii="Times New Roman" w:hAnsi="Times New Roman" w:cs="Times New Roman"/>
          <w:sz w:val="30"/>
          <w:szCs w:val="30"/>
        </w:rPr>
        <w:t xml:space="preserve"> ἐν τῇ κυβεία τῶν αἰθρώπων, </w:t>
      </w:r>
      <w:r w:rsidRPr="00FC3D81">
        <w:rPr>
          <w:rFonts w:ascii="Times New Roman" w:hAnsi="Times New Roman" w:cs="Times New Roman"/>
          <w:i/>
          <w:iCs/>
          <w:sz w:val="30"/>
          <w:szCs w:val="30"/>
        </w:rPr>
        <w:t>in alea hominum,</w:t>
      </w:r>
      <w:r w:rsidRPr="00FC3D81">
        <w:rPr>
          <w:rFonts w:ascii="Times New Roman" w:hAnsi="Times New Roman" w:cs="Times New Roman"/>
          <w:sz w:val="30"/>
          <w:szCs w:val="30"/>
        </w:rPr>
        <w:t xml:space="preserve"> ἐν πανουργία </w:t>
      </w:r>
      <w:r w:rsidRPr="00FC3D81">
        <w:rPr>
          <w:rFonts w:ascii="Times New Roman" w:hAnsi="Times New Roman" w:cs="Times New Roman"/>
          <w:i/>
          <w:iCs/>
          <w:sz w:val="30"/>
          <w:szCs w:val="30"/>
        </w:rPr>
        <w:t>in astuta</w:t>
      </w:r>
      <w:r w:rsidRPr="00FC3D81">
        <w:rPr>
          <w:rFonts w:ascii="Times New Roman" w:hAnsi="Times New Roman" w:cs="Times New Roman"/>
          <w:sz w:val="30"/>
          <w:szCs w:val="30"/>
        </w:rPr>
        <w:t xml:space="preserve">, πρὸς τὴν μεθοδείαν, </w:t>
      </w:r>
      <w:r w:rsidRPr="00FC3D81">
        <w:rPr>
          <w:rFonts w:ascii="Times New Roman" w:hAnsi="Times New Roman" w:cs="Times New Roman"/>
          <w:i/>
          <w:iCs/>
          <w:sz w:val="30"/>
          <w:szCs w:val="30"/>
        </w:rPr>
        <w:t>ad insidias seductionis.</w:t>
      </w:r>
      <w:r w:rsidRPr="00FC3D81">
        <w:rPr>
          <w:rFonts w:ascii="Times New Roman" w:hAnsi="Times New Roman" w:cs="Times New Roman"/>
          <w:sz w:val="30"/>
          <w:szCs w:val="30"/>
        </w:rPr>
        <w:t xml:space="preserve"> </w:t>
      </w:r>
    </w:p>
    <w:p w14:paraId="6B9E3F81" w14:textId="77777777" w:rsidR="00FC3D81" w:rsidRPr="00FC3D81" w:rsidRDefault="00FC3D81" w:rsidP="00FC3D81">
      <w:pPr>
        <w:rPr>
          <w:rFonts w:ascii="Times New Roman" w:hAnsi="Times New Roman" w:cs="Times New Roman"/>
          <w:sz w:val="30"/>
          <w:szCs w:val="30"/>
        </w:rPr>
      </w:pPr>
    </w:p>
    <w:p w14:paraId="30F7162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Syriacus. </w:t>
      </w:r>
      <w:r w:rsidRPr="00FC3D81">
        <w:rPr>
          <w:rFonts w:ascii="Times New Roman" w:hAnsi="Times New Roman" w:cs="Times New Roman"/>
          <w:i/>
          <w:iCs/>
          <w:sz w:val="30"/>
          <w:szCs w:val="30"/>
        </w:rPr>
        <w:t>Et non simus pueri, qui commouentur &amp; variantur ad omnem ventum doctrinarum versutarum filiorum hominis, qui per astutiam suam sese componunt vt fallant.</w:t>
      </w:r>
      <w:r w:rsidRPr="00FC3D81">
        <w:rPr>
          <w:rFonts w:ascii="Times New Roman" w:hAnsi="Times New Roman" w:cs="Times New Roman"/>
          <w:sz w:val="30"/>
          <w:szCs w:val="30"/>
        </w:rPr>
        <w:t xml:space="preserve"> Variè hunc locum vertunt interpretes. </w:t>
      </w:r>
    </w:p>
    <w:p w14:paraId="1218906F" w14:textId="77777777" w:rsidR="00FC3D81" w:rsidRPr="00FC3D81" w:rsidRDefault="00FC3D81" w:rsidP="00FC3D81">
      <w:pPr>
        <w:rPr>
          <w:rFonts w:ascii="Times New Roman" w:hAnsi="Times New Roman" w:cs="Times New Roman"/>
          <w:sz w:val="30"/>
          <w:szCs w:val="30"/>
        </w:rPr>
      </w:pPr>
    </w:p>
    <w:p w14:paraId="5369BEC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Beza, </w:t>
      </w:r>
      <w:r w:rsidRPr="00FC3D81">
        <w:rPr>
          <w:rFonts w:ascii="Times New Roman" w:hAnsi="Times New Roman" w:cs="Times New Roman"/>
          <w:i/>
          <w:iCs/>
          <w:sz w:val="30"/>
          <w:szCs w:val="30"/>
        </w:rPr>
        <w:t>Vt non simus amplius pueri, qui fluctuemus &amp; circumferamur in hominum alea, veteratoria ad insidiosè fallendum versutia</w:t>
      </w:r>
      <w:r w:rsidRPr="00FC3D81">
        <w:rPr>
          <w:rFonts w:ascii="Times New Roman" w:hAnsi="Times New Roman" w:cs="Times New Roman"/>
          <w:sz w:val="30"/>
          <w:szCs w:val="30"/>
        </w:rPr>
        <w:t xml:space="preserve">. </w:t>
      </w:r>
    </w:p>
    <w:p w14:paraId="1AC7B015" w14:textId="77777777" w:rsidR="00FC3D81" w:rsidRPr="00FC3D81" w:rsidRDefault="00FC3D81" w:rsidP="00FC3D81">
      <w:pPr>
        <w:rPr>
          <w:rFonts w:ascii="Times New Roman" w:hAnsi="Times New Roman" w:cs="Times New Roman"/>
          <w:sz w:val="30"/>
          <w:szCs w:val="30"/>
        </w:rPr>
      </w:pPr>
    </w:p>
    <w:p w14:paraId="79BAD16B"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Alij, postrema verba sic vertunt, </w:t>
      </w:r>
      <w:r w:rsidRPr="00FC3D81">
        <w:rPr>
          <w:rFonts w:ascii="Times New Roman" w:hAnsi="Times New Roman" w:cs="Times New Roman"/>
          <w:i/>
          <w:iCs/>
          <w:sz w:val="30"/>
          <w:szCs w:val="30"/>
        </w:rPr>
        <w:t xml:space="preserve">per astum hominum, per versutiam, ad insidias seductionis. </w:t>
      </w:r>
    </w:p>
    <w:p w14:paraId="0F00F421" w14:textId="77777777" w:rsidR="00FC3D81" w:rsidRPr="00FC3D81" w:rsidRDefault="00FC3D81" w:rsidP="00FC3D81">
      <w:pPr>
        <w:rPr>
          <w:rFonts w:ascii="Times New Roman" w:hAnsi="Times New Roman" w:cs="Times New Roman"/>
          <w:sz w:val="30"/>
          <w:szCs w:val="30"/>
        </w:rPr>
      </w:pPr>
    </w:p>
    <w:p w14:paraId="32A24C03"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Alij, </w:t>
      </w:r>
      <w:r w:rsidRPr="00FC3D81">
        <w:rPr>
          <w:rFonts w:ascii="Times New Roman" w:hAnsi="Times New Roman" w:cs="Times New Roman"/>
          <w:i/>
          <w:iCs/>
          <w:sz w:val="30"/>
          <w:szCs w:val="30"/>
        </w:rPr>
        <w:t xml:space="preserve">per versutiam hominum, per astutiam ad circumuentionem erroris. </w:t>
      </w:r>
    </w:p>
    <w:p w14:paraId="174AE782" w14:textId="77777777" w:rsidR="00FC3D81" w:rsidRPr="00FC3D81" w:rsidRDefault="00FC3D81" w:rsidP="00FC3D81">
      <w:pPr>
        <w:rPr>
          <w:rFonts w:ascii="Times New Roman" w:hAnsi="Times New Roman" w:cs="Times New Roman"/>
          <w:sz w:val="30"/>
          <w:szCs w:val="30"/>
        </w:rPr>
      </w:pPr>
    </w:p>
    <w:p w14:paraId="2FA0269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 verbum sic verto, </w:t>
      </w:r>
      <w:r w:rsidRPr="00FC3D81">
        <w:rPr>
          <w:rFonts w:ascii="Times New Roman" w:hAnsi="Times New Roman" w:cs="Times New Roman"/>
          <w:i/>
          <w:iCs/>
          <w:sz w:val="30"/>
          <w:szCs w:val="30"/>
        </w:rPr>
        <w:t>Vt non amplius simus infantes à fluctibus agitati (id est, ne simus) &amp; circumacti omni vento doctrinae: per aleam hominum, per versutiam, ad insidias seductionis.</w:t>
      </w:r>
      <w:r w:rsidRPr="00FC3D81">
        <w:rPr>
          <w:rFonts w:ascii="Times New Roman" w:hAnsi="Times New Roman" w:cs="Times New Roman"/>
          <w:sz w:val="30"/>
          <w:szCs w:val="30"/>
        </w:rPr>
        <w:t xml:space="preserve"> </w:t>
      </w:r>
    </w:p>
    <w:p w14:paraId="2DF549D2" w14:textId="77777777" w:rsidR="00FC3D81" w:rsidRPr="00FC3D81" w:rsidRDefault="00FC3D81" w:rsidP="00FC3D81">
      <w:pPr>
        <w:rPr>
          <w:rFonts w:ascii="Times New Roman" w:hAnsi="Times New Roman" w:cs="Times New Roman"/>
          <w:sz w:val="30"/>
          <w:szCs w:val="30"/>
        </w:rPr>
      </w:pPr>
    </w:p>
    <w:p w14:paraId="361DC46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Duae autem sunt particulę huius versus: in quarum priore explicatur caussa, cur necessarius nobis sit vsus verbi Dei, &amp; totius sacri ministerij, quo promouetur fides &amp; regeneratio in finem vsque Mundi: Fides, quia per verbum occurrimus in vnitatem fidei &amp; cognitionis Christi: Regeneratio, quia occurrimus in virum perfectum: explicatur inquam caussa, cur iste progressus in fide, &amp; in virum perfectum per Ministerium verbi, sit necessarius: nimirum ne maneamus pueri in cognitione doctrinae coelestis &amp; Filij Dei: atque ita ne facilè dum versamur in hoc seculo, ab impostoribus seducamur. In altera versus particula, praecipui modi declarantur, quibus impostores atque haeretici, &amp; alij veritatis hostes seducere pueros solent, id est, infirmos in fide, [page 280] &amp; in varios pertrahere errores. </w:t>
      </w:r>
    </w:p>
    <w:p w14:paraId="2F043EFE" w14:textId="77777777" w:rsidR="00FC3D81" w:rsidRPr="00FC3D81" w:rsidRDefault="00FC3D81" w:rsidP="00FC3D81">
      <w:pPr>
        <w:rPr>
          <w:rFonts w:ascii="Times New Roman" w:hAnsi="Times New Roman" w:cs="Times New Roman"/>
          <w:sz w:val="30"/>
          <w:szCs w:val="30"/>
        </w:rPr>
      </w:pPr>
    </w:p>
    <w:p w14:paraId="50F16A1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Primam partem duobus similibus explicat: quorum primum sumitur à pueris, qui quoniam nondum firmo sunt iudicio, nec rerum periti, facilè seducuntur, &amp; ad quiduis credendum adducuntur: </w:t>
      </w:r>
      <w:r w:rsidRPr="00FC3D81">
        <w:rPr>
          <w:rFonts w:ascii="Times New Roman" w:hAnsi="Times New Roman" w:cs="Times New Roman"/>
          <w:i/>
          <w:iCs/>
          <w:sz w:val="30"/>
          <w:szCs w:val="30"/>
        </w:rPr>
        <w:t>ideo dixit, vt nesimus amplius pueri,</w:t>
      </w:r>
      <w:r w:rsidRPr="00FC3D81">
        <w:rPr>
          <w:rFonts w:ascii="Times New Roman" w:hAnsi="Times New Roman" w:cs="Times New Roman"/>
          <w:sz w:val="30"/>
          <w:szCs w:val="30"/>
        </w:rPr>
        <w:t xml:space="preserve"> νηπίους dixit (vt scholia exponunt) τῇ πίστει. Dixit verò in prima persona, Ne simus διὰ τῆς ἀνεπαχθὲς, vt euitaret inuidiam. Loqui autem de pueris, id est, de infirmis in fide, &amp; qui prima tantùm tenent vtcunque principia fidei, non autem de prorsus insipientibus &amp; rerum diuinarum imperitis, vt quidam </w:t>
      </w:r>
      <w:r w:rsidRPr="00FC3D81">
        <w:rPr>
          <w:rFonts w:ascii="Times New Roman" w:hAnsi="Times New Roman" w:cs="Times New Roman"/>
          <w:sz w:val="30"/>
          <w:szCs w:val="30"/>
        </w:rPr>
        <w:lastRenderedPageBreak/>
        <w:t xml:space="preserve">exponunt, liquet ex antithesi, in versu sequenti, vbi ait, Sed veritatem sectantes crescamus: </w:t>
      </w:r>
      <w:r w:rsidRPr="00FC3D81">
        <w:rPr>
          <w:rFonts w:ascii="Times New Roman" w:hAnsi="Times New Roman" w:cs="Times New Roman"/>
          <w:i/>
          <w:iCs/>
          <w:sz w:val="30"/>
          <w:szCs w:val="30"/>
        </w:rPr>
        <w:t xml:space="preserve">Hoc est primum simile. </w:t>
      </w:r>
    </w:p>
    <w:p w14:paraId="5880E48D" w14:textId="77777777" w:rsidR="00FC3D81" w:rsidRPr="00FC3D81" w:rsidRDefault="00FC3D81" w:rsidP="00FC3D81">
      <w:pPr>
        <w:rPr>
          <w:rFonts w:ascii="Times New Roman" w:hAnsi="Times New Roman" w:cs="Times New Roman"/>
          <w:sz w:val="30"/>
          <w:szCs w:val="30"/>
        </w:rPr>
      </w:pPr>
    </w:p>
    <w:p w14:paraId="63CCE56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Alterum sumitur à nauigantibus, qui in medio Mari si aduersum habeant ventum, &amp; bono careant rectore: aut à fluctibus modò in vnum, modò in alterum latus agitantur, aut etiam huc atque illuc, &amp; in varios scopulos à ventis transferuntur. Sic qui infirmi sunt in fide, nisi quotidie ministerio verbi in fide confirmentur &amp; stabiliantur, necesse est, vt ventis contrariarum doctrinarum excitatis, aut vacillare incipiant in fide, aut etiam in varios &amp; perniciosos errores abducantur. Atque hoc est, quod ait, Ne simus κλυδωνίζόμενοι (id est, agitati à fluctibus, seu ne fluctuemus) καὶ περιφερόμενοι παντὶ ἀνέμῳ τῆς διδασκαλίας. Et certè grauius est &amp; periculosius circumferri nauem aliquam à ventis huc &amp; illuc praecipitem, quàm à fluctibus tantum, iacta anchora agitari: quanquam à priore in posterius incidere solent, si intendantur &amp; ingrauescant venti, qui funem etiam anchorae rumpant. Idem in religione contingit, vt primùm de doctrina iam recepta dubitare incipiant: deinde etiam in varias haereses prolabantur, qui destituuntur Ministerio verbi, &amp; per illud in cognitione Christi proficere non curant. </w:t>
      </w:r>
      <w:r w:rsidRPr="00FC3D81">
        <w:rPr>
          <w:rFonts w:ascii="Times New Roman" w:hAnsi="Times New Roman" w:cs="Times New Roman"/>
          <w:i/>
          <w:iCs/>
          <w:sz w:val="30"/>
          <w:szCs w:val="30"/>
        </w:rPr>
        <w:t xml:space="preserve">Haec est prima particula huius versus. </w:t>
      </w:r>
    </w:p>
    <w:p w14:paraId="468903F2" w14:textId="77777777" w:rsidR="00FC3D81" w:rsidRPr="00FC3D81" w:rsidRDefault="00FC3D81" w:rsidP="00FC3D81">
      <w:pPr>
        <w:rPr>
          <w:rFonts w:ascii="Times New Roman" w:hAnsi="Times New Roman" w:cs="Times New Roman"/>
          <w:sz w:val="30"/>
          <w:szCs w:val="30"/>
        </w:rPr>
      </w:pPr>
    </w:p>
    <w:p w14:paraId="116933D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Quidam tamen volunt tria esse similia: vnum à pueris ductum, alterum à nauibus in Mari turbato positis: tertium ab arundinibus à vento agitatis. Imò quidam volunt esse vnum simile à pueris ductum: &amp; ita legunt, Ne simus pueri, qui fluctuant (animo &amp; corpore &amp; circumferuntur omni vento. Sed dixi quod mihi videtur congruentius. Ita apparet quàm necessarius sit perpetuus sacri Ministerij in Ecclesia vsus, per quem quotidie crescamus in cognitione filij Dei: vt benè dixerit Apostolus, eò vsque Apostolos, &amp;c. datos esse à Christo, id est, Ministerium Ecclesiasticum institutum esse, ad instaurationem sanctorum, donec occurramus omnes in vnitatem fidei: ne scilicet perpetuò maneamus infantes, qui facilè seducamur. </w:t>
      </w:r>
    </w:p>
    <w:p w14:paraId="0BF72357" w14:textId="77777777" w:rsidR="00FC3D81" w:rsidRPr="00FC3D81" w:rsidRDefault="00FC3D81" w:rsidP="00FC3D81">
      <w:pPr>
        <w:rPr>
          <w:rFonts w:ascii="Times New Roman" w:hAnsi="Times New Roman" w:cs="Times New Roman"/>
          <w:sz w:val="30"/>
          <w:szCs w:val="30"/>
        </w:rPr>
      </w:pPr>
    </w:p>
    <w:p w14:paraId="23137EB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Altera versus particula indicat modum, quo infantes, id est infirmi seduci solent. Est autem ille multiplex: sed Apostolus duobus nominibus omnes complexus est, nomine scilicet κυβείας &amp; πανουργίας dicendo ἐν κυβείῳ τῶν ἀνθρώπων, ἐν πανουργια. </w:t>
      </w:r>
    </w:p>
    <w:p w14:paraId="3DF148F0" w14:textId="77777777" w:rsidR="00FC3D81" w:rsidRPr="00FC3D81" w:rsidRDefault="00FC3D81" w:rsidP="00FC3D81">
      <w:pPr>
        <w:rPr>
          <w:rFonts w:ascii="Times New Roman" w:hAnsi="Times New Roman" w:cs="Times New Roman"/>
          <w:sz w:val="30"/>
          <w:szCs w:val="30"/>
        </w:rPr>
      </w:pPr>
    </w:p>
    <w:p w14:paraId="6C87EED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Scholia quidem volunt κυβείαν καὶ πάνουργίαν hoc loco idem esse, dicentes κυβείαν τὴνπανουργίαν καλει: &amp; illa particula, quę sequitur, explicari finem τῆς κυβείας, quam &amp; πανουργίαν vocant: ἴδιον δὲ τούτου (verbi scilicet κυβέυειν est) τὸ τῇδὲ κακείσε μεταφέρειν. τὰς ψήφους πανουργευομένους. Placet explicatio verbi: sed quòd confundant κυβείαν cum πανουργία, non placet, cùm latius pateat πανουργία, quàm κυβεῖα. Nam omnis κυβεῖα, est πανουργια, sed non contra. </w:t>
      </w:r>
    </w:p>
    <w:p w14:paraId="35E264CE" w14:textId="77777777" w:rsidR="00FC3D81" w:rsidRPr="00FC3D81" w:rsidRDefault="00FC3D81" w:rsidP="00FC3D81">
      <w:pPr>
        <w:rPr>
          <w:rFonts w:ascii="Times New Roman" w:hAnsi="Times New Roman" w:cs="Times New Roman"/>
          <w:sz w:val="30"/>
          <w:szCs w:val="30"/>
        </w:rPr>
      </w:pPr>
    </w:p>
    <w:p w14:paraId="4941FD3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Quidam sic locum hunc interpretantur, vt illud primum ablatiuum ἐν κυθεια hominum, accipiant pro praesenti hominum vita, quae ideo comparatur ludo aleae, quia sicut ludus aleae incertus est, sic statu praesentis vitae nihil est inconstantius, sed variis &amp; incertis casibus tota vita humana est obnoxia. Confirmant à verbo Apostoli, quo vsus est, metaphora à nauigatione sumta, cùm dicit, Ne fluctuemus &amp; circumferamur omni vento. Vita enim humana, nauigationi comparatur: nauigatione autem nihil est incertius. Addunt nomine κυβείας, significari etiam apud Ciceronem quoddam magnae onerariae genus: prouerbiali autem sententia homines qui eiusdem incertae fortunae sunt socij, dici solere eadem vehi naui. Siue igitur κυβείαν accipias pro alea, siue pro illa naui, non incongruè incertitudinem humanae vitae significari: ac proinde volunt hunc esse sensum, ideo necessariò proficiendum esse in cognitione Filij Dei, donec euadamus omnes, in virum perfectum, ne dum sumus in hac alea, id est, vita humana, in qua omnia sunt incerta, simus pueri, qui fluctuemus. Altera autem dictione πανουργία volunt significari modum, quo pueri, id est, infirmi in fide seduci soleant ab haereticis &amp; aliis. Ego tamen communiorem sequor interpretationem: ac puto antithesin quandam esse inter πίους qui seducuntur, &amp; inter ἀνθρώπους, quorum ait esse κυβείαν. Sicut enim viri adulti &amp; alearum periti, in ludo aleae &amp; chartarum facilè imponunt pueris imperitis: Sic etiam Sophistae haeretici facilè in disputationibus &amp; colloquiis fallunt simpliciores &amp; infirmos in fide. Nomine igitur κυβείας intelligo Sophisticam, qua haeretici norunt sacras literas ad suas haereses confirmandas torquere, &amp; ex illis quiduis colligere ad imperitos seducendos. Exemplis declaro. Tempore Pauli [page 281] erant Pseudoapostoli ex Iudaismo, qui ex S. Literis colligebant loca de necessaria mandatorum Dei obseruatione, &amp; illis, locis imperitos seducebant, concludentes, hominem sola in Christum fide non posse sustificari. Haec erat κυβεῖα, quia astutè testimonia S. literarum tanquam κύβους &amp; taxillos inuertebant, atque ad suum propositum torquebant. </w:t>
      </w:r>
    </w:p>
    <w:p w14:paraId="039CF52A" w14:textId="77777777" w:rsidR="00FC3D81" w:rsidRPr="00FC3D81" w:rsidRDefault="00FC3D81" w:rsidP="00FC3D81">
      <w:pPr>
        <w:rPr>
          <w:rFonts w:ascii="Times New Roman" w:hAnsi="Times New Roman" w:cs="Times New Roman"/>
          <w:sz w:val="30"/>
          <w:szCs w:val="30"/>
        </w:rPr>
      </w:pPr>
    </w:p>
    <w:p w14:paraId="3776043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In Ecclesia Romana Sophistae proferunt è scripturis multa loca, quibus Deus mercedem promittit bonis operibus: nomine autem bonorum operum aiunt intelligi merita. Concludunt, Propter merita igitur nostra, dari aeternam vitam. Legunt item, Petro fuisse dictum, Pasce oues meas: Item, Super hanc Petram aedificabo Ecclesiam meam coucludunt, super Petrum igitur fundatam esse Ecclesiam, Petrumque esse vniuersalem totius Gregis Christi pastorem. Item legunt, Christum porrecto pane dixisse. Hoc est corpus meum. Non potest autem esse (aiunt) &amp; panis &amp; corpus Christi verum, quod pro nobis traditum est: mutatam igitur esse substantiam panis in substantiam corporis Christi. Haec est κυβεῖα, qua scripturas corrumpunt, torquent, &amp; ad suas haereses confirmandas apud simpliciores in medium astutè proferunt. Sic Vbiquitarij, Data est mihi omnis potestas in coelo &amp; in terra: non est autem data Deitati Christi: igitur Humanitas facta est omnipotens, vt possit esse vbiqueHaec est prima species imposturae &amp; fallaciarum, quibus Haeretici ad imperitos imbecillosque in fide seducendos vtuntur: Et est κυθεῖα τῶν ἀνθρώπων, ad νηπίους seducendos excogitata. </w:t>
      </w:r>
    </w:p>
    <w:p w14:paraId="458D1936" w14:textId="77777777" w:rsidR="00FC3D81" w:rsidRPr="00FC3D81" w:rsidRDefault="00FC3D81" w:rsidP="00FC3D81">
      <w:pPr>
        <w:rPr>
          <w:rFonts w:ascii="Times New Roman" w:hAnsi="Times New Roman" w:cs="Times New Roman"/>
          <w:sz w:val="30"/>
          <w:szCs w:val="30"/>
        </w:rPr>
      </w:pPr>
    </w:p>
    <w:p w14:paraId="510CF4E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Reliquas species vna voce complectitur πανουργίας. πάνουργος, à πᾶν &amp; ἔργον, propriè significat hominem, qui in rebus omnibus versatus, eoque callidus &amp; versutus, quidlibet ex quolibet facit sua versutia: &amp; πανουργία est talis vafricies &amp; versutia. </w:t>
      </w:r>
    </w:p>
    <w:p w14:paraId="791CE66F" w14:textId="77777777" w:rsidR="00FC3D81" w:rsidRPr="00FC3D81" w:rsidRDefault="00FC3D81" w:rsidP="00FC3D81">
      <w:pPr>
        <w:rPr>
          <w:rFonts w:ascii="Times New Roman" w:hAnsi="Times New Roman" w:cs="Times New Roman"/>
          <w:sz w:val="30"/>
          <w:szCs w:val="30"/>
        </w:rPr>
      </w:pPr>
    </w:p>
    <w:p w14:paraId="64C1355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Verba quae sequuntur, bifariam possumus interpretari: aut vt declarent finem, quo tendit πανουργία haereticorum, nempe non ad extorquendas pecunias, quod tolerabilius esset, sed ad errores fidei insidiosè inducendos, Ita amplificat peccata. Aut ita, vt sint epexegesis πανουργίας, Scholia, οἱ δὲ τοιοῦτοι (Haeretici) καὶ πανοῦργοι πρὸς τὸ μέθοδον εὑρεῖν, καὶ πρόφασιν πλάνης, πάντα πρὸς τὸ ἀπατῆσαι μηχανώμενοι. </w:t>
      </w:r>
    </w:p>
    <w:p w14:paraId="63277483" w14:textId="77777777" w:rsidR="00FC3D81" w:rsidRPr="00FC3D81" w:rsidRDefault="00FC3D81" w:rsidP="00FC3D81">
      <w:pPr>
        <w:rPr>
          <w:rFonts w:ascii="Times New Roman" w:hAnsi="Times New Roman" w:cs="Times New Roman"/>
          <w:sz w:val="30"/>
          <w:szCs w:val="30"/>
        </w:rPr>
      </w:pPr>
    </w:p>
    <w:p w14:paraId="7BADAAB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Πανοῦργοι ergo sunt illi, qui optimè norunt inuenire methodum &amp; rationem fallendi ac decipiendi. </w:t>
      </w:r>
    </w:p>
    <w:p w14:paraId="507C1D1B" w14:textId="77777777" w:rsidR="00FC3D81" w:rsidRPr="00FC3D81" w:rsidRDefault="00FC3D81" w:rsidP="00FC3D81">
      <w:pPr>
        <w:rPr>
          <w:rFonts w:ascii="Times New Roman" w:hAnsi="Times New Roman" w:cs="Times New Roman"/>
          <w:sz w:val="30"/>
          <w:szCs w:val="30"/>
        </w:rPr>
      </w:pPr>
    </w:p>
    <w:p w14:paraId="447565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Μεθοδεῖα tamen videtur significare proprie hîc insidias, quae à tergo alicui incauto struuntur, à μεθοειν, quod vt dixi, significat etiam à tergo insidias parare, vt multi solent latrones viatoribus. Πανουργία ergo significat versutiam, qua hostes veritatis omniasua &amp; verba &amp; facta eò dirigunt, vt ceu </w:t>
      </w:r>
      <w:r w:rsidRPr="00FC3D81">
        <w:rPr>
          <w:rFonts w:ascii="Times New Roman" w:hAnsi="Times New Roman" w:cs="Times New Roman"/>
          <w:sz w:val="30"/>
          <w:szCs w:val="30"/>
        </w:rPr>
        <w:lastRenderedPageBreak/>
        <w:t xml:space="preserve">exinsidiis fideles imperitos adoriantur &amp; à veritate abducant, Ecclesiamque Christi euertant. Cùm haec ita se habeant, &amp; perpetuò futuri sint in Ecclesia tales κυβευται, καὶ πανουργοι, quid facto opus est? Vt per Ministerium Verbi quotidie muniamur &amp; crescamus in veritatis cognitione, ne tanquam pueri seducamur. Ita apparet quàm necessarius sit vsus sacri ministerij in Ecclesia, per quod crescamus in cognitione Filij Dei. Hoc igitur est quod sequitur. </w:t>
      </w:r>
    </w:p>
    <w:p w14:paraId="66CF773C" w14:textId="77777777" w:rsidR="00FC3D81" w:rsidRPr="00FC3D81" w:rsidRDefault="00FC3D81" w:rsidP="00FC3D81">
      <w:pPr>
        <w:rPr>
          <w:rFonts w:ascii="Times New Roman" w:hAnsi="Times New Roman" w:cs="Times New Roman"/>
          <w:sz w:val="30"/>
          <w:szCs w:val="30"/>
        </w:rPr>
      </w:pPr>
    </w:p>
    <w:p w14:paraId="401E2C1D"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15. Veritatem autem sectantes</w:t>
      </w:r>
      <w:r w:rsidRPr="00FC3D81">
        <w:rPr>
          <w:rFonts w:ascii="Times New Roman" w:hAnsi="Times New Roman" w:cs="Times New Roman"/>
          <w:sz w:val="30"/>
          <w:szCs w:val="30"/>
        </w:rPr>
        <w:t xml:space="preserve"> (vel sed veritatem) </w:t>
      </w:r>
      <w:r w:rsidRPr="00FC3D81">
        <w:rPr>
          <w:rFonts w:ascii="Times New Roman" w:hAnsi="Times New Roman" w:cs="Times New Roman"/>
          <w:i/>
          <w:iCs/>
          <w:sz w:val="30"/>
          <w:szCs w:val="30"/>
        </w:rPr>
        <w:t xml:space="preserve">in charitate adolescamus. in eum </w:t>
      </w:r>
      <w:r w:rsidRPr="00FC3D81">
        <w:rPr>
          <w:rFonts w:ascii="Times New Roman" w:hAnsi="Times New Roman" w:cs="Times New Roman"/>
          <w:sz w:val="30"/>
          <w:szCs w:val="30"/>
        </w:rPr>
        <w:t xml:space="preserve">τὰ παντι (id est, καὶ τὰ πάντα) </w:t>
      </w:r>
      <w:r w:rsidRPr="00FC3D81">
        <w:rPr>
          <w:rFonts w:ascii="Times New Roman" w:hAnsi="Times New Roman" w:cs="Times New Roman"/>
          <w:i/>
          <w:iCs/>
          <w:sz w:val="30"/>
          <w:szCs w:val="30"/>
        </w:rPr>
        <w:t xml:space="preserve">per omnia, qui est caput, Christus. </w:t>
      </w:r>
    </w:p>
    <w:p w14:paraId="608F1CEA" w14:textId="77777777" w:rsidR="00FC3D81" w:rsidRPr="00FC3D81" w:rsidRDefault="00FC3D81" w:rsidP="00FC3D81">
      <w:pPr>
        <w:rPr>
          <w:rFonts w:ascii="Times New Roman" w:hAnsi="Times New Roman" w:cs="Times New Roman"/>
          <w:sz w:val="30"/>
          <w:szCs w:val="30"/>
        </w:rPr>
      </w:pPr>
    </w:p>
    <w:p w14:paraId="6D5528A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Syriae. </w:t>
      </w:r>
      <w:r w:rsidRPr="00FC3D81">
        <w:rPr>
          <w:rFonts w:ascii="Times New Roman" w:hAnsi="Times New Roman" w:cs="Times New Roman"/>
          <w:i/>
          <w:iCs/>
          <w:sz w:val="30"/>
          <w:szCs w:val="30"/>
        </w:rPr>
        <w:t xml:space="preserve">Sed simus firmi in charitate nostra, vt quicquid est nobis, crescat in Christum, qui est caput. </w:t>
      </w:r>
    </w:p>
    <w:p w14:paraId="770675B9" w14:textId="77777777" w:rsidR="00FC3D81" w:rsidRPr="00FC3D81" w:rsidRDefault="00FC3D81" w:rsidP="00FC3D81">
      <w:pPr>
        <w:rPr>
          <w:rFonts w:ascii="Times New Roman" w:hAnsi="Times New Roman" w:cs="Times New Roman"/>
          <w:sz w:val="30"/>
          <w:szCs w:val="30"/>
        </w:rPr>
      </w:pPr>
    </w:p>
    <w:p w14:paraId="4DDF243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Haec est antithesis superioris versus: </w:t>
      </w:r>
      <w:r w:rsidRPr="00FC3D81">
        <w:rPr>
          <w:rFonts w:ascii="Times New Roman" w:hAnsi="Times New Roman" w:cs="Times New Roman"/>
          <w:i/>
          <w:iCs/>
          <w:sz w:val="30"/>
          <w:szCs w:val="30"/>
        </w:rPr>
        <w:t>Ne simus pueri, &amp;c.</w:t>
      </w:r>
      <w:r w:rsidRPr="00FC3D81">
        <w:rPr>
          <w:rFonts w:ascii="Times New Roman" w:hAnsi="Times New Roman" w:cs="Times New Roman"/>
          <w:sz w:val="30"/>
          <w:szCs w:val="30"/>
        </w:rPr>
        <w:t xml:space="preserve"> Sed veritatem sectantes in charitate, adolescamus in eum qui est caput, Christus. </w:t>
      </w:r>
    </w:p>
    <w:p w14:paraId="047DC62D" w14:textId="77777777" w:rsidR="00FC3D81" w:rsidRPr="00FC3D81" w:rsidRDefault="00FC3D81" w:rsidP="00FC3D81">
      <w:pPr>
        <w:rPr>
          <w:rFonts w:ascii="Times New Roman" w:hAnsi="Times New Roman" w:cs="Times New Roman"/>
          <w:sz w:val="30"/>
          <w:szCs w:val="30"/>
        </w:rPr>
      </w:pPr>
    </w:p>
    <w:p w14:paraId="68285E8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Aliter Scholia: Ἐκεῖνοι μὲν (haeretici) νόθα καὶ ψευδὴ διδάσκουσι περὶ ὧν ὁ λόγος: ἡμεῖς δὲ ἀληθίνοντες ἔντε δόγμασι, καὶ βίῳ καὶ λόγῳ ἐν ἀγάπη. </w:t>
      </w:r>
    </w:p>
    <w:p w14:paraId="6FC01585" w14:textId="77777777" w:rsidR="00FC3D81" w:rsidRPr="00FC3D81" w:rsidRDefault="00FC3D81" w:rsidP="00FC3D81">
      <w:pPr>
        <w:rPr>
          <w:rFonts w:ascii="Times New Roman" w:hAnsi="Times New Roman" w:cs="Times New Roman"/>
          <w:sz w:val="30"/>
          <w:szCs w:val="30"/>
        </w:rPr>
      </w:pPr>
    </w:p>
    <w:p w14:paraId="3706886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Mihi tamen magis placet prior expositio, vt sic antithesin componamus, Vt ne simus pueri fluctuantes: sed veritatem sectantes crescamus. Explicatio tamen verbi ἄληθευοντες perplacet, nempe vt sit, veritatem sectari tum in dogmatibus, tum in vita, &amp; in charitate. </w:t>
      </w:r>
    </w:p>
    <w:p w14:paraId="10AB9F47" w14:textId="77777777" w:rsidR="00FC3D81" w:rsidRPr="00FC3D81" w:rsidRDefault="00FC3D81" w:rsidP="00FC3D81">
      <w:pPr>
        <w:rPr>
          <w:rFonts w:ascii="Times New Roman" w:hAnsi="Times New Roman" w:cs="Times New Roman"/>
          <w:sz w:val="30"/>
          <w:szCs w:val="30"/>
        </w:rPr>
      </w:pPr>
    </w:p>
    <w:p w14:paraId="230A21B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quoque quod sequitur, αὐξήσωμεν. εἰς αὐτὸν τὰ πάντα, sic interpretantur, aὐ ξησωμεν καὶ ἐπικοδομήσωμεν εἰς τὸν χριστὸν τὴν κεφαλὴν ἡμῶν, καὶ βίον καὶ λόγον, καὶ δόγματα. Caeterùm vt dixi, hic est talis antithesis. Dixerat, non esse permanendum in infantia, ne hoc pacto seducamur ab astutis hominibus: nunc igitur contra ait, sectandam esse veritatem, id est, persistendum in vera doctrina &amp; fide, &amp; in charitate: Inde enim fieri, vt possimus in ipsum Christum τὰ παντα, id est, secundum omnes nostras partes adolescere. Nam quò magis in cognitione Christi, in fide, in charitate crescimus: eò etiam magis recedimus à pueritia, &amp; adolescimus in Christum. Docet igitur hîc Apostolus modum, quo possimus in virum perfectum adultae aetatis Christi peruenire: id quod vocat hîc adolescere in Christum. Modus est, si sectemur constanter veritatem [page 282] doctrinae coelestis, cum charitate. In iis enim duobus, in fide, &amp; charitate, tota pietas </w:t>
      </w:r>
      <w:r w:rsidRPr="00FC3D81">
        <w:rPr>
          <w:rFonts w:ascii="Times New Roman" w:hAnsi="Times New Roman" w:cs="Times New Roman"/>
          <w:sz w:val="30"/>
          <w:szCs w:val="30"/>
        </w:rPr>
        <w:lastRenderedPageBreak/>
        <w:t xml:space="preserve">Christiana consistit: &amp; huius rei caussa ministerium in Ecclesia à Christo institutum est: atque hac ratione fit, vt adolescamus in Christum, qui est caput. Quare conclusio Apostoli est, institutum esse Ministerium verbi in Ecclesia à Christo, illudque futurum perpetuum ad finem vsque Mundi, vt per illud quotidie proficiamus in fide &amp; in cognitione Filij Dei, coelestisque veritatis, &amp; consequenter in dilectione Dei, Christi, &amp; proximi: donec tandem in perfectum virum, in mensuram adulti Christi perueniamus, fiamusque omnes cum capite Christo vnus tantùm vir perfectissimus: id quod, vt supra dictum est, tum tandem perfectè implebitur, cùm post hoc seculum Deus erit omnia in omnibus nobis. </w:t>
      </w:r>
      <w:r w:rsidRPr="00FC3D81">
        <w:rPr>
          <w:rFonts w:ascii="Times New Roman" w:hAnsi="Times New Roman" w:cs="Times New Roman"/>
          <w:i/>
          <w:iCs/>
          <w:sz w:val="30"/>
          <w:szCs w:val="30"/>
        </w:rPr>
        <w:t xml:space="preserve">Haec est summa. </w:t>
      </w:r>
    </w:p>
    <w:p w14:paraId="56BB2DEF" w14:textId="77777777" w:rsidR="00FC3D81" w:rsidRPr="00FC3D81" w:rsidRDefault="00FC3D81" w:rsidP="00FC3D81">
      <w:pPr>
        <w:rPr>
          <w:rFonts w:ascii="Times New Roman" w:hAnsi="Times New Roman" w:cs="Times New Roman"/>
          <w:sz w:val="30"/>
          <w:szCs w:val="30"/>
        </w:rPr>
      </w:pPr>
    </w:p>
    <w:p w14:paraId="65DE113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Porrò non sine caussa non dixit simpliciter, </w:t>
      </w:r>
      <w:r w:rsidRPr="00FC3D81">
        <w:rPr>
          <w:rFonts w:ascii="Times New Roman" w:hAnsi="Times New Roman" w:cs="Times New Roman"/>
          <w:i/>
          <w:iCs/>
          <w:sz w:val="30"/>
          <w:szCs w:val="30"/>
        </w:rPr>
        <w:t>Adolescamus in Christum,</w:t>
      </w:r>
      <w:r w:rsidRPr="00FC3D81">
        <w:rPr>
          <w:rFonts w:ascii="Times New Roman" w:hAnsi="Times New Roman" w:cs="Times New Roman"/>
          <w:sz w:val="30"/>
          <w:szCs w:val="30"/>
        </w:rPr>
        <w:t xml:space="preserve"> sed adiecit, </w:t>
      </w:r>
      <w:r w:rsidRPr="00FC3D81">
        <w:rPr>
          <w:rFonts w:ascii="Times New Roman" w:hAnsi="Times New Roman" w:cs="Times New Roman"/>
          <w:i/>
          <w:iCs/>
          <w:sz w:val="30"/>
          <w:szCs w:val="30"/>
        </w:rPr>
        <w:t>Qui est caput.</w:t>
      </w:r>
      <w:r w:rsidRPr="00FC3D81">
        <w:rPr>
          <w:rFonts w:ascii="Times New Roman" w:hAnsi="Times New Roman" w:cs="Times New Roman"/>
          <w:sz w:val="30"/>
          <w:szCs w:val="30"/>
        </w:rPr>
        <w:t xml:space="preserve"> Caussa huius additae particulae duplex est: prima pertinet ad scopum Apostoli, qui fuit, hortari nos ad vnitatem Ecclesiae seruandam. Quare? Quia omnes sumus vnum corpus sub vno capite Christo. Et ideo hinc versu insequenti denuo κοινωνίαν huius corporis, id est, &amp; membrorum cum capite, &amp; membrorum inter se describit: Altera, vt doceat, nos non posse verè proficere in cognitione veritatis, &amp; in charitate, eoque adolescere in Christum, nisi in illum, tanquam in caput nostrum, oculos mentis defixos semper habeamus. </w:t>
      </w:r>
    </w:p>
    <w:p w14:paraId="1347AB06" w14:textId="77777777" w:rsidR="00FC3D81" w:rsidRPr="00FC3D81" w:rsidRDefault="00FC3D81" w:rsidP="00FC3D81">
      <w:pPr>
        <w:rPr>
          <w:rFonts w:ascii="Times New Roman" w:hAnsi="Times New Roman" w:cs="Times New Roman"/>
          <w:sz w:val="30"/>
          <w:szCs w:val="30"/>
        </w:rPr>
      </w:pPr>
    </w:p>
    <w:p w14:paraId="3F78CD9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Caeterum rationes, cur caput Ecclesiae dicatur, aliâs explicauimus in primo capite: &amp; porrò etiam dicemus aliquid. </w:t>
      </w:r>
    </w:p>
    <w:p w14:paraId="1872D2A0" w14:textId="77777777" w:rsidR="00FC3D81" w:rsidRPr="00FC3D81" w:rsidRDefault="00FC3D81" w:rsidP="00FC3D81">
      <w:pPr>
        <w:rPr>
          <w:rFonts w:ascii="Times New Roman" w:hAnsi="Times New Roman" w:cs="Times New Roman"/>
          <w:sz w:val="30"/>
          <w:szCs w:val="30"/>
        </w:rPr>
      </w:pPr>
    </w:p>
    <w:p w14:paraId="0806F84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Hactenus explicauimus octauum argumentum, quo Paulus demonstrauit Ephesiis &amp; nobis simul, quàm necessarium sit studium conseruandae vnitatis Ecclesiasticae, per vinculum pacis. Argumentum ductum fuit à variis donis, quae Christus suae Ecclesiae, &amp; singulis Ecclesiae membris communicat. Vis autem argumenti haec fuit: licet multa &amp; varia sint dona, functiones, &amp; charismata in Ecclesia, quae videmus variis communicari. hominibus: quia tamen ab vno &amp; eodem sunt autore &amp; capite Ecclesiae Christo, &amp; in vnum eundemque finem, nempe in aedificationem &amp; conseruationem totius huius corporis Ecclesiastici conferri ac destinata esse patet: propterea haec quoque donorum diuersitas debet nos extimulare ad studium conseruandi hanc vnitatem Ecclesiasticam per vinculum pacis &amp; concordiae ac charitatis: tantum abest, vt debeat inuidias &amp; dissidia inter nos excitare, &amp; vnitatem Ecclesiae dissoluere. Haec fuit vis octaui argumenti. Explicauit autem hoc </w:t>
      </w:r>
      <w:r w:rsidRPr="00FC3D81">
        <w:rPr>
          <w:rFonts w:ascii="Times New Roman" w:hAnsi="Times New Roman" w:cs="Times New Roman"/>
          <w:sz w:val="30"/>
          <w:szCs w:val="30"/>
        </w:rPr>
        <w:lastRenderedPageBreak/>
        <w:t xml:space="preserve">argumentum in vna specie diuersorum donorum Christi, nempe  in variis Ministerij Ecclesiastici functionibus: demonstrato primùm autore totius Ministerij Christo: &amp; deinde explicato fine &amp; vsu huius Ministerij, &amp; quamdiu in Ecclesia duraturum sit, causis quoque indicatis, cur in finem vsque Mundi necessarius sit huius Ministerij vsus, quo fides, cognitio Christi, &amp; regeneratio promouentur: Ne scilicet maneamus pueri, id est, infirmi in fide, qui facilè ab haereticis seducuntur: sed contra ἀληθεύοντες ἐν ἀγάπη, hoc est, persistentes sinceri in vera doctrina ac fide, &amp; in charitate, adolescamus per omnia in eum, qui est caput, nempe Christus. </w:t>
      </w:r>
    </w:p>
    <w:p w14:paraId="0E6F7F75" w14:textId="77777777" w:rsidR="00FC3D81" w:rsidRPr="00FC3D81" w:rsidRDefault="00FC3D81" w:rsidP="00FC3D81">
      <w:pPr>
        <w:rPr>
          <w:rFonts w:ascii="Times New Roman" w:hAnsi="Times New Roman" w:cs="Times New Roman"/>
          <w:sz w:val="30"/>
          <w:szCs w:val="30"/>
        </w:rPr>
      </w:pPr>
    </w:p>
    <w:p w14:paraId="66795FC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Nunc igitur simili sumto à corpore humano, quaecunque hactenus conclusit tum de vnitate corporis Ecclesiastici seruanda, tum de vnione, quam habemus cum Christo capite, &amp; inter nos membra, tum de vsu donorum Dei ad totius corporis aedificationem, tum maximè de incremento quod perpetuò faciendum est, &amp; quo ad extremum dixit, oportere nos sectantes veritatem in dilectione adolescere in Christum: haec omnia pulcherrimè illustrat. </w:t>
      </w:r>
    </w:p>
    <w:p w14:paraId="595D336E" w14:textId="77777777" w:rsidR="00FC3D81" w:rsidRPr="00FC3D81" w:rsidRDefault="00FC3D81" w:rsidP="00FC3D81">
      <w:pPr>
        <w:rPr>
          <w:rFonts w:ascii="Times New Roman" w:hAnsi="Times New Roman" w:cs="Times New Roman"/>
          <w:sz w:val="30"/>
          <w:szCs w:val="30"/>
        </w:rPr>
      </w:pPr>
    </w:p>
    <w:p w14:paraId="678AFBBE"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Est autem propriè hic locus de κοινωνία, quam habemus cum Christo &amp; inter nos, deque incremento in hac κοινωνία faciendo, imò quod semper faciunt veri fideles, &amp; tota simul Ecclesia. Locus est insignis &amp; plenus consolationis &amp; coelestis sapientiae. Praestet Deus nobis gratiam, vt etiam possimus, sicut decet, explicare. Res quidem ipsa est perspicua: sed contextus, quia breuis est, &amp; vtcunque intricatus, obscurus videtur. </w:t>
      </w:r>
      <w:r w:rsidRPr="00FC3D81">
        <w:rPr>
          <w:rFonts w:ascii="Times New Roman" w:hAnsi="Times New Roman" w:cs="Times New Roman"/>
          <w:i/>
          <w:iCs/>
          <w:sz w:val="30"/>
          <w:szCs w:val="30"/>
        </w:rPr>
        <w:t xml:space="preserve">Recitabo prius verba, &amp; quomodo ab aliis intelligantur &amp; construantur: &amp; deinde dicam quod sentio, speroque me rem planam facturum. </w:t>
      </w:r>
    </w:p>
    <w:p w14:paraId="59E8A0BB" w14:textId="77777777" w:rsidR="00FC3D81" w:rsidRPr="00FC3D81" w:rsidRDefault="00FC3D81" w:rsidP="00FC3D81">
      <w:pPr>
        <w:rPr>
          <w:rFonts w:ascii="Times New Roman" w:hAnsi="Times New Roman" w:cs="Times New Roman"/>
          <w:i/>
          <w:iCs/>
          <w:sz w:val="30"/>
          <w:szCs w:val="30"/>
        </w:rPr>
      </w:pPr>
    </w:p>
    <w:p w14:paraId="4C6B17A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16. Ex quo totum corpus congruenter coagmentatum &amp; compactum per omnem iuncturam subministrationis</w:t>
      </w:r>
      <w:r w:rsidRPr="00FC3D81">
        <w:rPr>
          <w:rFonts w:ascii="Times New Roman" w:hAnsi="Times New Roman" w:cs="Times New Roman"/>
          <w:sz w:val="30"/>
          <w:szCs w:val="30"/>
        </w:rPr>
        <w:t xml:space="preserve"> (sic ad verbum) </w:t>
      </w:r>
      <w:r w:rsidRPr="00FC3D81">
        <w:rPr>
          <w:rFonts w:ascii="Times New Roman" w:hAnsi="Times New Roman" w:cs="Times New Roman"/>
          <w:i/>
          <w:iCs/>
          <w:sz w:val="30"/>
          <w:szCs w:val="30"/>
        </w:rPr>
        <w:t>secundùm efficaciam</w:t>
      </w:r>
      <w:r w:rsidRPr="00FC3D81">
        <w:rPr>
          <w:rFonts w:ascii="Times New Roman" w:hAnsi="Times New Roman" w:cs="Times New Roman"/>
          <w:sz w:val="30"/>
          <w:szCs w:val="30"/>
        </w:rPr>
        <w:t xml:space="preserve"> (seu ex vi intus agente) </w:t>
      </w:r>
      <w:r w:rsidRPr="00FC3D81">
        <w:rPr>
          <w:rFonts w:ascii="Times New Roman" w:hAnsi="Times New Roman" w:cs="Times New Roman"/>
          <w:i/>
          <w:iCs/>
          <w:sz w:val="30"/>
          <w:szCs w:val="30"/>
        </w:rPr>
        <w:t>pro mensura vniuscuiusque membri, incrementum corporis facit, in aedificationem sui ipsius, in charitate,</w:t>
      </w:r>
      <w:r w:rsidRPr="00FC3D81">
        <w:rPr>
          <w:rFonts w:ascii="Times New Roman" w:hAnsi="Times New Roman" w:cs="Times New Roman"/>
          <w:sz w:val="30"/>
          <w:szCs w:val="30"/>
        </w:rPr>
        <w:t xml:space="preserve"> (id est, per charitatem.) </w:t>
      </w:r>
    </w:p>
    <w:p w14:paraId="43781759" w14:textId="77777777" w:rsidR="00FC3D81" w:rsidRPr="00FC3D81" w:rsidRDefault="00FC3D81" w:rsidP="00FC3D81">
      <w:pPr>
        <w:rPr>
          <w:rFonts w:ascii="Times New Roman" w:hAnsi="Times New Roman" w:cs="Times New Roman"/>
          <w:sz w:val="30"/>
          <w:szCs w:val="30"/>
        </w:rPr>
      </w:pPr>
    </w:p>
    <w:p w14:paraId="7124807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 </w:t>
      </w:r>
      <w:r w:rsidRPr="00FC3D81">
        <w:rPr>
          <w:rFonts w:ascii="Times New Roman" w:hAnsi="Times New Roman" w:cs="Times New Roman"/>
          <w:i/>
          <w:iCs/>
          <w:sz w:val="30"/>
          <w:szCs w:val="30"/>
        </w:rPr>
        <w:t>Et ab eo totum corpus componitur &amp; colligatur, per omnes commissuras, secundum donum quod datum est in mensura vnicuique membro, ad incrementum ipsius corporis, vt per charitatem perficiatur aedificium eius.</w:t>
      </w:r>
      <w:r w:rsidRPr="00FC3D81">
        <w:rPr>
          <w:rFonts w:ascii="Times New Roman" w:hAnsi="Times New Roman" w:cs="Times New Roman"/>
          <w:sz w:val="30"/>
          <w:szCs w:val="30"/>
        </w:rPr>
        <w:t xml:space="preserve"> </w:t>
      </w:r>
    </w:p>
    <w:p w14:paraId="2060DB27" w14:textId="77777777" w:rsidR="00FC3D81" w:rsidRPr="00FC3D81" w:rsidRDefault="00FC3D81" w:rsidP="00FC3D81">
      <w:pPr>
        <w:rPr>
          <w:rFonts w:ascii="Times New Roman" w:hAnsi="Times New Roman" w:cs="Times New Roman"/>
          <w:sz w:val="30"/>
          <w:szCs w:val="30"/>
        </w:rPr>
      </w:pPr>
    </w:p>
    <w:p w14:paraId="3EC4282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Beza. </w:t>
      </w:r>
      <w:r w:rsidRPr="00FC3D81">
        <w:rPr>
          <w:rFonts w:ascii="Times New Roman" w:hAnsi="Times New Roman" w:cs="Times New Roman"/>
          <w:i/>
          <w:iCs/>
          <w:sz w:val="30"/>
          <w:szCs w:val="30"/>
        </w:rPr>
        <w:t>Ex quo totum corpus congruenter coagmentatum &amp; compactum, per omnes suppeditatas commissuras, ex vi intus agente pro mensura vniuscuiusque membri, incrementum capit corpori conueniens, ad sui ipsius extructionem per charitatem.</w:t>
      </w:r>
      <w:r w:rsidRPr="00FC3D81">
        <w:rPr>
          <w:rFonts w:ascii="Times New Roman" w:hAnsi="Times New Roman" w:cs="Times New Roman"/>
          <w:sz w:val="30"/>
          <w:szCs w:val="30"/>
        </w:rPr>
        <w:t xml:space="preserve"> </w:t>
      </w:r>
    </w:p>
    <w:p w14:paraId="06446657" w14:textId="77777777" w:rsidR="00FC3D81" w:rsidRPr="00FC3D81" w:rsidRDefault="00FC3D81" w:rsidP="00FC3D81">
      <w:pPr>
        <w:rPr>
          <w:rFonts w:ascii="Times New Roman" w:hAnsi="Times New Roman" w:cs="Times New Roman"/>
          <w:sz w:val="30"/>
          <w:szCs w:val="30"/>
        </w:rPr>
      </w:pPr>
    </w:p>
    <w:p w14:paraId="0916BDB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διὰ πάσσης ἀφῆς τῆς ἐπιχορηγίας. passiue accipit D. Beza, &amp; in plurali expressit, [page 283] dicendo, per omnes commissuras suppeditatas: passiuè etiam Camerarius construendum &amp; explicandum esse iudicat, dicendo, διὰ πάσης ἀφῆς τῆς χορηγίας, ἤγουν συγημμένης καὶ συναρθρώμένης χορηγίας. </w:t>
      </w:r>
    </w:p>
    <w:p w14:paraId="487A0D52" w14:textId="77777777" w:rsidR="00FC3D81" w:rsidRPr="00FC3D81" w:rsidRDefault="00FC3D81" w:rsidP="00FC3D81">
      <w:pPr>
        <w:rPr>
          <w:rFonts w:ascii="Times New Roman" w:hAnsi="Times New Roman" w:cs="Times New Roman"/>
          <w:sz w:val="30"/>
          <w:szCs w:val="30"/>
        </w:rPr>
      </w:pPr>
    </w:p>
    <w:p w14:paraId="0D5DE0D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κατʼ ἐνεργειαν ἐν μέτρῳ, &amp;c. sic construit cum verbo τὴν αὕξησιν ποιήται, dicendo: </w:t>
      </w:r>
      <w:r w:rsidRPr="00FC3D81">
        <w:rPr>
          <w:rFonts w:ascii="Times New Roman" w:hAnsi="Times New Roman" w:cs="Times New Roman"/>
          <w:i/>
          <w:iCs/>
          <w:sz w:val="30"/>
          <w:szCs w:val="30"/>
        </w:rPr>
        <w:t>Ex quo totum corpus per omnem suppeditatam commissuram congruenter coagmentatum &amp; compactum,</w:t>
      </w:r>
      <w:r w:rsidRPr="00FC3D81">
        <w:rPr>
          <w:rFonts w:ascii="Times New Roman" w:hAnsi="Times New Roman" w:cs="Times New Roman"/>
          <w:sz w:val="30"/>
          <w:szCs w:val="30"/>
        </w:rPr>
        <w:t xml:space="preserve"> ποιῆται τὴν αὐξησιν τοῦ σώματος (ἡγοῦν ἑαυτοῦ) κατʼ ἐνεργαν ἐν μετρῷ ἑκάστου μέρους, id est, ἐμμέτρως ἐνεργουντος ἐκάστου μέλους: Vt sit sensus, corpus Christo compactum &amp; congruenter per conmissuras acceptas conglutinatum, facit sui incrementum, vi à capite accepta, &amp; vnoquoque membro pro sua mensura efficaciter operante. </w:t>
      </w:r>
    </w:p>
    <w:p w14:paraId="6586D6EA" w14:textId="77777777" w:rsidR="00FC3D81" w:rsidRPr="00FC3D81" w:rsidRDefault="00FC3D81" w:rsidP="00FC3D81">
      <w:pPr>
        <w:rPr>
          <w:rFonts w:ascii="Times New Roman" w:hAnsi="Times New Roman" w:cs="Times New Roman"/>
          <w:sz w:val="30"/>
          <w:szCs w:val="30"/>
        </w:rPr>
      </w:pPr>
    </w:p>
    <w:p w14:paraId="00EFCE2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Alij tamen malunt actiuè accipere illam vocem ἐπιχορηγίας, &amp; construere cum verbo ποιῆται αὔξησιν, vt sit sensus, corpus hoc mysticum, quod Christo adglutinatum est, &amp; inter se congruenter coagmentatum, facit incrementum sui, dum vnumquodque membrum vim quam accipit à capite, alteri pro sua portione communicat, &amp; efficaciter per suas commissuras &amp; iuncturas, id est, per suam functionem &amp; vocationem distribuit. </w:t>
      </w:r>
    </w:p>
    <w:p w14:paraId="0AC4DE1A" w14:textId="77777777" w:rsidR="00FC3D81" w:rsidRPr="00FC3D81" w:rsidRDefault="00FC3D81" w:rsidP="00FC3D81">
      <w:pPr>
        <w:rPr>
          <w:rFonts w:ascii="Times New Roman" w:hAnsi="Times New Roman" w:cs="Times New Roman"/>
          <w:sz w:val="30"/>
          <w:szCs w:val="30"/>
        </w:rPr>
      </w:pPr>
    </w:p>
    <w:p w14:paraId="3D8951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 varia Interpretum lectione &amp; constructione apparet, locum esse ad verba quod attinet, subobscurum: Res tamen est perspicua. Summa haec est huius versus: Simili corporis &amp; capitis illustrat quae antè dixit, vt supra declaraui, &amp; praesertim quod praecedenti versu conclusit, nempe quòd per veram veritatis ac Filij Dei cognitionem, perque veram charitatem, quam ex continuaEuangelij praedicatione comparamus, adolescimus paulatim in Christum, donec in perfectum virum euadamus. </w:t>
      </w:r>
    </w:p>
    <w:p w14:paraId="58142051" w14:textId="77777777" w:rsidR="00FC3D81" w:rsidRPr="00FC3D81" w:rsidRDefault="00FC3D81" w:rsidP="00FC3D81">
      <w:pPr>
        <w:rPr>
          <w:rFonts w:ascii="Times New Roman" w:hAnsi="Times New Roman" w:cs="Times New Roman"/>
          <w:sz w:val="30"/>
          <w:szCs w:val="30"/>
        </w:rPr>
      </w:pPr>
    </w:p>
    <w:p w14:paraId="1728A8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Simile tale est, sicut D. Beza eleganter explicauit: Quemadmodum corpus humanum, antequam ad iustam mensuram excreuerit, vitalis facultas è suo fonte (id est, à capite) in subiectos artus (seu membra) sese insinuans &amp; </w:t>
      </w:r>
      <w:r w:rsidRPr="00FC3D81">
        <w:rPr>
          <w:rFonts w:ascii="Times New Roman" w:hAnsi="Times New Roman" w:cs="Times New Roman"/>
          <w:sz w:val="30"/>
          <w:szCs w:val="30"/>
        </w:rPr>
        <w:lastRenderedPageBreak/>
        <w:t xml:space="preserve">singulis per suas commissuras, pro ipsorum ratione, portionem nutrimenti distribuens, hac ratione totum corpus vegetat, vt pro modulo suo accrescentibus singulis membris, vniuersum corpus tandem in iustam corporis staturam euadat: Ita Christus Ecclesiae caput singulis membris vim suam instillans, &amp; per multiplices variarum &amp; diuersarum functionum iuncturas, tantum suppeditans alimenti, quanto opus est tum ad vniuscuiusque membri vegetationem, tum etiam ad quotidianum incrementum, Ecclesiam suam fouere non definit, dum singulis partibus iustam mensuram adeptis, corpus tandem perfectum euadat. Haec ille. </w:t>
      </w:r>
    </w:p>
    <w:p w14:paraId="0DE0B776" w14:textId="77777777" w:rsidR="00FC3D81" w:rsidRPr="00FC3D81" w:rsidRDefault="00FC3D81" w:rsidP="00FC3D81">
      <w:pPr>
        <w:rPr>
          <w:rFonts w:ascii="Times New Roman" w:hAnsi="Times New Roman" w:cs="Times New Roman"/>
          <w:sz w:val="30"/>
          <w:szCs w:val="30"/>
        </w:rPr>
      </w:pPr>
    </w:p>
    <w:p w14:paraId="00EAEE6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Concludere autem vult Apostolus: quod initio proposuerat, &amp; fouendam esse vnitatem huius corporis mystici per vinculum pacis Ratio, quia ita se habet hoc corpus, vt nisi quis per fidem viuam amorisque plenam cum Christo coniunctus, &amp; per fraternam charitatem cum fratribus totaque Ecclesia congruenter coagmentatus permaneat: is non possit à Christo vel vitam vel alimentum &amp; incrementum accipere. </w:t>
      </w:r>
    </w:p>
    <w:p w14:paraId="4FC9AD27" w14:textId="77777777" w:rsidR="00FC3D81" w:rsidRPr="00FC3D81" w:rsidRDefault="00FC3D81" w:rsidP="00FC3D81">
      <w:pPr>
        <w:rPr>
          <w:rFonts w:ascii="Times New Roman" w:hAnsi="Times New Roman" w:cs="Times New Roman"/>
          <w:sz w:val="30"/>
          <w:szCs w:val="30"/>
        </w:rPr>
      </w:pPr>
    </w:p>
    <w:p w14:paraId="07049E0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Quatuor porrò sunt praecipuae particulae huius versus: in quo (vt supra dixi) propriè agitur de communione sanctorum, hoc est, de κοινωνία, quam habemus cum capite Christo, &amp; inter nos, ac cum tota Ecclesia, deque incremento in hac κοινωνια faciendo: 1. </w:t>
      </w:r>
      <w:r w:rsidRPr="00FC3D81">
        <w:rPr>
          <w:rFonts w:ascii="Times New Roman" w:hAnsi="Times New Roman" w:cs="Times New Roman"/>
          <w:i/>
          <w:iCs/>
          <w:sz w:val="30"/>
          <w:szCs w:val="30"/>
        </w:rPr>
        <w:t>Prima</w:t>
      </w:r>
      <w:r w:rsidRPr="00FC3D81">
        <w:rPr>
          <w:rFonts w:ascii="Times New Roman" w:hAnsi="Times New Roman" w:cs="Times New Roman"/>
          <w:sz w:val="30"/>
          <w:szCs w:val="30"/>
        </w:rPr>
        <w:t xml:space="preserve"> particula docet, vndenam tanquam à fonte sit, &amp; incrementum accipiat corpus Christi mysticum: nempe à capite ipsius corporis, Christo. Ideo ait ἐξ οὗ, Ex quo, scilicet Christo capite, de quo praecedenti versu: Ex quo inquam capite Christo, nimirum pendet, est, incrementumque facit totum corpus &amp; singula membra. </w:t>
      </w:r>
    </w:p>
    <w:p w14:paraId="572FC803" w14:textId="77777777" w:rsidR="00FC3D81" w:rsidRPr="00FC3D81" w:rsidRDefault="00FC3D81" w:rsidP="00FC3D81">
      <w:pPr>
        <w:rPr>
          <w:rFonts w:ascii="Times New Roman" w:hAnsi="Times New Roman" w:cs="Times New Roman"/>
          <w:sz w:val="30"/>
          <w:szCs w:val="30"/>
        </w:rPr>
      </w:pPr>
    </w:p>
    <w:p w14:paraId="5F1907E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w:t>
      </w:r>
      <w:r w:rsidRPr="00FC3D81">
        <w:rPr>
          <w:rFonts w:ascii="Times New Roman" w:hAnsi="Times New Roman" w:cs="Times New Roman"/>
          <w:i/>
          <w:iCs/>
          <w:sz w:val="30"/>
          <w:szCs w:val="30"/>
        </w:rPr>
        <w:t>Secunda</w:t>
      </w:r>
      <w:r w:rsidRPr="00FC3D81">
        <w:rPr>
          <w:rFonts w:ascii="Times New Roman" w:hAnsi="Times New Roman" w:cs="Times New Roman"/>
          <w:sz w:val="30"/>
          <w:szCs w:val="30"/>
        </w:rPr>
        <w:t xml:space="preserve"> particula tradit modum, quo hoc fit incrementum. Modus tribus in rebus consistit: Primùm, vt corpus &amp; singula membra maneant cum capite coniuncta, &amp; inter se congruenter coagmentata: ratio, quia à capite fluit vis vitalis &amp; motus, totumque alimentum distribuitur in talia membra: non autem si vel à capite auellantur, vel inter se dissideant, &amp; suis locis non maneant. Modus igitur augmenti in hoc consistit, quod caput in tale corpus taliaque membra sibi &amp; inter se coniuncta, vitalem virtutem &amp; alimentum instillat. Hoc significat, dicendo: Ex quo παν τὸ σῶμα συναρμολογούμενον καὶ συμβιβαζόμενον, scilicet incrementum facit, vt post sequitur: id est, catenus totum corpus incrementum facit, quatenus manet cum Christo, &amp; cum </w:t>
      </w:r>
      <w:r w:rsidRPr="00FC3D81">
        <w:rPr>
          <w:rFonts w:ascii="Times New Roman" w:hAnsi="Times New Roman" w:cs="Times New Roman"/>
          <w:sz w:val="30"/>
          <w:szCs w:val="30"/>
        </w:rPr>
        <w:lastRenderedPageBreak/>
        <w:t xml:space="preserve">singulis membris coniunctum &amp; congruenter coagmentatum: accepta nimirum virtute &amp; nutritione principaliter à capite. </w:t>
      </w:r>
    </w:p>
    <w:p w14:paraId="5E505F69" w14:textId="77777777" w:rsidR="00FC3D81" w:rsidRPr="00FC3D81" w:rsidRDefault="00FC3D81" w:rsidP="00FC3D81">
      <w:pPr>
        <w:rPr>
          <w:rFonts w:ascii="Times New Roman" w:hAnsi="Times New Roman" w:cs="Times New Roman"/>
          <w:sz w:val="30"/>
          <w:szCs w:val="30"/>
        </w:rPr>
      </w:pPr>
    </w:p>
    <w:p w14:paraId="4C69381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Secundò in eo consistit iste modus, vt singuli fideles sicut certo ordine per iuncturas &amp; ligamenta spiritualia cum capite Christo &amp; inter sese coniuncta sunt, perque has à capite alimentum, &amp; vitam accipiunt: sic singuli per has iuncturas perque dona spiritus sibi suppeditata, in sua quisque vocatione, quod accipit à capite alimentum &amp; gratiam, aliis etiam vicinis membris communicet. Ratio, quia Christus sua bona per media, id est, per homines ipsos, ad certas functiones vocatos, &amp; donis instructos communicare vult, &amp; communicare consueuit. Et sic etiam videamus fieri in corpore humano, vbi membra membris certa serie, per iuncturas, per commissuras articulorum, per venas, neruos, [page 284] per tendines coniuncta &amp; conglutinata, quem à capite accipiunt spiritum, sanguinem, vitam, motum, alimentum: eadem per easdem commissuras alia aliis communicant: &amp; ita dum singula membra incrementum accipiunt, incrementum quoque faciunt totius corporis, &amp; nutrita nutriunt, &amp; aucta augent: Sic in spirituali corpore sit, faciendumque est. Hoc docet Apostolus, cùm subdit, διὰ πάσης ἁφῆς τῆς ἐπιχορηγίας. Actiuè potius accipio illam dictionem ἐπιχορηγίας, quàm passiuè: quia sensus Apostoli est, corpus totum &amp; singula membra, per suas commissuras &amp; iuncturas, quibus sunt sibi inuicem colligata, quod accipiunt à capite alimentum &amp; sanguinem, alia aliis communicare, &amp; ita facere incrementum: quanquam &amp; passiuè accipi potest, vt postea dicam. </w:t>
      </w:r>
    </w:p>
    <w:p w14:paraId="7B99378C" w14:textId="77777777" w:rsidR="00FC3D81" w:rsidRPr="00FC3D81" w:rsidRDefault="00FC3D81" w:rsidP="00FC3D81">
      <w:pPr>
        <w:rPr>
          <w:rFonts w:ascii="Times New Roman" w:hAnsi="Times New Roman" w:cs="Times New Roman"/>
          <w:sz w:val="30"/>
          <w:szCs w:val="30"/>
        </w:rPr>
      </w:pPr>
    </w:p>
    <w:p w14:paraId="3FF4DF5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Tertiò,</w:t>
      </w:r>
      <w:r w:rsidRPr="00FC3D81">
        <w:rPr>
          <w:rFonts w:ascii="Times New Roman" w:hAnsi="Times New Roman" w:cs="Times New Roman"/>
          <w:sz w:val="30"/>
          <w:szCs w:val="30"/>
        </w:rPr>
        <w:t xml:space="preserve"> Modus in hoc consistit, vt quisque fidelis non aliter, quàm pro facultate sibi à Deo ad certam mensuram &amp; proportionem data, quae accipit à capite Christo bona, eaetiam aliis communicet. Non enim omnibus iuxta eandem mensuram dat Christus dona sua. Ergo sicut quisque accipit, ita etiam aliis distribuat, &amp; sua sorte sit contentus, maneatque in sua vocatione. Hoc spectamus etiam in humano corpore, vbi vnumquodque membrum, secundùm suam mensuram &amp; capacitatem, sicut accipit alimentum vnde crescat, sic etiam aliis communicat: idque efficaci &amp; interna sua actione. Exemplum: Ventriculus totum capit cibum &amp; concoquit: ex alimento illo, traiectis faecibus in intestina, nutritur ipse: deinde interna sua actione, maximam partem transmittit ad Epar: Epar pro sua mensura &amp; capacitate sicut accipit, sic transmittit etiam ad Cor. Modus igitur iste in hoc consistit, vt vnumquodque membrum sua mensura contentum sit: &amp; prout accipit siue </w:t>
      </w:r>
      <w:r w:rsidRPr="00FC3D81">
        <w:rPr>
          <w:rFonts w:ascii="Times New Roman" w:hAnsi="Times New Roman" w:cs="Times New Roman"/>
          <w:sz w:val="30"/>
          <w:szCs w:val="30"/>
        </w:rPr>
        <w:lastRenderedPageBreak/>
        <w:t xml:space="preserve">multum, siue parum, sic etiam aliis efficaciter distribuat. Hoc explicauit Apostolus dicendo, κατ᾽ ἐνέργείαν, ἐν μέτρῷ ἑνος ἑκάστου μέρους. Quaedam exemplaria habent μέλους, membri: Sed eodem recidit. In iis tribus igitur consistit modus, quo hoc incrementum fit in corpore Ecclesiae, sicut etiam in corpore humano. </w:t>
      </w:r>
    </w:p>
    <w:p w14:paraId="30299CAC" w14:textId="77777777" w:rsidR="00FC3D81" w:rsidRPr="00FC3D81" w:rsidRDefault="00FC3D81" w:rsidP="00FC3D81">
      <w:pPr>
        <w:rPr>
          <w:rFonts w:ascii="Times New Roman" w:hAnsi="Times New Roman" w:cs="Times New Roman"/>
          <w:sz w:val="30"/>
          <w:szCs w:val="30"/>
        </w:rPr>
      </w:pPr>
    </w:p>
    <w:p w14:paraId="476C3A9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Tertia particula huius versus docet caussam finalem huius incrementi, quod vnumquodque membrum pro sua portione &amp; mensura facit in corpore: docet inquam finem, qui vocatur τέλος ᾧ, finis cui. In cuiusnam vtilitatem cedit? Totius ipsius corporis Ideo enim singula membra &amp; nutriuntur atque augentur, &amp; nutrita atque aucta, nutriunt alia &amp; augent, vt totum tandem corpus ad iustam mensuram perducatur, quae tali corpori conueniat. Hoc exprimit, cùm ait, ὡς οἰκοδομὴν ἑαυτοῦ. Ergo quicquid singula membra aliis communicant, cedit in vtilitatem totius corporis, eoque &amp; singulorum membrorum. </w:t>
      </w:r>
    </w:p>
    <w:p w14:paraId="1E0F9C7A" w14:textId="77777777" w:rsidR="00FC3D81" w:rsidRPr="00FC3D81" w:rsidRDefault="00FC3D81" w:rsidP="00FC3D81">
      <w:pPr>
        <w:rPr>
          <w:rFonts w:ascii="Times New Roman" w:hAnsi="Times New Roman" w:cs="Times New Roman"/>
          <w:sz w:val="30"/>
          <w:szCs w:val="30"/>
        </w:rPr>
      </w:pPr>
    </w:p>
    <w:p w14:paraId="57F2B8F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Quarta continet caussam impulsiuam, à qua impellitur quisque fidelis, &amp; impelli debet, ad promouendum hoc totius corporis &amp; singulorum membrorum incrementum. Haec est dilectio &amp; charitas erga totum corpus, ac proinde &amp; erga caput inprimis, &amp; erga singula membra. Ideo ait, ἐν ἀγάπῃ. </w:t>
      </w:r>
    </w:p>
    <w:p w14:paraId="15AE512B" w14:textId="77777777" w:rsidR="00FC3D81" w:rsidRPr="00FC3D81" w:rsidRDefault="00FC3D81" w:rsidP="00FC3D81">
      <w:pPr>
        <w:rPr>
          <w:rFonts w:ascii="Times New Roman" w:hAnsi="Times New Roman" w:cs="Times New Roman"/>
          <w:sz w:val="30"/>
          <w:szCs w:val="30"/>
        </w:rPr>
      </w:pPr>
    </w:p>
    <w:p w14:paraId="5B6CA10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Vnde enim membra corporis nostri adducuntur ad nutrimentum sibi inuicem conmunicandum? A naturali &amp; innato quodam amore erga se inuicem &amp; erga totum corpus. Nam etiam caput Christus, influit in nos, ἐν ἀγάπῃ. </w:t>
      </w:r>
    </w:p>
    <w:p w14:paraId="7169A104" w14:textId="77777777" w:rsidR="00FC3D81" w:rsidRPr="00FC3D81" w:rsidRDefault="00FC3D81" w:rsidP="00FC3D81">
      <w:pPr>
        <w:rPr>
          <w:rFonts w:ascii="Times New Roman" w:hAnsi="Times New Roman" w:cs="Times New Roman"/>
          <w:sz w:val="30"/>
          <w:szCs w:val="30"/>
        </w:rPr>
      </w:pPr>
    </w:p>
    <w:p w14:paraId="7C5307BE"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Nunc tenemus perspicuam partitionem versus: hac retenta, facilius omnia intelligentur. </w:t>
      </w:r>
    </w:p>
    <w:p w14:paraId="185CF671" w14:textId="77777777" w:rsidR="00FC3D81" w:rsidRPr="00FC3D81" w:rsidRDefault="00FC3D81" w:rsidP="00FC3D81">
      <w:pPr>
        <w:rPr>
          <w:rFonts w:ascii="Times New Roman" w:hAnsi="Times New Roman" w:cs="Times New Roman"/>
          <w:sz w:val="30"/>
          <w:szCs w:val="30"/>
        </w:rPr>
      </w:pPr>
    </w:p>
    <w:p w14:paraId="41670E9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 primam igitur particulam quod attinet, quod ait, ἐξ οὗ χριστοῦ, ex quo Christo capite, construe cum verbo ἄυξησιν ποιῆται, nempe πᾶν σῶμα. Sensus enim est, totum Ecclesiae corpus, singulaque membra à Christo, qui est caput, accipere vitam, motum, &amp; totum alimentum, quo augentur, &amp; incrementum capiunt: quemadmodum etiam ab eodem suam habent originem, suum ESSE, &amp; vt sint membra tali capiti adglutinata. A matre infans habet, vt sit homo: ab eadem etiam accipit nutrimentum lactis, quo augetur &amp; adolescit. </w:t>
      </w:r>
    </w:p>
    <w:p w14:paraId="29A87467" w14:textId="77777777" w:rsidR="00FC3D81" w:rsidRPr="00FC3D81" w:rsidRDefault="00FC3D81" w:rsidP="00FC3D81">
      <w:pPr>
        <w:rPr>
          <w:rFonts w:ascii="Times New Roman" w:hAnsi="Times New Roman" w:cs="Times New Roman"/>
          <w:sz w:val="30"/>
          <w:szCs w:val="30"/>
        </w:rPr>
      </w:pPr>
    </w:p>
    <w:p w14:paraId="3E86655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Caeterùm, cum vocat Christum, intellige totum Christum, Deum &amp; hominem simul ac proinde cùm dicat, nos esse illi adglutinatos, non quemadmodum populus suo principi, sed sicut membra humani corporis suo capiti adglutinata sunt, dicatque ab illo nos accipere alimentum &amp; incrementum, non sicut populus à Principe accipit, sed quemadmodum membra à capite: intellige nos, id est, nostram carnem &amp; animam tam verè &amp; realiter, sed nexu Spiritus S. cum toto Christo, adeoque cum eius carne, sanguine &amp; anima esse coagmentatos, atque sunt menbra corporis nostri, cum suo capite: &amp; tam verè ac realiter vitam ac motum, sed spiritualem, alimentum &amp; incrementum, sed spirituale à toto Christo, atque adeo ab eius carne &amp; sanguine in nos deriuari, sed per ipsius spiritum, quàm etiam à capite corporis nostri in membra fluit vita, motus, &amp; alimentum, quo viuimus &amp; adolescimus. Vt enim hoc significaret Apostolus, non vsus est simili corporis politici, sed corporis Physici &amp; humani: idque non solùm hic, sed supra etiam &amp; alibi saepiùs. Quò pertinet &amp; illud simile quo Christus vocauit se vitem, nos palmites, &amp; alia huius generis. </w:t>
      </w:r>
    </w:p>
    <w:p w14:paraId="44E99C5B" w14:textId="77777777" w:rsidR="00FC3D81" w:rsidRPr="00FC3D81" w:rsidRDefault="00FC3D81" w:rsidP="00FC3D81">
      <w:pPr>
        <w:rPr>
          <w:rFonts w:ascii="Times New Roman" w:hAnsi="Times New Roman" w:cs="Times New Roman"/>
          <w:sz w:val="30"/>
          <w:szCs w:val="30"/>
        </w:rPr>
      </w:pPr>
    </w:p>
    <w:p w14:paraId="5120374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Nunc igitur tenemus primum, vndenam tanquam à fonte, corpus Christi mysticum, omniaque [page 285] eius membra accipiant alimentum &amp; incrementum: à capite nimirum suo, hoc est, à toto Christo, adeoque à corpore eius naturali, sed virtute spiritus ipsius. Pertinet huc quod Paulus dicebat, </w:t>
      </w:r>
      <w:r w:rsidRPr="00FC3D81">
        <w:rPr>
          <w:rFonts w:ascii="Times New Roman" w:hAnsi="Times New Roman" w:cs="Times New Roman"/>
          <w:i/>
          <w:iCs/>
          <w:sz w:val="30"/>
          <w:szCs w:val="30"/>
        </w:rPr>
        <w:t>Ego plantaui, Apollos rigauit, Deus autem incrementum dedit</w:t>
      </w:r>
      <w:r w:rsidRPr="00FC3D81">
        <w:rPr>
          <w:rFonts w:ascii="Times New Roman" w:hAnsi="Times New Roman" w:cs="Times New Roman"/>
          <w:sz w:val="30"/>
          <w:szCs w:val="30"/>
        </w:rPr>
        <w:t xml:space="preserve"> [1. Cor 3. Matth. 3.]. Et Ioan. Baptista, se baptizare aqua, sed Christum baptizare spiritu. Pastor etiam ministrat panem &amp; vinum: sed Christus ipse dasuam veram carnem &amp; suum sanguinem virtute sui spiritus. Doctor etiam ministrat verbum auribus: sed Christus alimentum &amp; succum verbi instillat in animos nostros. </w:t>
      </w:r>
    </w:p>
    <w:p w14:paraId="5BF5B865" w14:textId="77777777" w:rsidR="00FC3D81" w:rsidRPr="00FC3D81" w:rsidRDefault="00FC3D81" w:rsidP="00FC3D81">
      <w:pPr>
        <w:rPr>
          <w:rFonts w:ascii="Times New Roman" w:hAnsi="Times New Roman" w:cs="Times New Roman"/>
          <w:sz w:val="30"/>
          <w:szCs w:val="30"/>
        </w:rPr>
      </w:pPr>
    </w:p>
    <w:p w14:paraId="7CAFE27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Ad secundam particulam quod attinet, qua docetur modus, quo fit hoc corporis incrementum ex capite: </w:t>
      </w:r>
    </w:p>
    <w:p w14:paraId="028FDF07" w14:textId="77777777" w:rsidR="00FC3D81" w:rsidRPr="00FC3D81" w:rsidRDefault="00FC3D81" w:rsidP="00FC3D81">
      <w:pPr>
        <w:rPr>
          <w:rFonts w:ascii="Times New Roman" w:hAnsi="Times New Roman" w:cs="Times New Roman"/>
          <w:sz w:val="30"/>
          <w:szCs w:val="30"/>
        </w:rPr>
      </w:pPr>
    </w:p>
    <w:p w14:paraId="646BC35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Primùm ait, παν σωμα συναρμολογουμενον καὶ συμβιβαζόμενον, nempe incrementum facit: hoc est, eatenus incrementum ex Christo capite facit, quatenus cum hoc capite coniunctum manet, eoque &amp; singula membra, quatenus coagmentata inter se &amp; cum capite manent. Ait πᾶν σῶμα: de corpore autem, quod ex electis tantùm constat loquitur: haec est enim vera Ecclesia, verumque Christi mysticum corpus, quod capit incrementum &amp; </w:t>
      </w:r>
      <w:r w:rsidRPr="00FC3D81">
        <w:rPr>
          <w:rFonts w:ascii="Times New Roman" w:hAnsi="Times New Roman" w:cs="Times New Roman"/>
          <w:sz w:val="30"/>
          <w:szCs w:val="30"/>
        </w:rPr>
        <w:lastRenderedPageBreak/>
        <w:t xml:space="preserve">adolescit in Christum. Quare hypocritae, cùm neque viuant in Christo, neque adolescant, excluduntur ab hoc corpore. Ideo Photius in Scholiis, πᾶν σῶμα, ἥγοῦν οἱ πιστὸι, inquit. Deinde licet tota Ecclesia constet non solùm ex electis qui sunt invia, sed etiam ex illis, qui iam sunt in patria tam Angeli, quàm sanctorum Animae: hic tamen sermo non est, nisi de corpore Ecclesiae militantis: id quod manifestè liquet ex contextu Apostoli, quia loquitur de illo corpore, quod capit incrementum, id est, quod adolescit (vt supra explicauit) in Christum, donec ad perfectam plenamque staturam perueniat: Qui autem sunt in coelo, tale incrementum non capiunt. </w:t>
      </w:r>
    </w:p>
    <w:p w14:paraId="1530E7FA" w14:textId="77777777" w:rsidR="00FC3D81" w:rsidRPr="00FC3D81" w:rsidRDefault="00FC3D81" w:rsidP="00FC3D81">
      <w:pPr>
        <w:rPr>
          <w:rFonts w:ascii="Times New Roman" w:hAnsi="Times New Roman" w:cs="Times New Roman"/>
          <w:sz w:val="30"/>
          <w:szCs w:val="30"/>
        </w:rPr>
      </w:pPr>
    </w:p>
    <w:p w14:paraId="10401B5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Addit praeterea duo participia, quibus coagmentationem huius corporis cum capite, &amp; membrorum inter se exprimit: primum est συναρμολογούμενον, hoc propriè significatur congruus ordo &amp; dispositio men brorum, inter se &amp; cum capite. Significare enim voluit Apostolus, hoc corpus ita rationabiliter constructum &amp; coagmentatum, esse, vt aptis proportionibus membra sibi mutuò cohaereant, &amp; aptè alterum alteri respondeat: omnia verò cum capite optimè congruant. Alterum est συμβιβαζόμενον, quo propriè significatur, hoc corpus ita arctè &amp; firmiter simul compositum esse &amp; inter se&amp; cum capite: vt neque caput à membris, neque membra à capite, vel à se inuicem diuelli queant sine totius corporis ruina atque interitu. Sunt tamen qui dicant, priore voce significari congruentem membrorum inter se connexionem: posteriore verò, accommodatam totius corporis cum capite coagmentationem, ita vt subiectum capiti maneat semper. De hoc eodem modo, subdit secundo loco διὰ πάσης ἁφῆς, τῆς ἐπιχορηγίας. </w:t>
      </w:r>
    </w:p>
    <w:p w14:paraId="0666ABCF" w14:textId="77777777" w:rsidR="00FC3D81" w:rsidRPr="00FC3D81" w:rsidRDefault="00FC3D81" w:rsidP="00FC3D81">
      <w:pPr>
        <w:rPr>
          <w:rFonts w:ascii="Times New Roman" w:hAnsi="Times New Roman" w:cs="Times New Roman"/>
          <w:sz w:val="30"/>
          <w:szCs w:val="30"/>
        </w:rPr>
      </w:pPr>
    </w:p>
    <w:p w14:paraId="2BD9E2B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Ἁφὴ ἀπὸ τοῦ ἅπτειν, tangere est: ideo significat tum ligamenta, neruos ac venas, quibus membra simul inter se, &amp; cum capite coniunguntur: tum ipsum articulorum &amp; membrorum contactum, quo simul coniuncta sese mutuò tangunt. Ideo Graeci vocant συναφείαν. </w:t>
      </w:r>
    </w:p>
    <w:p w14:paraId="60DA6682" w14:textId="77777777" w:rsidR="00FC3D81" w:rsidRPr="00FC3D81" w:rsidRDefault="00FC3D81" w:rsidP="00FC3D81">
      <w:pPr>
        <w:rPr>
          <w:rFonts w:ascii="Times New Roman" w:hAnsi="Times New Roman" w:cs="Times New Roman"/>
          <w:sz w:val="30"/>
          <w:szCs w:val="30"/>
        </w:rPr>
      </w:pPr>
    </w:p>
    <w:p w14:paraId="359B6AA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Et ait πάσης, quia non vnum membrum alteri per vnam commissuram, &amp; alterum alteri per aliam: sed omnia simul &amp; inter se, &amp; cum capite per omnes commissuras coniuncta sunt. Omnes enim ab vno capite pendent commissurae, venae, nerui, tendines: &amp; omnia simul membra cum capite connectunt. Ideo ait Photius in Scholiis, διὰ πάσης ἁφῆς, φησι, ἱνα μὴ ὁ μὲν τῷ δὲ συνάπτηται, ὁ δὲ τῷ δὲ, ἀλλα πάντες πᾶσι. διὰ γὰρ τῆς ἁπάντων συναφῆς, ἡ κοινὴ τοῦ σώματος παντὸς αὒξησις γίνεται. </w:t>
      </w:r>
    </w:p>
    <w:p w14:paraId="2656A7CA" w14:textId="77777777" w:rsidR="00FC3D81" w:rsidRPr="00FC3D81" w:rsidRDefault="00FC3D81" w:rsidP="00FC3D81">
      <w:pPr>
        <w:rPr>
          <w:rFonts w:ascii="Times New Roman" w:hAnsi="Times New Roman" w:cs="Times New Roman"/>
          <w:sz w:val="30"/>
          <w:szCs w:val="30"/>
        </w:rPr>
      </w:pPr>
    </w:p>
    <w:p w14:paraId="656FA92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Cur verò vocat hanc πᾶσαν ἁφὴν, ἀφὴν ἐπιχορηγίας? Photius vult, quia suppeditatur à capite. A capite enim pendent omnes venae, nerui, commissurae: αὐτὴ δὲ ἡ ἁφὴ (inquit Photius) καὶ συναφεια, πόθεν φύεται; τῆς ἐπιχορηγίας ἐστὶ τὸδ χριστοδ φησὶ. ἐπιχορηγίας δὲ, ὅτι μετὰ τῶν ἄλλων αὐτοῦ εὐεργίσιῶν καὶ τὴν ἀλλήλων συνάφειαν αὐτὸς ἐπιχορηγεῖ: id est, vocatur autem ἁφὴ ἐπιχορηγίας, quia ipse Christus vnà cum aliis beneficiis, ipsam quoque mutuam membrorum iuncturam &amp; connexionem suppeditat. Verum est quod dicit. Caeterùm Ego puto totam hanc iuncturam in corpore, id est, neruos, venas, &amp; omnia ligamenta vocari τῆς ἐπιχορηγίας, quia totum corpus &amp; singula membra per illa ligamenta, sicut vitam &amp; alimentum accipiunt à capite, sic mutuò alia aliis membra idem alimentum &amp; incrementum ἐπιχορηγοῦσι, suppeditant. Hic enim describit Apostolus modum, quo incrementum fit singulorum membrorum &amp; totius corporis. Ait autem per hoc fieri, quòd vnumquodque membrum, per iuncturas, quibus omnia sunt &amp; cum capite &amp; inter se coniuncta, ficut à capite spiritus, sanguinem alimentum accipiunt, sic etiam alia aliis mutuò eum suppeditant. Iuncturas igitur vocat iuncturas ἐπιχορηγίας, subministrationis, quia per eas vnum membrum subministrat alteri vitalem spiritum, qui à capite in omnia membra per iuncturas, quibus connexa sunt, diffunditur. [page 286] Haec est vera caussa, cur istae iuncturae, vocentur iuncturae &amp; commissurae subministrationis: subministrationis inquam actiuè acceptae, quia per illas subministratur vitalis spiritus &amp; alimentum à membris inmembra. Atque haec etiam est caussa, cur libentius hanc particulam coniungam &amp; construam cum praedicato &amp; cum verbo ποιῆται αὒξησιν, quàm cum subiecto &amp; cum participiis praecedentibus. </w:t>
      </w:r>
    </w:p>
    <w:p w14:paraId="07BA176A" w14:textId="77777777" w:rsidR="00FC3D81" w:rsidRPr="00FC3D81" w:rsidRDefault="00FC3D81" w:rsidP="00FC3D81">
      <w:pPr>
        <w:rPr>
          <w:rFonts w:ascii="Times New Roman" w:hAnsi="Times New Roman" w:cs="Times New Roman"/>
          <w:sz w:val="30"/>
          <w:szCs w:val="30"/>
        </w:rPr>
      </w:pPr>
    </w:p>
    <w:p w14:paraId="0920FED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Sunt enim qui sic legant, τὸ σῶμα συναρμολογούμενον καὶ συμβιβαζόμενον διὰ πάσης ἁφῆς ἐπιχορηγίας, &amp; ibi sit comma, quasi Apostolus explicare voluerit, per quid corpus &amp; omnia membra sint connexa cum capite &amp; inter se: nempe per iuncturas. Sed si hoc voluit, quorsum adiecit τῆς ἐπιχορηγίας? Verùm (vt dixi) aliud fuit consilium Apostoli: voluit explicare, quomodo fiat hoc incrementum corporis &amp; membrorum. Res tamen ipsa, vera est, nempe per haec ligamenta connecti membra cum capite &amp; inter se: sed aliud (vt modò dictum est) horum ligamentorum officium voluit hoc loco explicare Apostolus, qui docet, quomodo adolescamus in Christum, qui est caput. Duplex autem vel etiam triplex est norum officium: Vnum, vt per haec, </w:t>
      </w:r>
      <w:r w:rsidRPr="00FC3D81">
        <w:rPr>
          <w:rFonts w:ascii="Times New Roman" w:hAnsi="Times New Roman" w:cs="Times New Roman"/>
          <w:sz w:val="30"/>
          <w:szCs w:val="30"/>
        </w:rPr>
        <w:lastRenderedPageBreak/>
        <w:t xml:space="preserve">omnia membra tum cum capite, tum inter se connectantur: Alterum, vt per haec, vitalem spiritum à capite singula membra accipiant: Tertium, vt quem à capite accipiunt spiritum, eundem per haec eadem ligamenta &amp; iuncturas sibi mutuò subministrent. De duobus postremis hic agit Apostolus, quando iuncturas has, vocat iuncturas subministrationis, id est, per quas fit subministratiosubministratio inquam, quia per has primùm subministratur à capite iste Spiritus, &amp; alimentum ipsis membris: deinde, quia per has, eundem subministrant sibi mutuò membra, superiora inferioribus. Ista sunt manifesta in corpore humano. </w:t>
      </w:r>
    </w:p>
    <w:p w14:paraId="51DD8D4B" w14:textId="77777777" w:rsidR="00FC3D81" w:rsidRPr="00FC3D81" w:rsidRDefault="00FC3D81" w:rsidP="00FC3D81">
      <w:pPr>
        <w:rPr>
          <w:rFonts w:ascii="Times New Roman" w:hAnsi="Times New Roman" w:cs="Times New Roman"/>
          <w:sz w:val="30"/>
          <w:szCs w:val="30"/>
        </w:rPr>
      </w:pPr>
    </w:p>
    <w:p w14:paraId="3B82548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quaenam sunt hae iuncturae &amp; haec ligamenta in corpore mystico, quibus &amp; cum Christo singuli fideles, &amp; inter se coniuncti sunt: &amp; verò etiam quorum beneficio tum à Christo accipimus vitalem spiritum, tum etiam nobis mutuò eundem subministramus? Quicquid nos cum Christo, &amp; inter nos coniungit, &amp; per quod vitam &amp; alimentum spirituale à capite accipimus, &amp; nos aliis communicamus: totum illud nomine iuncturae &amp; ligamenti intelligitur. Primum autem &amp; praecipuum ligamentum, seu primaἁφὴ, est Spiritus Christi, Spiritus inquam regenerationis. Hoc enim spiritu Christus totum suum corpus singulaque membra sibi deuinxit ac copulauit, &amp; ipsa membra inter se. </w:t>
      </w:r>
      <w:r w:rsidRPr="00FC3D81">
        <w:rPr>
          <w:rFonts w:ascii="Times New Roman" w:hAnsi="Times New Roman" w:cs="Times New Roman"/>
          <w:i/>
          <w:iCs/>
          <w:sz w:val="30"/>
          <w:szCs w:val="30"/>
        </w:rPr>
        <w:t>Nam qui non habet Spiritum Christi: is non est eius</w:t>
      </w:r>
      <w:r w:rsidRPr="00FC3D81">
        <w:rPr>
          <w:rFonts w:ascii="Times New Roman" w:hAnsi="Times New Roman" w:cs="Times New Roman"/>
          <w:sz w:val="30"/>
          <w:szCs w:val="30"/>
        </w:rPr>
        <w:t xml:space="preserve"> [Rom. 8:9]. Per hunc eundem spiritum, sua in nos bona instillat &amp; communicat, vitam, remissionem peccatorum, iustitiam, pacem conscientiae, motus spirituales, bonam voluntatem, suam denique carnem &amp; sanguinem. </w:t>
      </w:r>
      <w:r w:rsidRPr="00FC3D81">
        <w:rPr>
          <w:rFonts w:ascii="Times New Roman" w:hAnsi="Times New Roman" w:cs="Times New Roman"/>
          <w:i/>
          <w:iCs/>
          <w:sz w:val="30"/>
          <w:szCs w:val="30"/>
        </w:rPr>
        <w:t>De meo</w:t>
      </w:r>
      <w:r w:rsidRPr="00FC3D81">
        <w:rPr>
          <w:rFonts w:ascii="Times New Roman" w:hAnsi="Times New Roman" w:cs="Times New Roman"/>
          <w:sz w:val="30"/>
          <w:szCs w:val="30"/>
        </w:rPr>
        <w:t xml:space="preserve"> (dicebat Christus, loquens ol. 16. de hoc Spiritu) </w:t>
      </w:r>
      <w:r w:rsidRPr="00FC3D81">
        <w:rPr>
          <w:rFonts w:ascii="Times New Roman" w:hAnsi="Times New Roman" w:cs="Times New Roman"/>
          <w:i/>
          <w:iCs/>
          <w:sz w:val="30"/>
          <w:szCs w:val="30"/>
        </w:rPr>
        <w:t>accipiet, &amp; reuelabit atque etiam dabit vobis</w:t>
      </w:r>
      <w:r w:rsidRPr="00FC3D81">
        <w:rPr>
          <w:rFonts w:ascii="Times New Roman" w:hAnsi="Times New Roman" w:cs="Times New Roman"/>
          <w:sz w:val="30"/>
          <w:szCs w:val="30"/>
        </w:rPr>
        <w:t xml:space="preserve"> [Ioh. 16.]. Per hunc eundem Spiritum nos excitati, eadem bona à capite accepta, aliis communicamus. </w:t>
      </w:r>
      <w:r w:rsidRPr="00FC3D81">
        <w:rPr>
          <w:rFonts w:ascii="Times New Roman" w:hAnsi="Times New Roman" w:cs="Times New Roman"/>
          <w:i/>
          <w:iCs/>
          <w:sz w:val="30"/>
          <w:szCs w:val="30"/>
        </w:rPr>
        <w:t>Accipite Spiritum Sanctum</w:t>
      </w:r>
      <w:r w:rsidRPr="00FC3D81">
        <w:rPr>
          <w:rFonts w:ascii="Times New Roman" w:hAnsi="Times New Roman" w:cs="Times New Roman"/>
          <w:sz w:val="30"/>
          <w:szCs w:val="30"/>
        </w:rPr>
        <w:t xml:space="preserve"> (dicebat Christus Apostolis) </w:t>
      </w:r>
      <w:r w:rsidRPr="00FC3D81">
        <w:rPr>
          <w:rFonts w:ascii="Times New Roman" w:hAnsi="Times New Roman" w:cs="Times New Roman"/>
          <w:i/>
          <w:iCs/>
          <w:sz w:val="30"/>
          <w:szCs w:val="30"/>
        </w:rPr>
        <w:t>quorum remiseritis peccata, remittentur eis</w:t>
      </w:r>
      <w:r w:rsidRPr="00FC3D81">
        <w:rPr>
          <w:rFonts w:ascii="Times New Roman" w:hAnsi="Times New Roman" w:cs="Times New Roman"/>
          <w:sz w:val="30"/>
          <w:szCs w:val="30"/>
        </w:rPr>
        <w:t xml:space="preserve"> [Ioh. 20.] Haec est prima &amp; principalis ἁφὴ, qua tangit nos Christus, &amp; nos ipsum, &amp; omnes simul mutuò. Sunt praeterea dona huius Spiritus, vti est inprimis donum fidei. Hac enim iuncti sumus Christo, per hanc accipimus ab ipso remissionem peccatorum &amp; vitam: eiusdem fidei vinculo, iuncti sunt omnes fideles inter se, perque hanc sese mutuò fouent, consolantur, hortantur: vt &amp; Paulus ad Rom. 1. </w:t>
      </w:r>
      <w:r w:rsidRPr="00FC3D81">
        <w:rPr>
          <w:rFonts w:ascii="Times New Roman" w:hAnsi="Times New Roman" w:cs="Times New Roman"/>
          <w:i/>
          <w:iCs/>
          <w:sz w:val="30"/>
          <w:szCs w:val="30"/>
        </w:rPr>
        <w:t>Desidero videre vos, vt aliquando impertiar vobis donum Spirituale:</w:t>
      </w:r>
      <w:r w:rsidRPr="00FC3D81">
        <w:rPr>
          <w:rFonts w:ascii="Times New Roman" w:hAnsi="Times New Roman" w:cs="Times New Roman"/>
          <w:sz w:val="30"/>
          <w:szCs w:val="30"/>
        </w:rPr>
        <w:t xml:space="preserve"> hoc est, vt communem exhortationem percipiam apud vos, per mutuam fidem, vestram simul &amp; meam. Cum vinculo fidei semper est coniunctum vinculum dilectionis &amp; pacis. Sed inter alia dona Spiritus, sunt diuersae vocationes in Ecclesia, quibus ceu ligamentis simul deuincti sunt </w:t>
      </w:r>
      <w:r w:rsidRPr="00FC3D81">
        <w:rPr>
          <w:rFonts w:ascii="Times New Roman" w:hAnsi="Times New Roman" w:cs="Times New Roman"/>
          <w:sz w:val="30"/>
          <w:szCs w:val="30"/>
        </w:rPr>
        <w:lastRenderedPageBreak/>
        <w:t xml:space="preserve">fideles, &amp; vnus alteri quae à Christo accipit bona, communicat, &amp; ille vicissim aliis. Exemplum afferam, quod hic tractat Apostolus, exemplum inquam in functionibus Ecclesiasticis: Sunt hae etiam dona de quibus dixit, </w:t>
      </w:r>
      <w:r w:rsidRPr="00FC3D81">
        <w:rPr>
          <w:rFonts w:ascii="Times New Roman" w:hAnsi="Times New Roman" w:cs="Times New Roman"/>
          <w:i/>
          <w:iCs/>
          <w:sz w:val="30"/>
          <w:szCs w:val="30"/>
        </w:rPr>
        <w:t>Dedit dona hominibus: Alios enim dedit Apostolos, alios Prophetas, &amp;c.</w:t>
      </w:r>
      <w:r w:rsidRPr="00FC3D81">
        <w:rPr>
          <w:rFonts w:ascii="Times New Roman" w:hAnsi="Times New Roman" w:cs="Times New Roman"/>
          <w:sz w:val="30"/>
          <w:szCs w:val="30"/>
        </w:rPr>
        <w:t xml:space="preserve"> Ministri nexu sui ministerij deuincti sunt Christo, à quo sunt ad ministerium missi, &amp; Ecclesiae, cui sunt destinati: Et vicissim Ecclesia Ministris: Doctores studiosis, &amp; studiosi praeceptoribus suis. Pastores &amp; Doctores, quam à Christo tanquam eius administri accipiunt coelestem doctrinam, eandem per sui officij functionem, communicant Ecclesiae suisque auditoribus: &amp; inter auditores qui sunt maiores &amp; eruditiores, eandem explicant minoribus &amp; imperitioribus: vt Patres familias suis liberis &amp; vxoribus, quibus deuincti sunt vinculo suae vocationis, qua vocati sunt, vt sint patres &amp; mariti, &amp; vt suam instituant familiam. En quomodo diuersae vocationes in Ecclesia, sunt tot vincula &amp; ligamenta, quibus fideles inter se deuincti sunt, &amp; cum Christo: &amp; quibus sit, vt bona diuersa accipiant à Christo capite, &amp; eadem à Christo accepta alia aliis communicent. Exemplum Apostoli est perspicuum: </w:t>
      </w:r>
      <w:r w:rsidRPr="00FC3D81">
        <w:rPr>
          <w:rFonts w:ascii="Times New Roman" w:hAnsi="Times New Roman" w:cs="Times New Roman"/>
          <w:i/>
          <w:iCs/>
          <w:sz w:val="30"/>
          <w:szCs w:val="30"/>
        </w:rPr>
        <w:t>Christus dedit Apostolos, &amp;c. ad instaurationem sanctorum, ad opus ministerij, ad aedificatione corporis.</w:t>
      </w:r>
      <w:r w:rsidRPr="00FC3D81">
        <w:rPr>
          <w:rFonts w:ascii="Times New Roman" w:hAnsi="Times New Roman" w:cs="Times New Roman"/>
          <w:sz w:val="30"/>
          <w:szCs w:val="30"/>
        </w:rPr>
        <w:t xml:space="preserve"> Quicquid igitur nos deuincit Christo &amp; Ecclesiae, &amp; per quod à Christo accipimus coelestia [page 287] bona, eaque aliis communicamus: illud nomine iuncturae &amp; commissurae intelligitur: quod cùm in primis faciat Spiritus Christi nobis donatus, is etiam primum &amp; principale ligamentum nostrum est. </w:t>
      </w:r>
      <w:r w:rsidRPr="00FC3D81">
        <w:rPr>
          <w:rFonts w:ascii="Times New Roman" w:hAnsi="Times New Roman" w:cs="Times New Roman"/>
          <w:i/>
          <w:iCs/>
          <w:sz w:val="30"/>
          <w:szCs w:val="30"/>
        </w:rPr>
        <w:t>Nunc pergamus.</w:t>
      </w:r>
      <w:r w:rsidRPr="00FC3D81">
        <w:rPr>
          <w:rFonts w:ascii="Times New Roman" w:hAnsi="Times New Roman" w:cs="Times New Roman"/>
          <w:sz w:val="30"/>
          <w:szCs w:val="30"/>
        </w:rPr>
        <w:t xml:space="preserve"> </w:t>
      </w:r>
    </w:p>
    <w:p w14:paraId="11F0C609" w14:textId="77777777" w:rsidR="00FC3D81" w:rsidRPr="00FC3D81" w:rsidRDefault="00FC3D81" w:rsidP="00FC3D81">
      <w:pPr>
        <w:rPr>
          <w:rFonts w:ascii="Times New Roman" w:hAnsi="Times New Roman" w:cs="Times New Roman"/>
          <w:sz w:val="30"/>
          <w:szCs w:val="30"/>
        </w:rPr>
      </w:pPr>
    </w:p>
    <w:p w14:paraId="5CEA13B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De hoc modo, quo fit incrementum, subdit Apostolus, κατ᾽ ἐνέργειαν ἐν μέτρῷ ἑνὸς ἑκάστου μέρους. Sensus est, πᾶν σῶμα, seu omnia membra simul compacta per commissuras, per quas fit subministratio, secundùm suam quodque efficacem operationem, &amp; pro sua mensura donorum quae accipit à capite, operatur incrementum corporis. Requiritur ergo in vnoquoque membroefficax operatio, qua dona accepta non teneat sepulta, sed ea aliis communicet: alioqui corpus non poterit aedificari &amp; capere incrementum. In hunc enim finem Christus eligit &amp; ad varias functiones nos vocat, suisque donis variis ornat, vt ea ad totius corporis aedificationem efficaciter communicemus. Hoc est ergo quod ait, κατ᾽ ἐνέργειαν. </w:t>
      </w:r>
    </w:p>
    <w:p w14:paraId="1B0277FF" w14:textId="77777777" w:rsidR="00FC3D81" w:rsidRPr="00FC3D81" w:rsidRDefault="00FC3D81" w:rsidP="00FC3D81">
      <w:pPr>
        <w:rPr>
          <w:rFonts w:ascii="Times New Roman" w:hAnsi="Times New Roman" w:cs="Times New Roman"/>
          <w:sz w:val="30"/>
          <w:szCs w:val="30"/>
        </w:rPr>
      </w:pPr>
    </w:p>
    <w:p w14:paraId="48C22D6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non requirit, vt ea communicemus, quae non accepimus, neque supra vires nostras operemur: sed vt pro sua quisque mensura, &amp; pro sua </w:t>
      </w:r>
      <w:r w:rsidRPr="00FC3D81">
        <w:rPr>
          <w:rFonts w:ascii="Times New Roman" w:hAnsi="Times New Roman" w:cs="Times New Roman"/>
          <w:sz w:val="30"/>
          <w:szCs w:val="30"/>
        </w:rPr>
        <w:lastRenderedPageBreak/>
        <w:t xml:space="preserve">virili parte operetur: &amp; quantum accepit, siue multum, siue parum, tantùm etiam aliis communicet, &amp; in commune conferat: qui duo talenta, duo: qui tria, tria. Christus enim dat cuique ad certam mensuram. Vult igitur, vt quisque pro hac donorum in se collatorum mensura operetur in Ecclesia. Hoc est quod subdit, ἐν μέτρῳ ἑνὸς ἑκάστου μέρους, vel μέλους, id est, pro modo &amp; mensura cuiusque partis seu membri: nempe efficaciter operatur, &amp; operando incrementum corporis facit. Ratio, quia non ad suam propriam tantummodo: sed ad communem totius Ecclesiae vtilitatem, dona quae quisque habet, accepit à Christo: quemadmodum etiam in humano corpore videmus: Ventriculus non pro se tantùm accipit alimentum: sed vt etiam Epati, &amp; Epar cordi, &amp; sic deinceps reliquis membris ad pedes vsque communicet: idque pro suo quodque modo &amp; mensura, quaetiam accipit. </w:t>
      </w:r>
    </w:p>
    <w:p w14:paraId="5C55ACDA" w14:textId="77777777" w:rsidR="00FC3D81" w:rsidRPr="00FC3D81" w:rsidRDefault="00FC3D81" w:rsidP="00FC3D81">
      <w:pPr>
        <w:rPr>
          <w:rFonts w:ascii="Times New Roman" w:hAnsi="Times New Roman" w:cs="Times New Roman"/>
          <w:sz w:val="30"/>
          <w:szCs w:val="30"/>
        </w:rPr>
      </w:pPr>
    </w:p>
    <w:p w14:paraId="5DD5038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Videmus hoc in ipsis Apostolis. Paulus ait se plus reliquis laborasse: &amp; certè ex eius laboribus plus incrementi accepit Ecclesia, quàm ex aliorum: multò verò majus quàm ex laboribus Titi, Timothei, &amp; similium Euangelistarum. Quid ita? Quia plura etiam dona acceperat Paulus à capite Christo. Interim omnes pro sua quisque mensura efficaciter operando, aedificarunt Ecclesiam. Si Ego etiam pro mensura donorum, quae mihi largitus est Dominus, proque mea virili parte promoueam incrementum Ecclesiae: fecero quod à me exigit Dominus, nec quisquam debet à me plus petere, quàm acceperim. Credo me iam satis perspicuè modum explicasse, quo totum corpus, id est, singula membra incrementum faciunt corporis. Mota enim mouent, nutrita nutriunt, aucta augent, alia aliis quae accipiunt à Domino, munere commissurarum &amp; vocationum suarum communicantia. </w:t>
      </w:r>
      <w:r w:rsidRPr="00FC3D81">
        <w:rPr>
          <w:rFonts w:ascii="Times New Roman" w:hAnsi="Times New Roman" w:cs="Times New Roman"/>
          <w:i/>
          <w:iCs/>
          <w:sz w:val="30"/>
          <w:szCs w:val="30"/>
        </w:rPr>
        <w:t>Atque haec de secunda particula satis.</w:t>
      </w:r>
      <w:r w:rsidRPr="00FC3D81">
        <w:rPr>
          <w:rFonts w:ascii="Times New Roman" w:hAnsi="Times New Roman" w:cs="Times New Roman"/>
          <w:sz w:val="30"/>
          <w:szCs w:val="30"/>
        </w:rPr>
        <w:t xml:space="preserve"> </w:t>
      </w:r>
    </w:p>
    <w:p w14:paraId="4FF463AC" w14:textId="77777777" w:rsidR="00FC3D81" w:rsidRPr="00FC3D81" w:rsidRDefault="00FC3D81" w:rsidP="00FC3D81">
      <w:pPr>
        <w:rPr>
          <w:rFonts w:ascii="Times New Roman" w:hAnsi="Times New Roman" w:cs="Times New Roman"/>
          <w:sz w:val="30"/>
          <w:szCs w:val="30"/>
        </w:rPr>
      </w:pPr>
    </w:p>
    <w:p w14:paraId="6DA0A85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Sequitur tertia, In cuiusnam vtilitatem cedit totum hoc incrementum, quod totum corpus, id est, singula membra, pro sua quodque mensura faciunt? Ait: </w:t>
      </w:r>
    </w:p>
    <w:p w14:paraId="47669F78" w14:textId="77777777" w:rsidR="00FC3D81" w:rsidRPr="00FC3D81" w:rsidRDefault="00FC3D81" w:rsidP="00FC3D81">
      <w:pPr>
        <w:rPr>
          <w:rFonts w:ascii="Times New Roman" w:hAnsi="Times New Roman" w:cs="Times New Roman"/>
          <w:sz w:val="30"/>
          <w:szCs w:val="30"/>
        </w:rPr>
      </w:pPr>
    </w:p>
    <w:p w14:paraId="4700894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Εἰς οἰκοδομὴν ἑαυτου. Photius in Scholiis, Αὒξων γὰρ τὴν ἐκκλησίαν ὁ χριστὸς πνευματικῶς καὶ αἰσθητῶς, ἑαυτὴν οἰκόδομει, ἐπειδὴ τὸ ἴδιον ἄυξει σῶμα, ὡς κεφαλὴ τὰ μέλη. Dixit quod res est: quia reuera Christus est ille, qui hoc incrementum facit, quanquam ad hoc vtatur membris ipsis. Haec enim omnia viuificando &amp; augendo, totum corpus viuificat &amp; auget: cùm nihil aliud sit corpus totum, quàm omnia simul membra congruenter coaptata. Quia tamen constructio verborum talis est, vt Paulus dicat, corpus ipsum ex Christo capite facere incrementum corporis ad aedificationem sui ipsius: nos </w:t>
      </w:r>
      <w:r w:rsidRPr="00FC3D81">
        <w:rPr>
          <w:rFonts w:ascii="Times New Roman" w:hAnsi="Times New Roman" w:cs="Times New Roman"/>
          <w:sz w:val="30"/>
          <w:szCs w:val="30"/>
        </w:rPr>
        <w:lastRenderedPageBreak/>
        <w:t xml:space="preserve">dicimus, finem totius huius incrementi, quod membra omnia faciunt, esse ipsam totius corporis aedificationem: id est, vt tandem totum corpus exaedificetur, &amp; ad perfectam staturam plenè adulti Christi perducatur, de qua supra dixerat: id quod futurum est, cùm Christus in fine seculi, acceptis omnibus suis membris, quorum ipse est caput, absoluet totam hanc sui corporis αὒξησιν, quam hìc vocat aedificationem. </w:t>
      </w:r>
    </w:p>
    <w:p w14:paraId="7AA0061E" w14:textId="77777777" w:rsidR="00FC3D81" w:rsidRPr="00FC3D81" w:rsidRDefault="00FC3D81" w:rsidP="00FC3D81">
      <w:pPr>
        <w:rPr>
          <w:rFonts w:ascii="Times New Roman" w:hAnsi="Times New Roman" w:cs="Times New Roman"/>
          <w:sz w:val="30"/>
          <w:szCs w:val="30"/>
        </w:rPr>
      </w:pPr>
    </w:p>
    <w:p w14:paraId="6817A11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Deflexit autem à sua metaphora corporis, &amp; rediit ad illam, qua cap. 2. vsus fuerat, templi scilicet, super Christum fundamentum extructi: vt melius etiam explicaret hanc finalem caussam, nimirum Ecclesię incrementum. In quem enim finem augentur lapides, &amp; excrescit quotidie structura templi? Vt tandem totum templum exaedificetur. Hoc est, quod ait, </w:t>
      </w:r>
      <w:r w:rsidRPr="00FC3D81">
        <w:rPr>
          <w:rFonts w:ascii="Times New Roman" w:hAnsi="Times New Roman" w:cs="Times New Roman"/>
          <w:i/>
          <w:iCs/>
          <w:sz w:val="30"/>
          <w:szCs w:val="30"/>
        </w:rPr>
        <w:t>in exaedificationem sui ipsius.</w:t>
      </w:r>
      <w:r w:rsidRPr="00FC3D81">
        <w:rPr>
          <w:rFonts w:ascii="Times New Roman" w:hAnsi="Times New Roman" w:cs="Times New Roman"/>
          <w:sz w:val="30"/>
          <w:szCs w:val="30"/>
        </w:rPr>
        <w:t xml:space="preserve"> Ergo dum quisque nostrum operam dat, vt incrementum Ecclesiae promoueat, promouet, sui etiam incrementum, in totius corporis incremento, &amp; sui ipsius aedificationem, in totius corporis aedificatione: vt tandem hoc corpus totum, ad perfectam staturam adulti Christi perducatur, quod futurum est, vt dixi, in fine seculi. Hic incipit &amp; quotidie promouetur aedificium, tunc absoluetur. Sensus igitur est, aedificari corpus ipsum, dum membra crescunt &amp; augescunt: &amp; Ecclesiam aedificari, dum fideles crescunt in fide, in cognitione, in charitate. </w:t>
      </w:r>
    </w:p>
    <w:p w14:paraId="6D8CA4E2" w14:textId="77777777" w:rsidR="00FC3D81" w:rsidRPr="00FC3D81" w:rsidRDefault="00FC3D81" w:rsidP="00FC3D81">
      <w:pPr>
        <w:rPr>
          <w:rFonts w:ascii="Times New Roman" w:hAnsi="Times New Roman" w:cs="Times New Roman"/>
          <w:sz w:val="30"/>
          <w:szCs w:val="30"/>
        </w:rPr>
      </w:pPr>
    </w:p>
    <w:p w14:paraId="479E59A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288] 4. Adiecit caussam impulsiuam, ἐν ἀγάπῃ.Haec viget in singulis veris membris Ecclesiae: &amp; ab ea aguntur ad promouendum pro sua virili, incrementum Ecclesiae. 1. Cor. 13. hanc docet Apostolus esse caussam, qua ad omnia bona impellimur. Ergo vbi non viget charitas inter fratres, inter ministros, inter Ecclesias: quomodo poterit promoueri incrementum totius Ecclesiae? Sine charitate non potest promoueri, non potest incrementum capere. </w:t>
      </w:r>
      <w:r w:rsidRPr="00FC3D81">
        <w:rPr>
          <w:rFonts w:ascii="Times New Roman" w:hAnsi="Times New Roman" w:cs="Times New Roman"/>
          <w:i/>
          <w:iCs/>
          <w:sz w:val="30"/>
          <w:szCs w:val="30"/>
        </w:rPr>
        <w:t>Scientia inflat: charitas aedificat.</w:t>
      </w:r>
      <w:r w:rsidRPr="00FC3D81">
        <w:rPr>
          <w:rFonts w:ascii="Times New Roman" w:hAnsi="Times New Roman" w:cs="Times New Roman"/>
          <w:sz w:val="30"/>
          <w:szCs w:val="30"/>
        </w:rPr>
        <w:t xml:space="preserve"> 1. Cor. 8. </w:t>
      </w:r>
    </w:p>
    <w:p w14:paraId="20E2368F" w14:textId="77777777" w:rsidR="00FC3D81" w:rsidRPr="00FC3D81" w:rsidRDefault="00FC3D81" w:rsidP="00FC3D81">
      <w:pPr>
        <w:rPr>
          <w:rFonts w:ascii="Times New Roman" w:hAnsi="Times New Roman" w:cs="Times New Roman"/>
          <w:sz w:val="30"/>
          <w:szCs w:val="30"/>
        </w:rPr>
      </w:pPr>
    </w:p>
    <w:p w14:paraId="2153CC1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DOCTRINAE EX secunda parte, à vers. 7. vsque ad 17. </w:t>
      </w:r>
    </w:p>
    <w:p w14:paraId="26C9546A" w14:textId="77777777" w:rsidR="00FC3D81" w:rsidRPr="00FC3D81" w:rsidRDefault="00FC3D81" w:rsidP="00FC3D81">
      <w:pPr>
        <w:rPr>
          <w:rFonts w:ascii="Times New Roman" w:hAnsi="Times New Roman" w:cs="Times New Roman"/>
          <w:sz w:val="30"/>
          <w:szCs w:val="30"/>
        </w:rPr>
      </w:pPr>
    </w:p>
    <w:p w14:paraId="14B839FB"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Video me prolixiorem fuisse, quàm volebam, in explicanda hac altera parte contextus capitis Quarti: breuior igitur ero in colligenda doctrina, quae in hisce versibus sese offert. </w:t>
      </w:r>
    </w:p>
    <w:p w14:paraId="7A9512FE" w14:textId="77777777" w:rsidR="00FC3D81" w:rsidRPr="00FC3D81" w:rsidRDefault="00FC3D81" w:rsidP="00FC3D81">
      <w:pPr>
        <w:rPr>
          <w:rFonts w:ascii="Times New Roman" w:hAnsi="Times New Roman" w:cs="Times New Roman"/>
          <w:i/>
          <w:iCs/>
          <w:sz w:val="30"/>
          <w:szCs w:val="30"/>
        </w:rPr>
      </w:pPr>
    </w:p>
    <w:p w14:paraId="44069F0C"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7. Sed vnicuique nostrum data est gratia, pro mensura donationis Christi, &amp;c. </w:t>
      </w:r>
    </w:p>
    <w:p w14:paraId="4D10641A" w14:textId="77777777" w:rsidR="00FC3D81" w:rsidRPr="00FC3D81" w:rsidRDefault="00FC3D81" w:rsidP="00FC3D81">
      <w:pPr>
        <w:rPr>
          <w:rFonts w:ascii="Times New Roman" w:hAnsi="Times New Roman" w:cs="Times New Roman"/>
          <w:i/>
          <w:iCs/>
          <w:sz w:val="30"/>
          <w:szCs w:val="30"/>
        </w:rPr>
      </w:pPr>
    </w:p>
    <w:p w14:paraId="08DD23F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Duo hinc colliguntur.</w:t>
      </w:r>
      <w:r w:rsidRPr="00FC3D81">
        <w:rPr>
          <w:rFonts w:ascii="Times New Roman" w:hAnsi="Times New Roman" w:cs="Times New Roman"/>
          <w:sz w:val="30"/>
          <w:szCs w:val="30"/>
        </w:rPr>
        <w:t xml:space="preserve"> 1. Nullum igitur est verum Ecclesiae membrum, id est, nullus fidelis, qui non habeat aliquod charisma à Spiritu S. quo se praebere vtilem possit Ecclesiae, &amp; corporis incrementum promouere: quenadmodum etiam nullum est membrum in corpore humano, quod suo careat ad totius corporis vtilitatem officio &amp; vsu. Ait enim Apostolus: Vnicuique nostrum data est gratia. </w:t>
      </w:r>
    </w:p>
    <w:p w14:paraId="26BAAC5B" w14:textId="77777777" w:rsidR="00FC3D81" w:rsidRPr="00FC3D81" w:rsidRDefault="00FC3D81" w:rsidP="00FC3D81">
      <w:pPr>
        <w:rPr>
          <w:rFonts w:ascii="Times New Roman" w:hAnsi="Times New Roman" w:cs="Times New Roman"/>
          <w:sz w:val="30"/>
          <w:szCs w:val="30"/>
        </w:rPr>
      </w:pPr>
    </w:p>
    <w:p w14:paraId="6272D3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Hoc respondet illis, quae habet in vers. 16. nullum scilicet membrum esse in corpore, quod pro sua mensura &amp; efficacia, non faciat ad incrementum totius corporis. Ratio est, quia spiritus Christi sese diffundit in omnia huius corporis membra: &amp; nullum finit, esse otiosum &amp; inutile. Deus &amp; Natura nihil agunt frustra. </w:t>
      </w:r>
    </w:p>
    <w:p w14:paraId="6A34813E" w14:textId="77777777" w:rsidR="00FC3D81" w:rsidRPr="00FC3D81" w:rsidRDefault="00FC3D81" w:rsidP="00FC3D81">
      <w:pPr>
        <w:rPr>
          <w:rFonts w:ascii="Times New Roman" w:hAnsi="Times New Roman" w:cs="Times New Roman"/>
          <w:sz w:val="30"/>
          <w:szCs w:val="30"/>
        </w:rPr>
      </w:pPr>
    </w:p>
    <w:p w14:paraId="7B4F079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Alterum est.</w:t>
      </w:r>
      <w:r w:rsidRPr="00FC3D81">
        <w:rPr>
          <w:rFonts w:ascii="Times New Roman" w:hAnsi="Times New Roman" w:cs="Times New Roman"/>
          <w:sz w:val="30"/>
          <w:szCs w:val="30"/>
        </w:rPr>
        <w:t xml:space="preserve"> Nulli membro Ecclesiae, plenitudinem gratiae &amp; charismatum donari, sed cuique donum aliquod &amp; ad mensuram: quemadmodum etiam in humano corpore nullum est membrum, quod omnibus officiis ad totius corporis necessitatem &amp; conseruationem necessariis fungi possit: sed vnumquodque suum habet proprium, prout placuit corporis conditori. Soli Christo datus est Spiritus non ad mensuram. Ait enim Apostolus, Datam esse cuique gratiam pro mensura donationis Christi. Hoc respondet illis, quae tradit in vers. 16. Corpus facere incrementum pro mensura cuiusque membri, id est, membrum quodque in corpore facere incrementum pro mensura donorum quae accepit. Nullum igitur membrum in Ecclesia contemnendum est, sicut neque vllum membrum in humano corpore: quia nullum est inutile aut otiosum, vtut vilissimum esse videatur: sic Deo omnia in corpore sapientissimè ordinante. Neque vnum alteri inuidere debet, quia ex voluntate donantis Christi est, quòd vnus habeat plura, quàm alius. </w:t>
      </w:r>
    </w:p>
    <w:p w14:paraId="21E2B3BA" w14:textId="77777777" w:rsidR="00FC3D81" w:rsidRPr="00FC3D81" w:rsidRDefault="00FC3D81" w:rsidP="00FC3D81">
      <w:pPr>
        <w:rPr>
          <w:rFonts w:ascii="Times New Roman" w:hAnsi="Times New Roman" w:cs="Times New Roman"/>
          <w:sz w:val="30"/>
          <w:szCs w:val="30"/>
        </w:rPr>
      </w:pPr>
    </w:p>
    <w:p w14:paraId="11159CE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8. </w:t>
      </w:r>
      <w:r w:rsidRPr="00FC3D81">
        <w:rPr>
          <w:rFonts w:ascii="Times New Roman" w:hAnsi="Times New Roman" w:cs="Times New Roman"/>
          <w:i/>
          <w:iCs/>
          <w:sz w:val="30"/>
          <w:szCs w:val="30"/>
        </w:rPr>
        <w:t xml:space="preserve">Quapropter dicit cùm ascendisset in altum, captiuam duxit captiuitatem, dedit dona hominibus. </w:t>
      </w:r>
    </w:p>
    <w:p w14:paraId="0530CB1F" w14:textId="77777777" w:rsidR="00FC3D81" w:rsidRPr="00FC3D81" w:rsidRDefault="00FC3D81" w:rsidP="00FC3D81">
      <w:pPr>
        <w:rPr>
          <w:rFonts w:ascii="Times New Roman" w:hAnsi="Times New Roman" w:cs="Times New Roman"/>
          <w:i/>
          <w:iCs/>
          <w:sz w:val="30"/>
          <w:szCs w:val="30"/>
        </w:rPr>
      </w:pPr>
    </w:p>
    <w:p w14:paraId="3BED142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Ex hoc versu colligimus tria:</w:t>
      </w:r>
      <w:r w:rsidRPr="00FC3D81">
        <w:rPr>
          <w:rFonts w:ascii="Times New Roman" w:hAnsi="Times New Roman" w:cs="Times New Roman"/>
          <w:sz w:val="30"/>
          <w:szCs w:val="30"/>
        </w:rPr>
        <w:t xml:space="preserve"> 1. </w:t>
      </w:r>
      <w:r w:rsidRPr="00FC3D81">
        <w:rPr>
          <w:rFonts w:ascii="Times New Roman" w:hAnsi="Times New Roman" w:cs="Times New Roman"/>
          <w:i/>
          <w:iCs/>
          <w:sz w:val="30"/>
          <w:szCs w:val="30"/>
        </w:rPr>
        <w:t>Vnum,</w:t>
      </w:r>
      <w:r w:rsidRPr="00FC3D81">
        <w:rPr>
          <w:rFonts w:ascii="Times New Roman" w:hAnsi="Times New Roman" w:cs="Times New Roman"/>
          <w:sz w:val="30"/>
          <w:szCs w:val="30"/>
        </w:rPr>
        <w:t xml:space="preserve"> Christum esse verum Deum lehouam. De Christo enim interpretatur Apostolus, quod de Iehoua cecinerat Dauid in Psal. 68. </w:t>
      </w:r>
    </w:p>
    <w:p w14:paraId="112A858B" w14:textId="77777777" w:rsidR="00FC3D81" w:rsidRPr="00FC3D81" w:rsidRDefault="00FC3D81" w:rsidP="00FC3D81">
      <w:pPr>
        <w:rPr>
          <w:rFonts w:ascii="Times New Roman" w:hAnsi="Times New Roman" w:cs="Times New Roman"/>
          <w:sz w:val="30"/>
          <w:szCs w:val="30"/>
        </w:rPr>
      </w:pPr>
    </w:p>
    <w:p w14:paraId="2751DE8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2. </w:t>
      </w:r>
      <w:r w:rsidRPr="00FC3D81">
        <w:rPr>
          <w:rFonts w:ascii="Times New Roman" w:hAnsi="Times New Roman" w:cs="Times New Roman"/>
          <w:i/>
          <w:iCs/>
          <w:sz w:val="30"/>
          <w:szCs w:val="30"/>
        </w:rPr>
        <w:t>Alterum est,</w:t>
      </w:r>
      <w:r w:rsidRPr="00FC3D81">
        <w:rPr>
          <w:rFonts w:ascii="Times New Roman" w:hAnsi="Times New Roman" w:cs="Times New Roman"/>
          <w:sz w:val="30"/>
          <w:szCs w:val="30"/>
        </w:rPr>
        <w:t xml:space="preserve"> omne donum, &amp; omne bonum verè esse è coelo, &amp; ab eo qui regnat in coelo. Ait enim Apostolus, tum demum Christum dedisse dona (cepisse) hominibus, postquam ascendisset in altum. Quare quae etiam communicabat in terra existens corpore, è coelo erant, &amp; è coelo descendebant, id est, coelestia erant dona. Quò pertinet quod Iacobus ait, </w:t>
      </w:r>
      <w:r w:rsidRPr="00FC3D81">
        <w:rPr>
          <w:rFonts w:ascii="Times New Roman" w:hAnsi="Times New Roman" w:cs="Times New Roman"/>
          <w:i/>
          <w:iCs/>
          <w:sz w:val="30"/>
          <w:szCs w:val="30"/>
        </w:rPr>
        <w:t>omne datum optimum, omneque donum perfectum de sursum est, descendens à Patre luminum</w:t>
      </w:r>
      <w:r w:rsidRPr="00FC3D81">
        <w:rPr>
          <w:rFonts w:ascii="Times New Roman" w:hAnsi="Times New Roman" w:cs="Times New Roman"/>
          <w:sz w:val="30"/>
          <w:szCs w:val="30"/>
        </w:rPr>
        <w:t xml:space="preserve"> [Iacob. 1.]. Et illud Ioan. Baptist. </w:t>
      </w:r>
      <w:r w:rsidRPr="00FC3D81">
        <w:rPr>
          <w:rFonts w:ascii="Times New Roman" w:hAnsi="Times New Roman" w:cs="Times New Roman"/>
          <w:i/>
          <w:iCs/>
          <w:sz w:val="30"/>
          <w:szCs w:val="30"/>
        </w:rPr>
        <w:t>Homo non potest accipere quicquam, nisi fuerit ei datum è coelo</w:t>
      </w:r>
      <w:r w:rsidRPr="00FC3D81">
        <w:rPr>
          <w:rFonts w:ascii="Times New Roman" w:hAnsi="Times New Roman" w:cs="Times New Roman"/>
          <w:sz w:val="30"/>
          <w:szCs w:val="30"/>
        </w:rPr>
        <w:t xml:space="preserve"> [Ioan. 3.]. Quin etiam bona ad praesentem vitam pertinentia, è coelo communicantur. Hos. 2. </w:t>
      </w:r>
      <w:r w:rsidRPr="00FC3D81">
        <w:rPr>
          <w:rFonts w:ascii="Times New Roman" w:hAnsi="Times New Roman" w:cs="Times New Roman"/>
          <w:i/>
          <w:iCs/>
          <w:sz w:val="30"/>
          <w:szCs w:val="30"/>
        </w:rPr>
        <w:t>Coelum enim exaudit terram, Terra exaudit frumentum.</w:t>
      </w:r>
      <w:r w:rsidRPr="00FC3D81">
        <w:rPr>
          <w:rFonts w:ascii="Times New Roman" w:hAnsi="Times New Roman" w:cs="Times New Roman"/>
          <w:sz w:val="30"/>
          <w:szCs w:val="30"/>
        </w:rPr>
        <w:t xml:space="preserve"> Sursum igitur semper attollendi sunt oculi, unde nobis omnia proueniunt bona</w:t>
      </w:r>
    </w:p>
    <w:p w14:paraId="0AD25090" w14:textId="77777777" w:rsidR="00FC3D81" w:rsidRPr="00FC3D81" w:rsidRDefault="00FC3D81" w:rsidP="00FC3D81">
      <w:pPr>
        <w:rPr>
          <w:rFonts w:ascii="Times New Roman" w:hAnsi="Times New Roman" w:cs="Times New Roman"/>
          <w:sz w:val="30"/>
          <w:szCs w:val="30"/>
        </w:rPr>
      </w:pPr>
    </w:p>
    <w:p w14:paraId="4169594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w:t>
      </w:r>
      <w:r w:rsidRPr="00FC3D81">
        <w:rPr>
          <w:rFonts w:ascii="Times New Roman" w:hAnsi="Times New Roman" w:cs="Times New Roman"/>
          <w:i/>
          <w:iCs/>
          <w:sz w:val="30"/>
          <w:szCs w:val="30"/>
        </w:rPr>
        <w:t>Tertium est,</w:t>
      </w:r>
      <w:r w:rsidRPr="00FC3D81">
        <w:rPr>
          <w:rFonts w:ascii="Times New Roman" w:hAnsi="Times New Roman" w:cs="Times New Roman"/>
          <w:sz w:val="30"/>
          <w:szCs w:val="30"/>
        </w:rPr>
        <w:t xml:space="preserve"> Christum verè è mortuis resurrexisse, &amp; in coelum ascendisse, vereque sedere ad dexteram Patris, eoque verè suamorte, nostra peccata expiasse, &amp; nos è potestate Satanae liberasse. E coelo enim dedit dona hominibus, sicut se facturum promiserat. Quò spectat argumentum Petri in Act. cap. 2. quo probat Christum resurrexisse, &amp; in coelum ascendisse, Deumque nobis reconciliasse: argumentum inquam ductum à spiritu donisque spiritus, quae è coelo hominibus distribuit. </w:t>
      </w:r>
    </w:p>
    <w:p w14:paraId="01932F79" w14:textId="77777777" w:rsidR="00FC3D81" w:rsidRPr="00FC3D81" w:rsidRDefault="00FC3D81" w:rsidP="00FC3D81">
      <w:pPr>
        <w:rPr>
          <w:rFonts w:ascii="Times New Roman" w:hAnsi="Times New Roman" w:cs="Times New Roman"/>
          <w:sz w:val="30"/>
          <w:szCs w:val="30"/>
        </w:rPr>
      </w:pPr>
    </w:p>
    <w:p w14:paraId="0690E24B"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9. Caeterùm illud ascendit, quid est, nisi quòd etiam descenderat priùs in infimas partes terrae? </w:t>
      </w:r>
    </w:p>
    <w:p w14:paraId="7F460699" w14:textId="77777777" w:rsidR="00FC3D81" w:rsidRPr="00FC3D81" w:rsidRDefault="00FC3D81" w:rsidP="00FC3D81">
      <w:pPr>
        <w:rPr>
          <w:rFonts w:ascii="Times New Roman" w:hAnsi="Times New Roman" w:cs="Times New Roman"/>
          <w:i/>
          <w:iCs/>
          <w:sz w:val="30"/>
          <w:szCs w:val="30"/>
        </w:rPr>
      </w:pPr>
    </w:p>
    <w:p w14:paraId="3C781F7E"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10. Qui descendit, ipse etiam est qui ascendit supra omnes coelos, vt impleret omnia. </w:t>
      </w:r>
    </w:p>
    <w:p w14:paraId="675D0940" w14:textId="77777777" w:rsidR="00FC3D81" w:rsidRPr="00FC3D81" w:rsidRDefault="00FC3D81" w:rsidP="00FC3D81">
      <w:pPr>
        <w:rPr>
          <w:rFonts w:ascii="Times New Roman" w:hAnsi="Times New Roman" w:cs="Times New Roman"/>
          <w:sz w:val="30"/>
          <w:szCs w:val="30"/>
        </w:rPr>
      </w:pPr>
    </w:p>
    <w:p w14:paraId="7738CC5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 his duobus versibus per parenthesin simul inclusis, quae colligi potest doctrina, ea tradita à nobis fuit in horum versuum explicatione. Neque enim potuerunt explicari, nisi quae de vna persona Christi, deque duabus eius naturis, &amp; de officio, de eius humiliatione &amp; glorificatione tradunt S. Literae, simul explicarentur. Non est igitur opus, vt repetantur. </w:t>
      </w:r>
    </w:p>
    <w:p w14:paraId="59041B9E" w14:textId="77777777" w:rsidR="00FC3D81" w:rsidRPr="00FC3D81" w:rsidRDefault="00FC3D81" w:rsidP="00FC3D81">
      <w:pPr>
        <w:rPr>
          <w:rFonts w:ascii="Times New Roman" w:hAnsi="Times New Roman" w:cs="Times New Roman"/>
          <w:sz w:val="30"/>
          <w:szCs w:val="30"/>
        </w:rPr>
      </w:pPr>
    </w:p>
    <w:p w14:paraId="0DA4598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289] </w:t>
      </w:r>
      <w:r w:rsidRPr="00FC3D81">
        <w:rPr>
          <w:rFonts w:ascii="Times New Roman" w:hAnsi="Times New Roman" w:cs="Times New Roman"/>
          <w:i/>
          <w:iCs/>
          <w:sz w:val="30"/>
          <w:szCs w:val="30"/>
        </w:rPr>
        <w:t xml:space="preserve">11. Dedit igitur alios Apostolos, alios Prophetas, alios Euangelistas. </w:t>
      </w:r>
    </w:p>
    <w:p w14:paraId="750BAE24" w14:textId="77777777" w:rsidR="00FC3D81" w:rsidRPr="00FC3D81" w:rsidRDefault="00FC3D81" w:rsidP="00FC3D81">
      <w:pPr>
        <w:rPr>
          <w:rFonts w:ascii="Times New Roman" w:hAnsi="Times New Roman" w:cs="Times New Roman"/>
          <w:sz w:val="30"/>
          <w:szCs w:val="30"/>
        </w:rPr>
      </w:pPr>
    </w:p>
    <w:p w14:paraId="5C247EF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 hoc et ex aliis versibus insequentibus, 12. 13. 14. 15. in quibus de Ecclesiastico ministerio, de eius autore, vsu, necessitate, vtilitate, duratione, </w:t>
      </w:r>
      <w:r w:rsidRPr="00FC3D81">
        <w:rPr>
          <w:rFonts w:ascii="Times New Roman" w:hAnsi="Times New Roman" w:cs="Times New Roman"/>
          <w:sz w:val="30"/>
          <w:szCs w:val="30"/>
        </w:rPr>
        <w:lastRenderedPageBreak/>
        <w:t xml:space="preserve">deque ministrorum gradibus agitur, non multa mihi colligenda sunt, quoniam aliâs seorsum peculiari tractatione deMinisterio Ecclesiastico, Deo fauente, dicturus sum. Breuiter ergo nonnulla perstringam ex singulis versibus. </w:t>
      </w:r>
    </w:p>
    <w:p w14:paraId="7F275BC9" w14:textId="77777777" w:rsidR="00FC3D81" w:rsidRPr="00FC3D81" w:rsidRDefault="00FC3D81" w:rsidP="00FC3D81">
      <w:pPr>
        <w:rPr>
          <w:rFonts w:ascii="Times New Roman" w:hAnsi="Times New Roman" w:cs="Times New Roman"/>
          <w:sz w:val="30"/>
          <w:szCs w:val="30"/>
        </w:rPr>
      </w:pPr>
    </w:p>
    <w:p w14:paraId="23F9259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 vers. 11. hanc doctrinam colligo, varios quidem ministrorum gradus constitutos fuisse à Christo, sed neminem, qui omnibus autoritate, potestate &amp; dignitate antecelleret, adeoque toti Ecclesiae, sui loco praeesset, electum datumve fuisse. Nam si hoc fecisset Christus, cùm res sit tanti momenti, Paulus certè non tacuisset hoc loco: vbi ex professo de constitutis à Christo in Ecclesia ministro rum praecipuis ordinibus disseruit. Sed nec alibi vnquam huiusce rei vllam fecit mentionem, cùm de ministerio deque ministris Ecclesiae egit: egit autem sępe, vt ad Rom. 12. 1. ad Cor. 12. 1. Tim. 3. &amp; 5. &amp; alibi. Figmentum igitur est, quod de primatu Romani Episcopi, illum fuisse à Christo institutum, à Sophistis traditum est. </w:t>
      </w:r>
    </w:p>
    <w:p w14:paraId="28248141" w14:textId="77777777" w:rsidR="00FC3D81" w:rsidRPr="00FC3D81" w:rsidRDefault="00FC3D81" w:rsidP="00FC3D81">
      <w:pPr>
        <w:rPr>
          <w:rFonts w:ascii="Times New Roman" w:hAnsi="Times New Roman" w:cs="Times New Roman"/>
          <w:sz w:val="30"/>
          <w:szCs w:val="30"/>
        </w:rPr>
      </w:pPr>
    </w:p>
    <w:p w14:paraId="1B7F5B3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12. Ad coagmentationem sanctorum, ad opus ministerij, ad aedificationem Ecclesiae:</w:t>
      </w:r>
      <w:r w:rsidRPr="00FC3D81">
        <w:rPr>
          <w:rFonts w:ascii="Times New Roman" w:hAnsi="Times New Roman" w:cs="Times New Roman"/>
          <w:sz w:val="30"/>
          <w:szCs w:val="30"/>
        </w:rPr>
        <w:t xml:space="preserve"> hinc colligimus: </w:t>
      </w:r>
    </w:p>
    <w:p w14:paraId="7FDAA364" w14:textId="77777777" w:rsidR="00FC3D81" w:rsidRPr="00FC3D81" w:rsidRDefault="00FC3D81" w:rsidP="00FC3D81">
      <w:pPr>
        <w:rPr>
          <w:rFonts w:ascii="Times New Roman" w:hAnsi="Times New Roman" w:cs="Times New Roman"/>
          <w:sz w:val="30"/>
          <w:szCs w:val="30"/>
        </w:rPr>
      </w:pPr>
    </w:p>
    <w:p w14:paraId="01BB3AC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Electos antequam per spiritum regenerationis &amp; fidei, qui ad prędicationem Euangelij donari solet, Christo inserantur, non fuisse cum Christo nec cum corpore Ecclesiae reipsa coniunctos: opera autem ministerij, vocari, colligi, &amp; corpori Ecclesiae inseri: &amp; postquam etiam sunt insiti, semper vel multum vel parum veteris conditionis pati, &amp; mutari in fide: ac proinde necessarium illis semper esse opus ministerij, per quod instaurentur &amp; confirmentur in fide &amp; in Christo. Ait enim datos esse ministros πρὸς καταρτισμὸν τῶν ἁγίων. </w:t>
      </w:r>
    </w:p>
    <w:p w14:paraId="06CB8D8A" w14:textId="77777777" w:rsidR="00FC3D81" w:rsidRPr="00FC3D81" w:rsidRDefault="00FC3D81" w:rsidP="00FC3D81">
      <w:pPr>
        <w:rPr>
          <w:rFonts w:ascii="Times New Roman" w:hAnsi="Times New Roman" w:cs="Times New Roman"/>
          <w:sz w:val="30"/>
          <w:szCs w:val="30"/>
        </w:rPr>
      </w:pPr>
    </w:p>
    <w:p w14:paraId="4A018A0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Ministerium non esse institutum propter salutem reproborum, sicut neque pro ipsis rogauit Christus, nec mortuus est, sed tantùm propter salutem electorum. Ait enim datos esse Apostolos, ad instaurationem sanctorum, &amp; aedificationem corporis Christi. Euangelium igitur non praedicatur reprobis, &amp; sacramenta iis non administrantur, nisi vt reddantur inexcusabiles. Quò pertinet quod habetur 2. Cor. 4. </w:t>
      </w:r>
      <w:r w:rsidRPr="00FC3D81">
        <w:rPr>
          <w:rFonts w:ascii="Times New Roman" w:hAnsi="Times New Roman" w:cs="Times New Roman"/>
          <w:i/>
          <w:iCs/>
          <w:sz w:val="30"/>
          <w:szCs w:val="30"/>
        </w:rPr>
        <w:t xml:space="preserve">Quòd si obtectum est Euangelium nostrum, iis qui pereunt, obtectum est: </w:t>
      </w:r>
    </w:p>
    <w:p w14:paraId="3819F7EB" w14:textId="77777777" w:rsidR="00FC3D81" w:rsidRPr="00FC3D81" w:rsidRDefault="00FC3D81" w:rsidP="00FC3D81">
      <w:pPr>
        <w:rPr>
          <w:rFonts w:ascii="Times New Roman" w:hAnsi="Times New Roman" w:cs="Times New Roman"/>
          <w:sz w:val="30"/>
          <w:szCs w:val="30"/>
        </w:rPr>
      </w:pPr>
    </w:p>
    <w:p w14:paraId="5748CF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Neque tamen Euangelium &amp; sacramenta sunt illis caussa perditionis, nisi ex accidenti: sed caussa mortis, est ipsorum incredulitas &amp; Diabolus. Ait enim Apostolus, Ministros non esse datos, nisi ad instaurationem &amp; ad </w:t>
      </w:r>
      <w:r w:rsidRPr="00FC3D81">
        <w:rPr>
          <w:rFonts w:ascii="Times New Roman" w:hAnsi="Times New Roman" w:cs="Times New Roman"/>
          <w:sz w:val="30"/>
          <w:szCs w:val="30"/>
        </w:rPr>
        <w:lastRenderedPageBreak/>
        <w:t xml:space="preserve">aedificationem. Quò pertinet quod Apostolus subiicit loco iam ex 2. Cor. 4. allato de reprobis, </w:t>
      </w:r>
      <w:r w:rsidRPr="00FC3D81">
        <w:rPr>
          <w:rFonts w:ascii="Times New Roman" w:hAnsi="Times New Roman" w:cs="Times New Roman"/>
          <w:i/>
          <w:iCs/>
          <w:sz w:val="30"/>
          <w:szCs w:val="30"/>
        </w:rPr>
        <w:t>In quibus (inquit) Deus huius seculi (id est, Satan) excaecauit mentes, id est, infidelibus, ne irradiet eos lumen Euangelij.</w:t>
      </w:r>
      <w:r w:rsidRPr="00FC3D81">
        <w:rPr>
          <w:rFonts w:ascii="Times New Roman" w:hAnsi="Times New Roman" w:cs="Times New Roman"/>
          <w:sz w:val="30"/>
          <w:szCs w:val="30"/>
        </w:rPr>
        <w:t xml:space="preserve"> Meritò igitur etiam ad Rom. 1. Euangelium vocatur δύναμις τοῦ θεοῦ, non ad perniciem, sed ad salutem: non quidem incredulis, sed omni credenti. </w:t>
      </w:r>
    </w:p>
    <w:p w14:paraId="1F58FF15" w14:textId="77777777" w:rsidR="00FC3D81" w:rsidRPr="00FC3D81" w:rsidRDefault="00FC3D81" w:rsidP="00FC3D81">
      <w:pPr>
        <w:rPr>
          <w:rFonts w:ascii="Times New Roman" w:hAnsi="Times New Roman" w:cs="Times New Roman"/>
          <w:sz w:val="30"/>
          <w:szCs w:val="30"/>
        </w:rPr>
      </w:pPr>
    </w:p>
    <w:p w14:paraId="343E9C0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Discimus, ministros non esse vocatos, vt aut otientur in Ecclesia, aut dominatum exerceant in membra Christi: sed tum ad laborem, tum ad seruiendum ipsis sanctis &amp; Ecclesię. Ait enim, Datos esse πρὸς τὸ ἔργον τῆς διακονίας. Et loquitur Paulus tam de Apostolis omnibus, quàm de aliis ministris. </w:t>
      </w:r>
    </w:p>
    <w:p w14:paraId="60F47263" w14:textId="77777777" w:rsidR="00FC3D81" w:rsidRPr="00FC3D81" w:rsidRDefault="00FC3D81" w:rsidP="00FC3D81">
      <w:pPr>
        <w:rPr>
          <w:rFonts w:ascii="Times New Roman" w:hAnsi="Times New Roman" w:cs="Times New Roman"/>
          <w:sz w:val="30"/>
          <w:szCs w:val="30"/>
        </w:rPr>
      </w:pPr>
    </w:p>
    <w:p w14:paraId="1CD5227F"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13. Donec occurramus omnes in vnitatem fidei &amp; cognitionis Filij Dei, in virum perfectum, in mensuram staturae adulti Christi. </w:t>
      </w:r>
    </w:p>
    <w:p w14:paraId="37993682" w14:textId="77777777" w:rsidR="00FC3D81" w:rsidRPr="00FC3D81" w:rsidRDefault="00FC3D81" w:rsidP="00FC3D81">
      <w:pPr>
        <w:rPr>
          <w:rFonts w:ascii="Times New Roman" w:hAnsi="Times New Roman" w:cs="Times New Roman"/>
          <w:sz w:val="30"/>
          <w:szCs w:val="30"/>
        </w:rPr>
      </w:pPr>
    </w:p>
    <w:p w14:paraId="0BCCE0F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Praeter ea quae diximus de duratione Ministerij in finem vsque Mundi, &amp; de vnitate fidei: haec etiam colligimus ex hoc versu. </w:t>
      </w:r>
    </w:p>
    <w:p w14:paraId="4DDE0425" w14:textId="77777777" w:rsidR="00FC3D81" w:rsidRPr="00FC3D81" w:rsidRDefault="00FC3D81" w:rsidP="00FC3D81">
      <w:pPr>
        <w:rPr>
          <w:rFonts w:ascii="Times New Roman" w:hAnsi="Times New Roman" w:cs="Times New Roman"/>
          <w:sz w:val="30"/>
          <w:szCs w:val="30"/>
        </w:rPr>
      </w:pPr>
    </w:p>
    <w:p w14:paraId="5951D8A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Non esse sperandam in Ecclesia perfectam omnium in fide fideique doctrina consensionem, ante finem Mundi. Apostolus enim docet, ministerium in Ecclesia duraturum, vsque dum omnes occurramus in vnitatem fidei &amp; cognitionis Filij Dei: innuens, postquam omnes occurrerimus in vnitatem fidei, tum demum cessaturum ministerium. Atqui ministerium ad finem vsque Mundi duraturum est. Ergo ante finem Mundi iste occursus omnium electorum in vnitatem fidei, non futurus est. Quare dolendum quidem est, quòd etiam inter pios non semper &amp; vsquequaque conueniat de doctrina religionis, subinde verò oriantur nouae quaestiones &amp; diuersae sententiae: sed mirandum tamen non est, quia plena &amp; perfecta consensio, vnitasque fidei in finem Mundi reseruatur. Interim studendum semper est consensioni, &amp; huic vnitati. </w:t>
      </w:r>
    </w:p>
    <w:p w14:paraId="33F271DD" w14:textId="77777777" w:rsidR="00FC3D81" w:rsidRPr="00FC3D81" w:rsidRDefault="00FC3D81" w:rsidP="00FC3D81">
      <w:pPr>
        <w:rPr>
          <w:rFonts w:ascii="Times New Roman" w:hAnsi="Times New Roman" w:cs="Times New Roman"/>
          <w:sz w:val="30"/>
          <w:szCs w:val="30"/>
        </w:rPr>
      </w:pPr>
    </w:p>
    <w:p w14:paraId="7706FF4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Idem concludimus de perfecta regeneratione &amp; sanctitate vitae. Nam neque haec sperari potest, dum sumus in hac vita, vbi per petuò ideo praedicatur Euangelium &amp; administrantur sacramenta, vt proficiamus sicut in fide &amp; cognitione Filij Dei, sic etiam in regeneratione &amp; sanctitate vitae, atque iustitia. Idem enim Apostolus de hac perfectione iustitiae &amp; sanctitatis ita loquitur, vt doceat, eam non futuram nisi post hanc vitam: Donec occurramus </w:t>
      </w:r>
      <w:r w:rsidRPr="00FC3D81">
        <w:rPr>
          <w:rFonts w:ascii="Times New Roman" w:hAnsi="Times New Roman" w:cs="Times New Roman"/>
          <w:sz w:val="30"/>
          <w:szCs w:val="30"/>
        </w:rPr>
        <w:lastRenderedPageBreak/>
        <w:t xml:space="preserve">(inquit) in virum perfectum, in mensuram staturae adulti Christi. Et infra ait, oportere nos semper adolescere in Christum: Item, corpus Ecclesiae, &amp; singula membra quotidie incrementum facere, donec tota Ecclesia [page 290] exaedificetur. Falluntur ergo Anabaptistae illi, qui perfectionem nescio quam totius hominis iactant se consecutos esse, &amp; ab vnoquoque homine, si velit, eam sibi in hac vita comparari posse contendunt. Paulus certè aliter loquitur etiam de se deque omnibus sanctis, cùm ait, </w:t>
      </w:r>
      <w:r w:rsidRPr="00FC3D81">
        <w:rPr>
          <w:rFonts w:ascii="Times New Roman" w:hAnsi="Times New Roman" w:cs="Times New Roman"/>
          <w:i/>
          <w:iCs/>
          <w:sz w:val="30"/>
          <w:szCs w:val="30"/>
        </w:rPr>
        <w:t>Donec occurramus omnes in virum perfectum.</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Sed veritatem sectantes cum charitate, crescamus sen adolescamus in illum, qui est caput, Christus.</w:t>
      </w:r>
      <w:r w:rsidRPr="00FC3D81">
        <w:rPr>
          <w:rFonts w:ascii="Times New Roman" w:hAnsi="Times New Roman" w:cs="Times New Roman"/>
          <w:sz w:val="30"/>
          <w:szCs w:val="30"/>
        </w:rPr>
        <w:t xml:space="preserve"> Et Phil. 3. </w:t>
      </w:r>
      <w:r w:rsidRPr="00FC3D81">
        <w:rPr>
          <w:rFonts w:ascii="Times New Roman" w:hAnsi="Times New Roman" w:cs="Times New Roman"/>
          <w:i/>
          <w:iCs/>
          <w:sz w:val="30"/>
          <w:szCs w:val="30"/>
        </w:rPr>
        <w:t>Non quod iam acceperim, aut perfectus sim, sed sequor aliquo modo, vt apprehendam. Fratres, Ego me non arbitror apprehendisse.</w:t>
      </w:r>
      <w:r w:rsidRPr="00FC3D81">
        <w:rPr>
          <w:rFonts w:ascii="Times New Roman" w:hAnsi="Times New Roman" w:cs="Times New Roman"/>
          <w:sz w:val="30"/>
          <w:szCs w:val="30"/>
        </w:rPr>
        <w:t xml:space="preserve"> Et 1. Ioan. 1. </w:t>
      </w:r>
      <w:r w:rsidRPr="00FC3D81">
        <w:rPr>
          <w:rFonts w:ascii="Times New Roman" w:hAnsi="Times New Roman" w:cs="Times New Roman"/>
          <w:i/>
          <w:iCs/>
          <w:sz w:val="30"/>
          <w:szCs w:val="30"/>
        </w:rPr>
        <w:t>Si dixerimus quod peccatum non habemus, ipsi nos seducimus &amp; mentimur.</w:t>
      </w:r>
      <w:r w:rsidRPr="00FC3D81">
        <w:rPr>
          <w:rFonts w:ascii="Times New Roman" w:hAnsi="Times New Roman" w:cs="Times New Roman"/>
          <w:sz w:val="30"/>
          <w:szCs w:val="30"/>
        </w:rPr>
        <w:t xml:space="preserve"> Proinde meritò contemnunt Ecclesiasticum ministerium Anabaptistae: quia ministerium illis tantùm est necessarium, qui nondum peruenerunt in virum perfectum, &amp; ad mensuram staturae adulti Christi: ipsi autem eò peruenerunt, si Deo placet. </w:t>
      </w:r>
    </w:p>
    <w:p w14:paraId="627C3862" w14:textId="77777777" w:rsidR="00FC3D81" w:rsidRPr="00FC3D81" w:rsidRDefault="00FC3D81" w:rsidP="00FC3D81">
      <w:pPr>
        <w:rPr>
          <w:rFonts w:ascii="Times New Roman" w:hAnsi="Times New Roman" w:cs="Times New Roman"/>
          <w:sz w:val="30"/>
          <w:szCs w:val="30"/>
        </w:rPr>
      </w:pPr>
    </w:p>
    <w:p w14:paraId="528BEF8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Colligimus etiam ex verbo Occurrendi, Electos in hoc Mundo partim dispersos esse &amp; vagari, partim variis affectibus in Mundum huc atque illuc distrahi: sed tandem omnes simul in vnum sibi inuicem occursuros, futurumque vnum ouile &amp; vnum pastorem, vt docuit etiam Christus. Occurrent ergo tandem aliquando omnes in vnum, per vnam eandemque fidem &amp; cognitionem Christi. </w:t>
      </w:r>
    </w:p>
    <w:p w14:paraId="5D70E568" w14:textId="77777777" w:rsidR="00FC3D81" w:rsidRPr="00FC3D81" w:rsidRDefault="00FC3D81" w:rsidP="00FC3D81">
      <w:pPr>
        <w:rPr>
          <w:rFonts w:ascii="Times New Roman" w:hAnsi="Times New Roman" w:cs="Times New Roman"/>
          <w:sz w:val="30"/>
          <w:szCs w:val="30"/>
        </w:rPr>
      </w:pPr>
    </w:p>
    <w:p w14:paraId="4F1DBF0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Discimus, summam fidei doctrinaeque Apostolicae consistere in cognitione Filis Dei: Ait enim, Donec occurramus omnes in vnitatem fidei &amp; cognitionis Filij Dei. At (inquies) Christus ipse posuit vitam aeternam in cognitione primùm Dei, deinde Christi ipsius, Ioan. 17. Respondeo. Verum: Sed qui nouit Filium, nouit Patrem, &amp; qui habet Filium, habet Patrem. Quomodo enim quis verè nouit Christum, si non nouit Deum, &amp; Christum huius Dei Filium esse, ac proinde &amp; ipsum esse verum Deum, vnumque Deum cum Patre suo, &amp; vnum esse vtriusque spiritum? Per Filium autem omnia condita sunt à Patre &amp; reguntur: Filius iste factus est homo è semine Dauidis, conceptus de Spiritu S. natus ex Maria Virgine, passus sub Pontio Pilato, mortuus &amp; sepultus pro salute totius Ecclesiae, id est, propter peccata nostra expianda, &amp; resurrexit &amp; ascendit in coelum propter iustificationem nostram: sedet ad dextram Patris, &amp; inde regit Ecclesiam, donat remissionem peccatorum, iustificat, regenerat: redibit demum ad iudicandum viuos &amp; </w:t>
      </w:r>
      <w:r w:rsidRPr="00FC3D81">
        <w:rPr>
          <w:rFonts w:ascii="Times New Roman" w:hAnsi="Times New Roman" w:cs="Times New Roman"/>
          <w:sz w:val="30"/>
          <w:szCs w:val="30"/>
        </w:rPr>
        <w:lastRenderedPageBreak/>
        <w:t xml:space="preserve">mortuos, Electos in aeternam vitam introducturus, &amp; impios in ignem aeternum detrusurus. Haec autem est summa fidei &amp; doctrinae Euangelicae. Ergo qui verè nouit Christum quoad vtramque naturam; &amp; quoad officium: is plenam habet fidei &amp; doctrinae Euangelicae cognitionem: vt non immeritò Apostolus alibi etiam dixerit, se nihil scire, nisi Iesum Christum, &amp; hunc crucifixum: Dicendo Iesum Christum, personam expressit duabus constantem naturis: Dicendo, Et hunc crucifixum, officium indicauit. Certum autem est, Apostolum nil latuisse eorum, quae ad Euangelium pertinent, &amp; ad veram Dei cognitionem. Ergo in vera cognitione Fllij Dei, summa doctrinae caelestis consistit. Quomodo igitur illi vocari possunt Christiani, fideles, Euangelici, qui Christum negant aut verùm esse Deum, vt Ariani, aut verum hominem, vt Anabaptistae: aut perfectum seruatorem, vt multi Sophistae? Caeterùm eum neque veri fideles perfectè norunt: Nouimus nunc tantum ex parte, dicebat Apostolus, perfectissimam eius cognitionem consecuturi in altero seculo, vbi videbimus eum facie ad faciem. Amen, Amen. </w:t>
      </w:r>
    </w:p>
    <w:p w14:paraId="4336D0ED" w14:textId="77777777" w:rsidR="00FC3D81" w:rsidRPr="00FC3D81" w:rsidRDefault="00FC3D81" w:rsidP="00FC3D81">
      <w:pPr>
        <w:rPr>
          <w:rFonts w:ascii="Times New Roman" w:hAnsi="Times New Roman" w:cs="Times New Roman"/>
          <w:sz w:val="30"/>
          <w:szCs w:val="30"/>
        </w:rPr>
      </w:pPr>
    </w:p>
    <w:p w14:paraId="28F9FC5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Ex illis verbis, εἰς μέτρον ἡλικίας τοῦ πληρώματος τοῦ χρίστου, id est, ex isto simili, quo voluit Christus in suo illo naturali corpore, quid futurum sit corpori suo mystico, declarare, duo nobis obseruanda sese offerunt: vnum de qualitate Ecclesiae, alterum de officio cuiusque Christiani. </w:t>
      </w:r>
    </w:p>
    <w:p w14:paraId="1951C908" w14:textId="77777777" w:rsidR="00FC3D81" w:rsidRPr="00FC3D81" w:rsidRDefault="00FC3D81" w:rsidP="00FC3D81">
      <w:pPr>
        <w:rPr>
          <w:rFonts w:ascii="Times New Roman" w:hAnsi="Times New Roman" w:cs="Times New Roman"/>
          <w:sz w:val="30"/>
          <w:szCs w:val="30"/>
        </w:rPr>
      </w:pPr>
    </w:p>
    <w:p w14:paraId="7199F95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Primum tale est: Sicut Christus suo corpore semper adoleuit, quousque ad perfectam mensuram plenamque aetatem perductus est, ac tum ita cessauit motus incrementi, vt Christus ad aetatem illam, in qua hominum vires decrescunt, &amp; ad interitum homines accedunt, peruenire noluerit: Sic etiam idem facturus est in corpore suo mystico, &amp; quotidie in singulis membris facit &amp; facere pergit, donec tandem liberati hac carnis corruptione, &amp; ex hoc seculo erepti, eò perducamur, vbi omne cessat incrementum, &amp; vbi etiam nullum metuendum est decrementum, aut interitus periculum. Ac in fine quidem Mundi Christus suum tandem πληρώμα accipiet: cùm omnes ad se collegerit, sibique aeterno vinculo copularit. Illa demum erit &amp; totius corporis &amp; singulorum membrorum, &amp; capitis ipsius perfectio. Haec est qualitas Ecclesiae, quam in suo naturali corpore praemonstrauit Christus. </w:t>
      </w:r>
    </w:p>
    <w:p w14:paraId="3AFE8838" w14:textId="77777777" w:rsidR="00FC3D81" w:rsidRPr="00FC3D81" w:rsidRDefault="00FC3D81" w:rsidP="00FC3D81">
      <w:pPr>
        <w:rPr>
          <w:rFonts w:ascii="Times New Roman" w:hAnsi="Times New Roman" w:cs="Times New Roman"/>
          <w:sz w:val="30"/>
          <w:szCs w:val="30"/>
        </w:rPr>
      </w:pPr>
    </w:p>
    <w:p w14:paraId="51BCA67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Alterum est de officio Christiani hominis: hoc autem est, vt oculos mentis nostrae semper defixos teneamus in Christum, in corpus inquam illud, quod nostra caussa creuit vsque ad perfectam aetatem, &amp; postea ascendit in </w:t>
      </w:r>
      <w:r w:rsidRPr="00FC3D81">
        <w:rPr>
          <w:rFonts w:ascii="Times New Roman" w:hAnsi="Times New Roman" w:cs="Times New Roman"/>
          <w:sz w:val="30"/>
          <w:szCs w:val="30"/>
        </w:rPr>
        <w:lastRenderedPageBreak/>
        <w:t xml:space="preserve">coelum, ibique idem semper permanet beatum. Quorsum enim in suo corpore, quod iam in coelo est, voluit Christus hanc Ecclesiae adolescentiam, &amp; perpetuum ad plenitudinem vsque incrementum nobis praemonstrare? Nempe vt nos ad oculos &amp; corda nostra in illud in coelo contemplandum corpus intendenda &amp; dirigenda excitaret. Quò pertinent [page 291] adhortationes Pauli, Quae sursum sunt quaerite, vbi Christus est in dextera Dei sedens: &amp; alia similia dicta [Col. 3.]. Qui aedificat, in Archetypum semper intentus est. Archetypus nostri incrementi, est corpus Christi in coelo regnantis. Nunquam igitur benè excrescet aedificium nostrum, nostrumque incrementum spirituale non promouebitur: nisi intentos semper teneamus oculos inChristum, qui sicut tandem ad perfectam mensuram suum perduxit corpus naturale, sic perducet etiam mysticum. </w:t>
      </w:r>
    </w:p>
    <w:p w14:paraId="4D4BAA3A" w14:textId="77777777" w:rsidR="00FC3D81" w:rsidRPr="00FC3D81" w:rsidRDefault="00FC3D81" w:rsidP="00FC3D81">
      <w:pPr>
        <w:rPr>
          <w:rFonts w:ascii="Times New Roman" w:hAnsi="Times New Roman" w:cs="Times New Roman"/>
          <w:sz w:val="30"/>
          <w:szCs w:val="30"/>
        </w:rPr>
      </w:pPr>
    </w:p>
    <w:p w14:paraId="6ACE625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14. Vt non simus amplius pueri quifluctuemus &amp; circumferamur omni vento doctrinae, per aleam hominum, per astutiam ac circumuentionem erroris. </w:t>
      </w:r>
    </w:p>
    <w:p w14:paraId="0A9F7355" w14:textId="77777777" w:rsidR="00FC3D81" w:rsidRPr="00FC3D81" w:rsidRDefault="00FC3D81" w:rsidP="00FC3D81">
      <w:pPr>
        <w:rPr>
          <w:rFonts w:ascii="Times New Roman" w:hAnsi="Times New Roman" w:cs="Times New Roman"/>
          <w:i/>
          <w:iCs/>
          <w:sz w:val="30"/>
          <w:szCs w:val="30"/>
        </w:rPr>
      </w:pPr>
    </w:p>
    <w:p w14:paraId="2218418C"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15. Sed veritatem sectantes in charitate adolescamus in illum per omnia, qui est caput Christus. </w:t>
      </w:r>
    </w:p>
    <w:p w14:paraId="17975E25" w14:textId="77777777" w:rsidR="00FC3D81" w:rsidRPr="00FC3D81" w:rsidRDefault="00FC3D81" w:rsidP="00FC3D81">
      <w:pPr>
        <w:rPr>
          <w:rFonts w:ascii="Times New Roman" w:hAnsi="Times New Roman" w:cs="Times New Roman"/>
          <w:sz w:val="30"/>
          <w:szCs w:val="30"/>
        </w:rPr>
      </w:pPr>
    </w:p>
    <w:p w14:paraId="2503737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 iis duobus simul coniunctis versibus, multiplicem colligimus doctrinam. Prima est de officio eorum qui sunt pueri, id est, infirmi in fide. Si facilè ij seducuntur à Sophistis &amp; haereticis: debent igitur vitare illorum consortia, colloquia, scripta. Col. 2. </w:t>
      </w:r>
      <w:r w:rsidRPr="00FC3D81">
        <w:rPr>
          <w:rFonts w:ascii="Times New Roman" w:hAnsi="Times New Roman" w:cs="Times New Roman"/>
          <w:i/>
          <w:iCs/>
          <w:sz w:val="30"/>
          <w:szCs w:val="30"/>
        </w:rPr>
        <w:t>Ne quis vos decipiat, &amp;c.</w:t>
      </w:r>
      <w:r w:rsidRPr="00FC3D81">
        <w:rPr>
          <w:rFonts w:ascii="Times New Roman" w:hAnsi="Times New Roman" w:cs="Times New Roman"/>
          <w:sz w:val="30"/>
          <w:szCs w:val="30"/>
        </w:rPr>
        <w:t xml:space="preserve"> Altera doctrina est de vsu Ministerij quotidiano. Is necessarius est, vt crescamus in fide, &amp; in cognitione Filij Dei. Vnde enim generatur fides: inde etiam nutritur, augescit, &amp; incrementum capit. Generatur autem ex auditu verbi Christi. Rom. 10. Duabus verò de caussis crescendum in fide est, &amp; in cognitione Christi quotidie per verbum: </w:t>
      </w:r>
      <w:r w:rsidRPr="00FC3D81">
        <w:rPr>
          <w:rFonts w:ascii="Times New Roman" w:hAnsi="Times New Roman" w:cs="Times New Roman"/>
          <w:i/>
          <w:iCs/>
          <w:sz w:val="30"/>
          <w:szCs w:val="30"/>
        </w:rPr>
        <w:t>Primum,</w:t>
      </w:r>
      <w:r w:rsidRPr="00FC3D81">
        <w:rPr>
          <w:rFonts w:ascii="Times New Roman" w:hAnsi="Times New Roman" w:cs="Times New Roman"/>
          <w:sz w:val="30"/>
          <w:szCs w:val="30"/>
        </w:rPr>
        <w:t xml:space="preserve"> Ne si maneamus in Christo paruuli, facilè per imposturas astutorum hominum in varios errores à veritate abducamur, vt habet vers. 14. atque ita ne pereamus. </w:t>
      </w:r>
      <w:r w:rsidRPr="00FC3D81">
        <w:rPr>
          <w:rFonts w:ascii="Times New Roman" w:hAnsi="Times New Roman" w:cs="Times New Roman"/>
          <w:i/>
          <w:iCs/>
          <w:sz w:val="30"/>
          <w:szCs w:val="30"/>
        </w:rPr>
        <w:t>Deinde</w:t>
      </w:r>
      <w:r w:rsidRPr="00FC3D81">
        <w:rPr>
          <w:rFonts w:ascii="Times New Roman" w:hAnsi="Times New Roman" w:cs="Times New Roman"/>
          <w:sz w:val="30"/>
          <w:szCs w:val="30"/>
        </w:rPr>
        <w:t xml:space="preserve"> vt crescentibus nobis in fide ad cognitione Christi, crescat etiam in nobis regeneratio, nouusque homo: &amp; ita magis ac magis incorporemur &amp; adolescamus in Christum, vt habet vers. 15. idque faciamus non solùm propter nostram priuatam salutem, sed inprimis propter salutem totius corporis Christi, hoc est, vt tandem Christus caput, omnia sua recipiat membra, &amp; ea habeat perfecta: qua in re consistit πλήρωμα corporis ipsius, &amp; plena templi exaedificatiovt cap. 2. vers. 16. habet Apostolus. Totum verò hoc à verbi ministerio, tanquam Christi instrumento </w:t>
      </w:r>
      <w:r w:rsidRPr="00FC3D81">
        <w:rPr>
          <w:rFonts w:ascii="Times New Roman" w:hAnsi="Times New Roman" w:cs="Times New Roman"/>
          <w:sz w:val="30"/>
          <w:szCs w:val="30"/>
        </w:rPr>
        <w:lastRenderedPageBreak/>
        <w:t xml:space="preserve">habemus. Christus quidem principalis autor est fidei &amp; regenerationis, nouique in nobis hominis, sicut etiam incrementi vtriusque: sed (vt dictum est) facit tam vnum, quàm alterum ordinariè per Ministerium verbi &amp; sacramentorum. Hujus igitur ministerij vtilitatem ac necessitatem in Ecclesia agnoscamus. </w:t>
      </w:r>
    </w:p>
    <w:p w14:paraId="107103F5" w14:textId="77777777" w:rsidR="00FC3D81" w:rsidRPr="00FC3D81" w:rsidRDefault="00FC3D81" w:rsidP="00FC3D81">
      <w:pPr>
        <w:rPr>
          <w:rFonts w:ascii="Times New Roman" w:hAnsi="Times New Roman" w:cs="Times New Roman"/>
          <w:sz w:val="30"/>
          <w:szCs w:val="30"/>
        </w:rPr>
      </w:pPr>
    </w:p>
    <w:p w14:paraId="5AB1872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Colligimus, incrementum hoc spirituale, de quo agit Apostolus, duplex esse: vnum totius corporis, alterum singulorum membrorum in sese. Singulorum membrorum est, cùm singuli fideles crescunt in fide &amp; in charitate, &amp; nouus in ipsis homo adolescit. ac vires accipit: de hoc speciatim loquitur vers. 14. &amp; 15. dicendo. </w:t>
      </w:r>
      <w:r w:rsidRPr="00FC3D81">
        <w:rPr>
          <w:rFonts w:ascii="Times New Roman" w:hAnsi="Times New Roman" w:cs="Times New Roman"/>
          <w:i/>
          <w:iCs/>
          <w:sz w:val="30"/>
          <w:szCs w:val="30"/>
        </w:rPr>
        <w:t>Ne simus sicut pueri: Sed veritatem sectantes crescamus seu adolescamus.</w:t>
      </w:r>
      <w:r w:rsidRPr="00FC3D81">
        <w:rPr>
          <w:rFonts w:ascii="Times New Roman" w:hAnsi="Times New Roman" w:cs="Times New Roman"/>
          <w:sz w:val="30"/>
          <w:szCs w:val="30"/>
        </w:rPr>
        <w:t xml:space="preserve"> Totius verò corporis incrementum bifariam fit: primùm accessione quotidiana eorum, qui separati erant, ad corpus, &amp; ad vnitatem Ecclesiae &amp; fidei, per receptionem verbi &amp; Baptisimi, eiusdemque fidei professionem, perque veram regenerationem &amp; incorporationem in Christum: Et de hoc modo loquitur vers. 13. dicendo, </w:t>
      </w:r>
      <w:r w:rsidRPr="00FC3D81">
        <w:rPr>
          <w:rFonts w:ascii="Times New Roman" w:hAnsi="Times New Roman" w:cs="Times New Roman"/>
          <w:i/>
          <w:iCs/>
          <w:sz w:val="30"/>
          <w:szCs w:val="30"/>
        </w:rPr>
        <w:t>Donec occurramus, omnes in vnitatem fidei:</w:t>
      </w:r>
      <w:r w:rsidRPr="00FC3D81">
        <w:rPr>
          <w:rFonts w:ascii="Times New Roman" w:hAnsi="Times New Roman" w:cs="Times New Roman"/>
          <w:sz w:val="30"/>
          <w:szCs w:val="30"/>
        </w:rPr>
        <w:t xml:space="preserve"> de quo incrementi genere &amp; modo Matth. 13. sub parabola grani Sinapis: Et Act. 6. &amp; 19. Quotidie crescebat numerus discipulorum &amp; credentium. Vbi omnes electi fuerint collecti, tum perfectum erit hoc incrementum, quia assumta erunt omnia membra. Fit deinde hoc totius corporis incrementum maiori interioris hominis in singulis fidelibus indies corroboratione &amp; viuificatione per Spiritum S. intus efficaciter operantem. Dum enim singula membra in corpore humano viuificantur, corroborantur &amp; crescunt: totum etiam corpus simul crescit &amp; augetur, vnoquoque membro pro sua mensura ad hoc commune incrementum, suam suppeditante ἐνέργειαν. </w:t>
      </w:r>
    </w:p>
    <w:p w14:paraId="679B9386" w14:textId="77777777" w:rsidR="00FC3D81" w:rsidRPr="00FC3D81" w:rsidRDefault="00FC3D81" w:rsidP="00FC3D81">
      <w:pPr>
        <w:rPr>
          <w:rFonts w:ascii="Times New Roman" w:hAnsi="Times New Roman" w:cs="Times New Roman"/>
          <w:sz w:val="30"/>
          <w:szCs w:val="30"/>
        </w:rPr>
      </w:pPr>
    </w:p>
    <w:p w14:paraId="5677752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Ac de hoc speciatim incremento loquitur Apostolus vers. 16. vbi ait, </w:t>
      </w:r>
      <w:r w:rsidRPr="00FC3D81">
        <w:rPr>
          <w:rFonts w:ascii="Times New Roman" w:hAnsi="Times New Roman" w:cs="Times New Roman"/>
          <w:i/>
          <w:iCs/>
          <w:sz w:val="30"/>
          <w:szCs w:val="30"/>
        </w:rPr>
        <w:t>Ex quo Christo totum corpus congruenter coagmentatum, &amp;c. facit incrementum.</w:t>
      </w:r>
      <w:r w:rsidRPr="00FC3D81">
        <w:rPr>
          <w:rFonts w:ascii="Times New Roman" w:hAnsi="Times New Roman" w:cs="Times New Roman"/>
          <w:sz w:val="30"/>
          <w:szCs w:val="30"/>
        </w:rPr>
        <w:t xml:space="preserve"> Atque haec est communio sanctorum secreta &amp; inuisibilis: quam ideo dicimus nos credere, quia eam non videmus, sed suam tantùm quisque sentit κοινωνίαν, quam habet cum capite, &amp; cum toto corpore, suumque incrementum. </w:t>
      </w:r>
    </w:p>
    <w:p w14:paraId="3FD5AA6A" w14:textId="77777777" w:rsidR="00FC3D81" w:rsidRPr="00FC3D81" w:rsidRDefault="00FC3D81" w:rsidP="00FC3D81">
      <w:pPr>
        <w:rPr>
          <w:rFonts w:ascii="Times New Roman" w:hAnsi="Times New Roman" w:cs="Times New Roman"/>
          <w:sz w:val="30"/>
          <w:szCs w:val="30"/>
        </w:rPr>
      </w:pPr>
    </w:p>
    <w:p w14:paraId="02F7712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Colligere quoque promtum est ex hoc contextu, ad corpus Ecclesiae non pertinere, nisi renatos in Christo. Mortua enim membra, non augentur nec capiunt incrementum, neque adolescunt nisi viuentes, sumtione alimenti: </w:t>
      </w:r>
      <w:r w:rsidRPr="00FC3D81">
        <w:rPr>
          <w:rFonts w:ascii="Times New Roman" w:hAnsi="Times New Roman" w:cs="Times New Roman"/>
          <w:sz w:val="30"/>
          <w:szCs w:val="30"/>
        </w:rPr>
        <w:lastRenderedPageBreak/>
        <w:t xml:space="preserve">mortui autem non edunt. Vndeetiam consequitur, impios, &amp; qui vera Christi membra non sunt, non vesci cibo spirituali carnis Christi, nec sanguinis eius fieri participes. Quocunque enim mortis genere quis mortuus est: is eius generis cibis vesci non potest. Soli igitur renati in Christo, &amp; vescuntur &amp; nutriuntur carne ac sanguine Christi, solique incrementum capiunt, &amp; adolescunt in Christum. </w:t>
      </w:r>
    </w:p>
    <w:p w14:paraId="69BD04C3" w14:textId="77777777" w:rsidR="00FC3D81" w:rsidRPr="00FC3D81" w:rsidRDefault="00FC3D81" w:rsidP="00FC3D81">
      <w:pPr>
        <w:rPr>
          <w:rFonts w:ascii="Times New Roman" w:hAnsi="Times New Roman" w:cs="Times New Roman"/>
          <w:sz w:val="30"/>
          <w:szCs w:val="30"/>
        </w:rPr>
      </w:pPr>
    </w:p>
    <w:p w14:paraId="136CA90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Illud εἰς τὸν χριστὸν, seu in eum qui est caput Christum, motum significat perpetuum in Christum, motum inquam, non localem, sed spiritualis incrementi: nempe quòd qui adolescit, [page 292] is semper eò tendat, vt magis magisque Christo incorporetur, similis ei euadat, &amp; vnum fiat cum illo. Nec solùm is eò respicit, &amp; vt talis fiat, incumbit, sed re ipsa talis fit, qui adolescit in Christum. Hoc est, quod supra etiam dixit in Accusatiuo, Donec occurramus in virum perfectum, ad mensuram aetatis plenè adulti Christi: Et cap. 2. De eo qui aedificatur super fundamentum, ait, crescit in templum sanctum in DominoDiscimus ergo adolescentiam hanc spiritualem eò spectare, vt magis ac magis cum Christo coalescamus, illi incorporemur, in illo corroboremur, &amp; vt non solùm ei similes, sed vnum &amp; idem fiamus cum illo: Imò hanc adolescentiam in Christum, nihil aliud esse, quàm incrementum huius incorporationis, coagmentationis, insitionis &amp; vnitionis cum Christo &amp; in Christum, donec tandem plenè ac perfectè vnum fiamus cum illo in coelesti patria. Obseruandi sunt hi Accusatiui, in Christum, in ipsum, in templum sanctum, in virum perfectum, &amp;c. magnam enim habent emphasin. Quale monstrum esset, si quis haberet caput humanum, membra autem partim porcina, partim asinina, partim canina, aliorumque brutorum? Non est ergo, cur illi glorientur, se membra esse Christi, qui non ita adolescunt in Christum, vt in dies magis ac magis similes fiant Christo capiti: quando corpus Christi monstrosum non est, sed formosum, &amp; membra eandem vitam viuunt, quam &amp; caput, ossa ex ossibus eius, &amp; caro de carne eius. Quo illud Petri, Fecit vos participes diuinae suae naturae [1. Pet. 1.]. Haec est vis locutionis Adolescendi in eum, qui est caput, Christum. </w:t>
      </w:r>
    </w:p>
    <w:p w14:paraId="4A9C2EA7" w14:textId="77777777" w:rsidR="00FC3D81" w:rsidRPr="00FC3D81" w:rsidRDefault="00FC3D81" w:rsidP="00FC3D81">
      <w:pPr>
        <w:rPr>
          <w:rFonts w:ascii="Times New Roman" w:hAnsi="Times New Roman" w:cs="Times New Roman"/>
          <w:sz w:val="30"/>
          <w:szCs w:val="30"/>
        </w:rPr>
      </w:pPr>
    </w:p>
    <w:p w14:paraId="64B6ABB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Quibus addo, hac locutione significari etiam finem, in quem tendat &amp; dirigenda sit haec spiritualis adolescentia: nempe ad caput. ad Christum, vt scilicet ipsum caput, tandem omnia &amp; perfecta habeat sibi inseparabiliter coniuncta membra: Et Christus sicut in sua persona etiam quatenus homo perfectus fuit &amp; est, suum habens πλήρωμα, &amp; ad perfectam staturam </w:t>
      </w:r>
      <w:r w:rsidRPr="00FC3D81">
        <w:rPr>
          <w:rFonts w:ascii="Times New Roman" w:hAnsi="Times New Roman" w:cs="Times New Roman"/>
          <w:sz w:val="30"/>
          <w:szCs w:val="30"/>
        </w:rPr>
        <w:lastRenderedPageBreak/>
        <w:t xml:space="preserve">peruenit: sic etiam in suo corpore mystico, suum πλήρωμα consequatur, &amp; sit integer &amp; perfectus Christus, caput cum corpore. Hic est finis, in quem tendit, &amp; in quem dirigendum est huius nostrae adolescentiae, huiusque incrementi spiritualis studium. </w:t>
      </w:r>
    </w:p>
    <w:p w14:paraId="4EE6464C" w14:textId="77777777" w:rsidR="00FC3D81" w:rsidRPr="00FC3D81" w:rsidRDefault="00FC3D81" w:rsidP="00FC3D81">
      <w:pPr>
        <w:rPr>
          <w:rFonts w:ascii="Times New Roman" w:hAnsi="Times New Roman" w:cs="Times New Roman"/>
          <w:sz w:val="30"/>
          <w:szCs w:val="30"/>
        </w:rPr>
      </w:pPr>
    </w:p>
    <w:p w14:paraId="7323C20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6. Ex illa etiam particula ἀληθίνοντες ἐν ἀγάπῃ: hanc colligimus doctrinam, ad hanc veram adolescentiam spiritualem promouendam, necessarium esse sincerum tum veritatis retinendę ac propagandae, tum fraternae charitatis colendae &amp; exercendae studium: sincerum inquam studium, non hypocriticum &amp; simulatum: quia illud verbum ἀληθέυειν, non significat tantùm veritatem doctrinae sequi, sed sincere &amp; veraciter atque candidè sese tum in doctrina &amp; verbis, tum in amore &amp; actionibus omnibus gerere. Ergo sine vero ac perpetuo fidei ac doctrinae Christianae retinendae, &amp; charitatis colendae &amp; exercendae studio, nemo putet se adolescere posse in Christum. Hanc eandem charitatis comditionem repetiit in vers. 16. &amp; supra, cùm egit de ratione vnitatis Ecclesiasticae seruandae, adiecit hanc particulam, dicendo, Tolerantes alij alios ἐν ἀγαπη. Christus certè non habitat in cordibus nostris nisi per fidem, sup. cap. 3. Sed vera fides operatur per dilectionem. In Christo igitur non est, nec Christus in eo, qui caret dilectione erga sanctos. Ideo 1. Ioan. 4. Qui manet in charitate, in Deo manet. Deus enim est ipsa charitas. </w:t>
      </w:r>
    </w:p>
    <w:p w14:paraId="3DD66586" w14:textId="77777777" w:rsidR="00FC3D81" w:rsidRPr="00FC3D81" w:rsidRDefault="00FC3D81" w:rsidP="00FC3D81">
      <w:pPr>
        <w:rPr>
          <w:rFonts w:ascii="Times New Roman" w:hAnsi="Times New Roman" w:cs="Times New Roman"/>
          <w:sz w:val="30"/>
          <w:szCs w:val="30"/>
        </w:rPr>
      </w:pPr>
    </w:p>
    <w:p w14:paraId="6501925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 verum igitur incrementum in Christo faciendum sciamus necessarium esse fincerum ac verum tum fidei ac veritatis, tum fraternae dilectionis studium. </w:t>
      </w:r>
    </w:p>
    <w:p w14:paraId="085799C1" w14:textId="77777777" w:rsidR="00FC3D81" w:rsidRPr="00FC3D81" w:rsidRDefault="00FC3D81" w:rsidP="00FC3D81">
      <w:pPr>
        <w:rPr>
          <w:rFonts w:ascii="Times New Roman" w:hAnsi="Times New Roman" w:cs="Times New Roman"/>
          <w:sz w:val="30"/>
          <w:szCs w:val="30"/>
        </w:rPr>
      </w:pPr>
    </w:p>
    <w:p w14:paraId="23B2308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7. Pertinet huc, quod ait, τὰ πάντα: id est, κατὰ τὰ πάντα, secundùm omnes nostras partes adolescendum esse in Christum. Nam etiam homo cùm adolescit, adolescit &amp; crescit secundùm omnes suas partes, internas &amp; externas: crescunt pedes, tibiae, crura, venter, brachia, pectus, intestina, cor, epar, ventriculus, splen, denique nihil est, quod non crescat: imò &amp; singula membra secundùm omnes suas particulas crescunt, quia crescit os, medulla, caro, nerui, venae, tendines, &amp;c. In incremento igitur hoc spirituali, oportet nos crescere non solùm cognitione veritatis in mente, sed &amp; amore ac charitate in corde, charitatisque operibus, pedes, manus, linguam &amp; totum corpus ad id accommodantes. Quare ne putet quis se crescere &amp; adolescere verè in Christum, si tantùm augeatur in dies cognitione veritatis, nisi etiam </w:t>
      </w:r>
      <w:r w:rsidRPr="00FC3D81">
        <w:rPr>
          <w:rFonts w:ascii="Times New Roman" w:hAnsi="Times New Roman" w:cs="Times New Roman"/>
          <w:sz w:val="30"/>
          <w:szCs w:val="30"/>
        </w:rPr>
        <w:lastRenderedPageBreak/>
        <w:t xml:space="preserve">sentiat se crescere in charitate, in mortificatione affectuum, in visceribus miserationum. Hoc est adolescere τὰ πάντα. </w:t>
      </w:r>
    </w:p>
    <w:p w14:paraId="05FD1D84" w14:textId="77777777" w:rsidR="00FC3D81" w:rsidRPr="00FC3D81" w:rsidRDefault="00FC3D81" w:rsidP="00FC3D81">
      <w:pPr>
        <w:rPr>
          <w:rFonts w:ascii="Times New Roman" w:hAnsi="Times New Roman" w:cs="Times New Roman"/>
          <w:sz w:val="30"/>
          <w:szCs w:val="30"/>
        </w:rPr>
      </w:pPr>
    </w:p>
    <w:p w14:paraId="5A61FC5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Confirmat hanc doctrinam particula εἰς τὴν χριστον. Oportet enim crescere in Christum totum, non in partem: eoque secundùm omnia, quae in Christo videmus, vt in dies fiamus magis ac magis participes diuinae eius naturae, &amp; spiritus ipsius. </w:t>
      </w:r>
    </w:p>
    <w:p w14:paraId="7C1A4F99" w14:textId="77777777" w:rsidR="00FC3D81" w:rsidRPr="00FC3D81" w:rsidRDefault="00FC3D81" w:rsidP="00FC3D81">
      <w:pPr>
        <w:rPr>
          <w:rFonts w:ascii="Times New Roman" w:hAnsi="Times New Roman" w:cs="Times New Roman"/>
          <w:sz w:val="30"/>
          <w:szCs w:val="30"/>
        </w:rPr>
      </w:pPr>
    </w:p>
    <w:p w14:paraId="186C910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8. Quòd verò Christus vocetur caput nostrum, totiusque Ecclesiae, quatuor modis id intelligendum esse, non malè docent Interpretes, &amp; inprimis Philipp. Melanchthon, nempe efficacia, perfectione, merito, ordine. Efficacia, quia Ecclesiam suo spiritu viuisicat, sustentat, regit &amp; seruat: Perfectione, quia antecellit omnibus Angelis &amp; hominibus sapientia &amp; iustitia: Merito, quia obedientia crucis expiauit peccata, &amp; obedientia legis satisfecit iustitiae Dei, vt quotquot in ipsum [page 293] crediderint, ipsius Christi iustitia habeantur iusti: Ordine, quia est Ecclesiae Monarcha. Haec alij, &amp; verè. Sed praecipua caussa, ea mihi esse videtur, cur appellari voluerit nostrum caput, &amp; nos eius membra, caput inquam non voliticum, quale est Rex respectu sui populi, sed naturale, quale est caput in nostro corpore, caussa inquam est, nempe vt significaret vnionem, quam nobiscum habet, esse omnium arctissimam &amp; perfectissimam, qualis nimirum etiam est capitis nostri cum omnibus suis membris: ita vt primùm sicut ex capite &amp; ex omnibus membris, vnus tantum constat homo, sic ex persona Christi, &amp; ex omnibus electis Christo insitis, vnus constet Christus, hoc est, vnum corpus mysticum, quod Christus vocatur ab Apostolo, 1. Cor. 12. &amp; secundò, vt sicut humanum corpus, si vel vno careat membro, perfectum corpus humanum non est, sic sciamus, Christum non se iudicare perfectum, nisi omnia tandem membra sua, id est, electos sibi compulet: qua de caussa Ecclesiam, id est, nos in cap. 1. vocauit πλήρωμα eius, qui omnia in omnibus implet, id est perficit, nempe Christi. Haec est vna caussa cur Christus caput nostrum vocetur: Hinc verò postea sequitur, eum esse caput efficacia, perfectione, merito, ordine, vt supra explicatum est. Discamus ergo, quanta sit vnio nostri cum Christo, &amp; Christi nobiscum: Ille est caro de carne nostra, &amp; nos caro de carne illius: Ille sese nobis vniuit arctissimo vinculo nostrae à se assumtae carnis, factus homo, vt nos sibi vicissim strictissimo nexu spiritus sui in sempiternum compularet, eoque viuificaret &amp; regeret, sicut caput membra, suaeque iustitiae &amp; sapientiae, &amp; </w:t>
      </w:r>
      <w:r w:rsidRPr="00FC3D81">
        <w:rPr>
          <w:rFonts w:ascii="Times New Roman" w:hAnsi="Times New Roman" w:cs="Times New Roman"/>
          <w:sz w:val="30"/>
          <w:szCs w:val="30"/>
        </w:rPr>
        <w:lastRenderedPageBreak/>
        <w:t xml:space="preserve">tandem etiam aeternae, felicitatis participes efficeret. Hoc ita se habere, declarauit Apostolus, versu insequenti 16. </w:t>
      </w:r>
    </w:p>
    <w:p w14:paraId="18056BED" w14:textId="77777777" w:rsidR="00FC3D81" w:rsidRPr="00FC3D81" w:rsidRDefault="00FC3D81" w:rsidP="00FC3D81">
      <w:pPr>
        <w:rPr>
          <w:rFonts w:ascii="Times New Roman" w:hAnsi="Times New Roman" w:cs="Times New Roman"/>
          <w:sz w:val="30"/>
          <w:szCs w:val="30"/>
        </w:rPr>
      </w:pPr>
    </w:p>
    <w:p w14:paraId="230A328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16. Ex quo totum corpus congruenter coagmentatum &amp; compactum, per omnem iuncturam subministrationis, secundùm efficaciam in mensura cuiusque partis incrementum corporis facit, in aedificationem sui ipsius, per charitatem. </w:t>
      </w:r>
    </w:p>
    <w:p w14:paraId="594106D6" w14:textId="77777777" w:rsidR="00FC3D81" w:rsidRPr="00FC3D81" w:rsidRDefault="00FC3D81" w:rsidP="00FC3D81">
      <w:pPr>
        <w:rPr>
          <w:rFonts w:ascii="Times New Roman" w:hAnsi="Times New Roman" w:cs="Times New Roman"/>
          <w:sz w:val="30"/>
          <w:szCs w:val="30"/>
        </w:rPr>
      </w:pPr>
    </w:p>
    <w:p w14:paraId="2EB0168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Praeter ea quae in explicatione huius versiculi diximus de incremento spirituali, quod Ecclesia &amp; singula eius membra pro sua quod que mensura faciunt, multiplicem etiam hinc colligimus doctrinam, atque in primis veram Ecclesiae à multis proprietatibus descriptionem. </w:t>
      </w:r>
    </w:p>
    <w:p w14:paraId="345C601B" w14:textId="77777777" w:rsidR="00FC3D81" w:rsidRPr="00FC3D81" w:rsidRDefault="00FC3D81" w:rsidP="00FC3D81">
      <w:pPr>
        <w:rPr>
          <w:rFonts w:ascii="Times New Roman" w:hAnsi="Times New Roman" w:cs="Times New Roman"/>
          <w:sz w:val="30"/>
          <w:szCs w:val="30"/>
        </w:rPr>
      </w:pPr>
    </w:p>
    <w:p w14:paraId="56DFAE5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 </w:t>
      </w:r>
      <w:r w:rsidRPr="00FC3D81">
        <w:rPr>
          <w:rFonts w:ascii="Times New Roman" w:hAnsi="Times New Roman" w:cs="Times New Roman"/>
          <w:i/>
          <w:iCs/>
          <w:sz w:val="30"/>
          <w:szCs w:val="30"/>
        </w:rPr>
        <w:t>Prima</w:t>
      </w:r>
      <w:r w:rsidRPr="00FC3D81">
        <w:rPr>
          <w:rFonts w:ascii="Times New Roman" w:hAnsi="Times New Roman" w:cs="Times New Roman"/>
          <w:sz w:val="30"/>
          <w:szCs w:val="30"/>
        </w:rPr>
        <w:t xml:space="preserve"> proprietas est, quòd Ecclesia non constat nisi ex electis, non simpliciter, sed Spiritu Christi iam renatis &amp; Christo reipsa, sicut membra capiti adglutinatis &amp; coagmentatis. Docet hoc Apostolus, cùm ait, Ex quo Christo (tanquam capite) totum corpus congruenter coagmentatum esse. Non dicit à quo (Nam etiam ab eo sunt animalia) sed ex quo, tanquam ex capite. Oportet igitur Ecclesiam renatam esse ex Spiritu Christi. Confirmat particula, per iuncturas. Harum autem prima ac praecipua, est Spiritus regenerationis. Hac enim immediatè iungimur Christo. Confirmatur haec proprietas ex aliis S. Scripturae locis. Ioan. 3. </w:t>
      </w:r>
      <w:r w:rsidRPr="00FC3D81">
        <w:rPr>
          <w:rFonts w:ascii="Times New Roman" w:hAnsi="Times New Roman" w:cs="Times New Roman"/>
          <w:i/>
          <w:iCs/>
          <w:sz w:val="30"/>
          <w:szCs w:val="30"/>
        </w:rPr>
        <w:t>Nisi quis renatus fuerit ex aqua &amp; Spiritu S. non potest ingredi in regnum Dei.</w:t>
      </w:r>
      <w:r w:rsidRPr="00FC3D81">
        <w:rPr>
          <w:rFonts w:ascii="Times New Roman" w:hAnsi="Times New Roman" w:cs="Times New Roman"/>
          <w:sz w:val="30"/>
          <w:szCs w:val="30"/>
        </w:rPr>
        <w:t xml:space="preserve"> Ecclesia autem Christi, est ipsum Dei regnum. Nisi ergo quis per Spiritum Christi sibi communicatum regeneretur, Christoque capiti in vnum cum aliis electis concorporetur: is ad Ecclesiam Christi non pertinet, nec membrum Ecclesiae dici verè potest. Vt enim ad corpus humanum non pertinent illa, quae cum capite &amp; cum aliis membris nullam habent per iuncturas neruosque connexionem, &amp; quae eadem Anima non viuificantur à capite, veluti sunt faeces in corporibus nostris, &amp; omnia excrementa: sic neque ad Ecclesiam, qui per Spiritum S. cum Christo &amp; cum aliis sanctis coniuncti non sunt, &amp; eodem Spiritu non viuunt, vtut in Ecclesia sint, &amp; cum aliis conuersentur, &amp; sacramentis participent, atque etiam fide temporaria praediti sint, pertinere verè dici possunt. </w:t>
      </w:r>
    </w:p>
    <w:p w14:paraId="5E304B32" w14:textId="77777777" w:rsidR="00FC3D81" w:rsidRPr="00FC3D81" w:rsidRDefault="00FC3D81" w:rsidP="00FC3D81">
      <w:pPr>
        <w:rPr>
          <w:rFonts w:ascii="Times New Roman" w:hAnsi="Times New Roman" w:cs="Times New Roman"/>
          <w:sz w:val="30"/>
          <w:szCs w:val="30"/>
        </w:rPr>
      </w:pPr>
    </w:p>
    <w:p w14:paraId="7DC1A63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w:t>
      </w:r>
      <w:r w:rsidRPr="00FC3D81">
        <w:rPr>
          <w:rFonts w:ascii="Times New Roman" w:hAnsi="Times New Roman" w:cs="Times New Roman"/>
          <w:i/>
          <w:iCs/>
          <w:sz w:val="30"/>
          <w:szCs w:val="30"/>
        </w:rPr>
        <w:t>Secunda est,</w:t>
      </w:r>
      <w:r w:rsidRPr="00FC3D81">
        <w:rPr>
          <w:rFonts w:ascii="Times New Roman" w:hAnsi="Times New Roman" w:cs="Times New Roman"/>
          <w:sz w:val="30"/>
          <w:szCs w:val="30"/>
        </w:rPr>
        <w:t xml:space="preserve"> quòd vera Ecclesia ex solo Christo tanquam capite pendet, collecta &amp; compacta est, vitamque &amp; omnia accipit. bona: quando etiam in solo Christo fuit electa, per solum Christum creata, per solum Christum </w:t>
      </w:r>
      <w:r w:rsidRPr="00FC3D81">
        <w:rPr>
          <w:rFonts w:ascii="Times New Roman" w:hAnsi="Times New Roman" w:cs="Times New Roman"/>
          <w:sz w:val="30"/>
          <w:szCs w:val="30"/>
        </w:rPr>
        <w:lastRenderedPageBreak/>
        <w:t xml:space="preserve">redenta, per solum Christum vocata, soli Christo insita, in solo Christo iustificata, &amp; in solo etiam Christo glorificanda. Ait enim, </w:t>
      </w:r>
      <w:r w:rsidRPr="00FC3D81">
        <w:rPr>
          <w:rFonts w:ascii="Times New Roman" w:hAnsi="Times New Roman" w:cs="Times New Roman"/>
          <w:i/>
          <w:iCs/>
          <w:sz w:val="30"/>
          <w:szCs w:val="30"/>
        </w:rPr>
        <w:t>Ex quo</w:t>
      </w:r>
      <w:r w:rsidRPr="00FC3D81">
        <w:rPr>
          <w:rFonts w:ascii="Times New Roman" w:hAnsi="Times New Roman" w:cs="Times New Roman"/>
          <w:sz w:val="30"/>
          <w:szCs w:val="30"/>
        </w:rPr>
        <w:t xml:space="preserve"> (Christo, nempe solo) </w:t>
      </w:r>
      <w:r w:rsidRPr="00FC3D81">
        <w:rPr>
          <w:rFonts w:ascii="Times New Roman" w:hAnsi="Times New Roman" w:cs="Times New Roman"/>
          <w:i/>
          <w:iCs/>
          <w:sz w:val="30"/>
          <w:szCs w:val="30"/>
        </w:rPr>
        <w:t>totum corpus compactum, &amp;c.</w:t>
      </w:r>
      <w:r w:rsidRPr="00FC3D81">
        <w:rPr>
          <w:rFonts w:ascii="Times New Roman" w:hAnsi="Times New Roman" w:cs="Times New Roman"/>
          <w:sz w:val="30"/>
          <w:szCs w:val="30"/>
        </w:rPr>
        <w:t xml:space="preserve"> Proinde meritò Ecclesia vera, vnum solum Christum, pro suo capite agnoscit. Quis enim est, qui hoc corpus mysticum, ex Electis colligit &amp; conflat. Christus: Ait enim Apostolus, </w:t>
      </w:r>
      <w:r w:rsidRPr="00FC3D81">
        <w:rPr>
          <w:rFonts w:ascii="Times New Roman" w:hAnsi="Times New Roman" w:cs="Times New Roman"/>
          <w:i/>
          <w:iCs/>
          <w:sz w:val="30"/>
          <w:szCs w:val="30"/>
        </w:rPr>
        <w:t>Ex quo</w:t>
      </w:r>
      <w:r w:rsidRPr="00FC3D81">
        <w:rPr>
          <w:rFonts w:ascii="Times New Roman" w:hAnsi="Times New Roman" w:cs="Times New Roman"/>
          <w:sz w:val="30"/>
          <w:szCs w:val="30"/>
        </w:rPr>
        <w:t xml:space="preserve"> (Christo) </w:t>
      </w:r>
      <w:r w:rsidRPr="00FC3D81">
        <w:rPr>
          <w:rFonts w:ascii="Times New Roman" w:hAnsi="Times New Roman" w:cs="Times New Roman"/>
          <w:i/>
          <w:iCs/>
          <w:sz w:val="30"/>
          <w:szCs w:val="30"/>
        </w:rPr>
        <w:t>totum corpus collectum, &amp;c.</w:t>
      </w:r>
      <w:r w:rsidRPr="00FC3D81">
        <w:rPr>
          <w:rFonts w:ascii="Times New Roman" w:hAnsi="Times New Roman" w:cs="Times New Roman"/>
          <w:sz w:val="30"/>
          <w:szCs w:val="30"/>
        </w:rPr>
        <w:t xml:space="preserve"> Licet ergo hominum ministerio vtatur Christus in colligenda, sibique adglutinanda Ecclesia: ipse tamen reuera est ille, qui Ecclesiam colligit, &amp; congruenter sibi conglutinat. Ait enim, </w:t>
      </w:r>
      <w:r w:rsidRPr="00FC3D81">
        <w:rPr>
          <w:rFonts w:ascii="Times New Roman" w:hAnsi="Times New Roman" w:cs="Times New Roman"/>
          <w:i/>
          <w:iCs/>
          <w:sz w:val="30"/>
          <w:szCs w:val="30"/>
        </w:rPr>
        <w:t xml:space="preserve">Ex quo compactum &amp; conglutinatum. corpus, &amp;c. </w:t>
      </w:r>
    </w:p>
    <w:p w14:paraId="091258C9" w14:textId="77777777" w:rsidR="00FC3D81" w:rsidRPr="00FC3D81" w:rsidRDefault="00FC3D81" w:rsidP="00FC3D81">
      <w:pPr>
        <w:rPr>
          <w:rFonts w:ascii="Times New Roman" w:hAnsi="Times New Roman" w:cs="Times New Roman"/>
          <w:sz w:val="30"/>
          <w:szCs w:val="30"/>
        </w:rPr>
      </w:pPr>
    </w:p>
    <w:p w14:paraId="1FE4D18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w:t>
      </w:r>
      <w:r w:rsidRPr="00FC3D81">
        <w:rPr>
          <w:rFonts w:ascii="Times New Roman" w:hAnsi="Times New Roman" w:cs="Times New Roman"/>
          <w:i/>
          <w:iCs/>
          <w:sz w:val="30"/>
          <w:szCs w:val="30"/>
        </w:rPr>
        <w:t>Tertia</w:t>
      </w:r>
      <w:r w:rsidRPr="00FC3D81">
        <w:rPr>
          <w:rFonts w:ascii="Times New Roman" w:hAnsi="Times New Roman" w:cs="Times New Roman"/>
          <w:sz w:val="30"/>
          <w:szCs w:val="30"/>
        </w:rPr>
        <w:t xml:space="preserve"> proprietas est, quòd corpus Ecclesiae, pulcherrimo &amp; maximè concinno ac congruenti ordine compositum est: quemadmodum &amp; naturali corpore Christi nihil fuit aut est pulchrius, &amp; congruentiori ordine coagmentatum. </w:t>
      </w:r>
    </w:p>
    <w:p w14:paraId="28476FA7" w14:textId="77777777" w:rsidR="00FC3D81" w:rsidRPr="00FC3D81" w:rsidRDefault="00FC3D81" w:rsidP="00FC3D81">
      <w:pPr>
        <w:rPr>
          <w:rFonts w:ascii="Times New Roman" w:hAnsi="Times New Roman" w:cs="Times New Roman"/>
          <w:sz w:val="30"/>
          <w:szCs w:val="30"/>
        </w:rPr>
      </w:pPr>
    </w:p>
    <w:p w14:paraId="57932F4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Hunc ordinem congruentissimum significat, cùm ait συναρμολογούμενον &amp;c. In humano [page 294] corpore ordo iste in eo consistit, vt omnia membra suo quodque loco, posita sint, ad ornamentum &amp; vtilitatem totius corporis: organa sensuum in capite: organa cibum concoquendi, &amp; coctum distribuendi, in pectore, atque ita de aliis. Idem in corpore mystico considerandum, &amp; oculo metis contemplandum est. </w:t>
      </w:r>
    </w:p>
    <w:p w14:paraId="448ADB24" w14:textId="77777777" w:rsidR="00FC3D81" w:rsidRPr="00FC3D81" w:rsidRDefault="00FC3D81" w:rsidP="00FC3D81">
      <w:pPr>
        <w:rPr>
          <w:rFonts w:ascii="Times New Roman" w:hAnsi="Times New Roman" w:cs="Times New Roman"/>
          <w:sz w:val="30"/>
          <w:szCs w:val="30"/>
        </w:rPr>
      </w:pPr>
    </w:p>
    <w:p w14:paraId="1E05CE1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ordo iste ac congruens membrorum Ecclesiae dispositio duplex est: vnus ordo soli Deo plenè vereque notus atque perspectus est: alter nobis quoque non ignotus. Prior in hoc consistit, quòd licet omnes electi aequaliter pro sua quisque portione viuificentur à Christo: non eadem tamen Spiritus &amp; donorum mensura, omnes donati sunt, sed alij sunt coram Deo instar oculorum, alij instar aurium, alij sunt manus, &amp; pedes alij. Quò pertinet, quod Christus quibusdam dicebat, illos esse modicae fidei, aliis quòd magna esset ipsorum fides. Item, quòd supra dixit Apostolus, Vnicuique nostrum data est gratia, secundùm mensuram donationis Christi. Neque iidem sunt gradus &amp; ordines inter Angelos, sed alij superiores, alij inferiores, principatus &amp; potestates, Angeli, Archangeli: omnes tamen pulcherrimo ordine collocati atque dispositi. Eodem tamen Spiritu viuunt Electi omnes, &amp; eodem Spiritu aguntur &amp; agunt: quanquam diuersa sit fidei mensura, diuersa Spiritus S. dona, diuersae functiones. Ad summam, dubitandum non est, quin sicut in humano corpore, pulcherrimo &amp; congruentissimo ordine collocata sunt omnia </w:t>
      </w:r>
      <w:r w:rsidRPr="00FC3D81">
        <w:rPr>
          <w:rFonts w:ascii="Times New Roman" w:hAnsi="Times New Roman" w:cs="Times New Roman"/>
          <w:sz w:val="30"/>
          <w:szCs w:val="30"/>
        </w:rPr>
        <w:lastRenderedPageBreak/>
        <w:t xml:space="preserve">membra: sic etiam non dissimilis ordo sit inter omnia Ecclesiae membra coram DEO, quanquam nos huiusce ordinis non nisi vestigia quaedam videmus. Est enim Deus autor ordinis. </w:t>
      </w:r>
    </w:p>
    <w:p w14:paraId="5FBF41C8" w14:textId="77777777" w:rsidR="00FC3D81" w:rsidRPr="00FC3D81" w:rsidRDefault="00FC3D81" w:rsidP="00FC3D81">
      <w:pPr>
        <w:rPr>
          <w:rFonts w:ascii="Times New Roman" w:hAnsi="Times New Roman" w:cs="Times New Roman"/>
          <w:sz w:val="30"/>
          <w:szCs w:val="30"/>
        </w:rPr>
      </w:pPr>
    </w:p>
    <w:p w14:paraId="474B8D2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 nobis quoque notus est, quia visibilis ordo fidelium est in Ecclesia pro diuersitate visibilium donorum &amp; vocationum. Alij enim Apostoli, alij Prophetae, alij Euangelistae, alij Pastores, alij Doctores, alij Diaconi: alij Principes, alij subditi: alij Domini, alij serui: alij Patres familias, alij liberi: alij nobiles, alij opifices, alij agricolae, &amp;c. &amp; omnes tamen Filij Dei, omnes membra Christi, omnes eundem habent Spirituum. Hic est ordo concinnus membrorum corporis mystici, pro diuersitate fidei, donorum Spiritus, functionum: Et vult Christus caput huius corporis, vt vnumquodque membrum, suo maneat loco, &amp; in sua statione se contineat. Quò pertinet, quod ait Apostolus, 1. Cor. 7. Vnus quisque in ea maneat vocatione, in qua vocatus est. In Canticis Canticorum dicitur de Sponsa, quòd tota sit formosa &amp; tota pulchra. Pulchritudo autem in concinna membrorum dispositione &amp; colorum varietate consistit. Qualis est obsecro inter elementa ordo, inter orbes coelestes, inter omnes Mundi partes? Et ideo vocatur Kόσμος. Multò augustior &amp; formosior ordo ac dispositio membrorum, est in corpore Christi, quod est Ecclesia. Qui igitur ordinem Ecclesiasticum turbant: corpus Christi, quantum in ipsis est, deformant, lacerant. Atque hoc ex participio συναρμολογούμενον. </w:t>
      </w:r>
    </w:p>
    <w:p w14:paraId="38737999" w14:textId="77777777" w:rsidR="00FC3D81" w:rsidRPr="00FC3D81" w:rsidRDefault="00FC3D81" w:rsidP="00FC3D81">
      <w:pPr>
        <w:rPr>
          <w:rFonts w:ascii="Times New Roman" w:hAnsi="Times New Roman" w:cs="Times New Roman"/>
          <w:sz w:val="30"/>
          <w:szCs w:val="30"/>
        </w:rPr>
      </w:pPr>
    </w:p>
    <w:p w14:paraId="410CA74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IV. </w:t>
      </w:r>
      <w:r w:rsidRPr="00FC3D81">
        <w:rPr>
          <w:rFonts w:ascii="Times New Roman" w:hAnsi="Times New Roman" w:cs="Times New Roman"/>
          <w:i/>
          <w:iCs/>
          <w:sz w:val="30"/>
          <w:szCs w:val="30"/>
        </w:rPr>
        <w:t>Quarta</w:t>
      </w:r>
      <w:r w:rsidRPr="00FC3D81">
        <w:rPr>
          <w:rFonts w:ascii="Times New Roman" w:hAnsi="Times New Roman" w:cs="Times New Roman"/>
          <w:sz w:val="30"/>
          <w:szCs w:val="30"/>
        </w:rPr>
        <w:t xml:space="preserve"> proprietas est, quòd omnia membra in hoc corpore non solùm pulcherrimo ordine collocata sunt sub vno capite Christo: verùm etiam arctissimo &amp; indissolubili vinculo constricta atque compacta sunt, vinculo scilicet Spiritus sancti: Vinculo etiam fidei, charitatis &amp; pacis. Hoc significat Apostolus dicendo, καὶ συμβιβαζομενον. Qualitas haec manifestissima est in corpore humano: vbi non solùm spectatur concinnus ordo membrorum, sed etiam tenacissima inter se &amp; cum capite coniunctio atque constrictio. Videmus eandem in hac magna Mundi machina, quàm omnes Mundi partes sint &amp; suauissime &amp; simul etiam solidissimè coagmentatae atque coniunctae. Nihil igitur firmius Ecclesia Christi, quae ex capite Christo pendens, tota simul coagmentata &amp; constabilita est. De firmitudine Ecclesiae, infinita sunt testimonia in S. Literis. Illud omnibus notum est, </w:t>
      </w:r>
      <w:r w:rsidRPr="00FC3D81">
        <w:rPr>
          <w:rFonts w:ascii="Times New Roman" w:hAnsi="Times New Roman" w:cs="Times New Roman"/>
          <w:i/>
          <w:iCs/>
          <w:sz w:val="30"/>
          <w:szCs w:val="30"/>
        </w:rPr>
        <w:t>Super hanc petram aedificabo Ecclesiam meam, &amp; portae inferorum non praeualebunt aduersus eam</w:t>
      </w:r>
      <w:r w:rsidRPr="00FC3D81">
        <w:rPr>
          <w:rFonts w:ascii="Times New Roman" w:hAnsi="Times New Roman" w:cs="Times New Roman"/>
          <w:sz w:val="30"/>
          <w:szCs w:val="30"/>
        </w:rPr>
        <w:t xml:space="preserve"> [Matth. 16.]. Nam huius conseruandae caussa, caeteras quoque Mundi </w:t>
      </w:r>
      <w:r w:rsidRPr="00FC3D81">
        <w:rPr>
          <w:rFonts w:ascii="Times New Roman" w:hAnsi="Times New Roman" w:cs="Times New Roman"/>
          <w:sz w:val="30"/>
          <w:szCs w:val="30"/>
        </w:rPr>
        <w:lastRenderedPageBreak/>
        <w:t xml:space="preserve">partes seruat Dominus. Hinc discimus, quanta animorum &amp; voluntatum consensio; quàm firma &amp; tenax amoris &amp; cordium coniunctio esse inter nos debeat, si vera sumus huius συναρμολογούμενου καὶ συμβιβαζομένου σώματος τοῦ χρίστου membra. Pertinet huc particula illa, in initio capitis, Soliciti seruare vnitatem Spiritus in vinculo pacis. Pertinet huc etiam quinta proprietas. </w:t>
      </w:r>
    </w:p>
    <w:p w14:paraId="1D7AB161" w14:textId="77777777" w:rsidR="00FC3D81" w:rsidRPr="00FC3D81" w:rsidRDefault="00FC3D81" w:rsidP="00FC3D81">
      <w:pPr>
        <w:rPr>
          <w:rFonts w:ascii="Times New Roman" w:hAnsi="Times New Roman" w:cs="Times New Roman"/>
          <w:sz w:val="30"/>
          <w:szCs w:val="30"/>
        </w:rPr>
      </w:pPr>
    </w:p>
    <w:p w14:paraId="06F3948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 </w:t>
      </w:r>
      <w:r w:rsidRPr="00FC3D81">
        <w:rPr>
          <w:rFonts w:ascii="Times New Roman" w:hAnsi="Times New Roman" w:cs="Times New Roman"/>
          <w:i/>
          <w:iCs/>
          <w:sz w:val="30"/>
          <w:szCs w:val="30"/>
        </w:rPr>
        <w:t>Quinta</w:t>
      </w:r>
      <w:r w:rsidRPr="00FC3D81">
        <w:rPr>
          <w:rFonts w:ascii="Times New Roman" w:hAnsi="Times New Roman" w:cs="Times New Roman"/>
          <w:sz w:val="30"/>
          <w:szCs w:val="30"/>
        </w:rPr>
        <w:t xml:space="preserve"> proprietas est, quòd Ecclesię corpus non vno tantùm, sed multis &amp; variis vinculis, iuncturis, commissuris, neruis, venis, tendinibus, ligamentis, coniunctum &amp; constrictum est, constrictaque omnia simul habet membra, vt non facie vnum ab altero, aut à capite diuelli possit, capite omnia in vnum seruante Docet hoc, cùm ait: </w:t>
      </w:r>
    </w:p>
    <w:p w14:paraId="4994F087" w14:textId="77777777" w:rsidR="00FC3D81" w:rsidRPr="00FC3D81" w:rsidRDefault="00FC3D81" w:rsidP="00FC3D81">
      <w:pPr>
        <w:rPr>
          <w:rFonts w:ascii="Times New Roman" w:hAnsi="Times New Roman" w:cs="Times New Roman"/>
          <w:sz w:val="30"/>
          <w:szCs w:val="30"/>
        </w:rPr>
      </w:pPr>
    </w:p>
    <w:p w14:paraId="71DC58C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Per omnem iuncturam.</w:t>
      </w:r>
      <w:r w:rsidRPr="00FC3D81">
        <w:rPr>
          <w:rFonts w:ascii="Times New Roman" w:hAnsi="Times New Roman" w:cs="Times New Roman"/>
          <w:sz w:val="30"/>
          <w:szCs w:val="30"/>
        </w:rPr>
        <w:t xml:space="preserve"> Iuncturarum nomine diximus intelligi omnia illa, quibus cum Christo capite, &amp; inter nos coniuncti sumus &amp; cohaeremus &amp; consociamur. Quarum prima ac principalis est Spiritus Christi, quo omnes cum Christo, &amp; inter se conglutinati sunt. Nam qui non habet Spiritum Christi, is non est eius. Hinc pendent reliqua omnia ligamenta, tam interna quàm externa. [page 295] Vinculum fidei ac religionis: vinculum charitatis &amp; pacis: vinculum baptismi &amp; coenae Domini, quorum legitimo vsu, magis ac magis fimus vnum cum Christo, &amp; inter nos: vinculum diuersarum vocationum in Ecclesia, quibus alij aliis inseruiunt &amp; subministrant. Ista sunt vincula &amp; iuncturae propriae Ecclesiae Christi: &amp; vincula religionis, atque Ecclesiastica vocari possunt, quae suam habent efficacitatem à primo vinculo, quod est Spiritus S. Accedit vinculum humanae necessitudinis &amp; naturae. Summus enim omnes, homines, &amp; hoc vinculo quisque tenetur alterum diligere &amp; fouere. Accedunt postea vincula etiam politica &amp; domestica. Haec enim etiam non parum ponderis habent apud pios, ad colendam vnitatem &amp; societatem inter se, veluti est eiusdem patriae, eiusdem vrbis, &amp; eiusdem Reipub. Vincula item domestica, quae tria sunt praecipua, vnum est vinculum coniugij, quo vir &amp; vxor in Domino coniugati, sibi etiam mutuò seruiunt in Domino, &amp; sese mutuò ad ambulandum in via Domini, &amp; ad liberos in Domino instituendos exstimulant. Secundum vinculum est patris &amp; liberorum: Tertium vinculum Domini &amp; serui, herae &amp; ancillae. Neque enim Christus haec vincula aliis quoque Gentibus communia sustulit, sed potius benedixit, vt vnitati Ecclesiae conservandę, &amp; saluti totius corporis promouendae inseruiant. Haec igitur est quinta proprietas Ecclesiae, quod </w:t>
      </w:r>
      <w:r w:rsidRPr="00FC3D81">
        <w:rPr>
          <w:rFonts w:ascii="Times New Roman" w:hAnsi="Times New Roman" w:cs="Times New Roman"/>
          <w:sz w:val="30"/>
          <w:szCs w:val="30"/>
        </w:rPr>
        <w:lastRenderedPageBreak/>
        <w:t xml:space="preserve">sicut à Domino iis ligamentis &amp; vinculis firmiter connexa &amp; copulata est: sic etiam ea non soluit, sed studet seruare. Ideo veri fideles non abiiciunt Spiritum S. non amittunt fidem, non violant charitatem, non abiiciunt spem, non contemnunt ministerium verbi &amp; sacramentorum, non soluunt vnitatem Ecclesiae, non rumpunt vinculum pacis &amp; concordiae, non sunt autores diuortiorum, non turbant statum Reipub. aut pacem publicam: sed quibuscunque vinculis vident se fuisse à Domino in Ecclesia cum aliis colligatos ad vnitatem totius corporis seruandam, ea chara habent &amp; colunt. </w:t>
      </w:r>
    </w:p>
    <w:p w14:paraId="2D480160" w14:textId="77777777" w:rsidR="00FC3D81" w:rsidRPr="00FC3D81" w:rsidRDefault="00FC3D81" w:rsidP="00FC3D81">
      <w:pPr>
        <w:rPr>
          <w:rFonts w:ascii="Times New Roman" w:hAnsi="Times New Roman" w:cs="Times New Roman"/>
          <w:sz w:val="30"/>
          <w:szCs w:val="30"/>
        </w:rPr>
      </w:pPr>
    </w:p>
    <w:p w14:paraId="3E69833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6. Sexta proprietas est, quòd nullum membrum in hoc corpore est, vel mortuum, vel otiosum, nec sibi etiam soli viuit aut seruit: sed quam à capite accepit vitam &amp; nutrimentum, aliave bona, eadem etiam aliis communicat ac subministrat, idque per eas iuncturas, per quas ipsi etiam à capite suppeditantur: puta, vt quam quis per iuncturam ministerij Ecclesiastici, perque iuncturam Scholarum Christianarum accepit &amp; accipit à Domino salutis doctrinam, eandem &amp; ipse factus minister &amp; doctor, per eandem ministerij vel muneris Scholastici iuncturam aliis communicat: &amp; sic vicissim alij aliis. Quae quis item accepit bona per ministerium parentum: eandem ipse per iuncturam &amp; vinculum coniugij subministrat vxori &amp; liberis: &amp; per iuncturam humanae societatis &amp; necessitudinis, per iuncturam item charitatis, aliis etiam hominibus egentibus de suis bonis subministrat. Denique quisque in sua vocatione sese vtilem praebet Ecclesiae, &amp; singulis proximis sibi membris. Proprietatem hanc docet Apostolus, primùm, cùm iuncturas has, iuncturas vocat subministrationis, quia per eas &amp; nobis à Christo bona tum temporalia, tum maximè spiritualia subministrantur: Et nos vicissim in sua quisque vocatione &amp; per suum quisque ministerium. aliis subministramus. Item eandem proprietatem clariùs explicat, cùm cuique membro suam dat ἐνέργείαν, secundùm quam incrementum facit corporis. Pertinent huc adhortationes Apostoli in fine etiam huius capitis, vbi ait, </w:t>
      </w:r>
      <w:r w:rsidRPr="00FC3D81">
        <w:rPr>
          <w:rFonts w:ascii="Times New Roman" w:hAnsi="Times New Roman" w:cs="Times New Roman"/>
          <w:i/>
          <w:iCs/>
          <w:sz w:val="30"/>
          <w:szCs w:val="30"/>
        </w:rPr>
        <w:t>Estote alij in alios benigni, miserricordes, condonantes vobis inuicem, sicut &amp; Christus condonauit vobis.</w:t>
      </w:r>
      <w:r w:rsidRPr="00FC3D81">
        <w:rPr>
          <w:rFonts w:ascii="Times New Roman" w:hAnsi="Times New Roman" w:cs="Times New Roman"/>
          <w:sz w:val="30"/>
          <w:szCs w:val="30"/>
        </w:rPr>
        <w:t xml:space="preserve"> Item cap. 5. </w:t>
      </w:r>
      <w:r w:rsidRPr="00FC3D81">
        <w:rPr>
          <w:rFonts w:ascii="Times New Roman" w:hAnsi="Times New Roman" w:cs="Times New Roman"/>
          <w:i/>
          <w:iCs/>
          <w:sz w:val="30"/>
          <w:szCs w:val="30"/>
        </w:rPr>
        <w:t>Vt vxores subiectae sint viris suis, sicut &amp; Ecclesia Christo: &amp; vicissim viri diligant vxores suas, sicut &amp; Christus Ecclesiam.</w:t>
      </w:r>
      <w:r w:rsidRPr="00FC3D81">
        <w:rPr>
          <w:rFonts w:ascii="Times New Roman" w:hAnsi="Times New Roman" w:cs="Times New Roman"/>
          <w:sz w:val="30"/>
          <w:szCs w:val="30"/>
        </w:rPr>
        <w:t xml:space="preserve"> Ecce iuncturam coniugij, per quam Apostolus vult, vt maritus vxori, &amp; vxor marito suppeditet eam, quam à Christo acceperunt gratiam. Et in cap. 6. Parentibus mandat, vt liberos suos instituant in doctrina &amp; disciplina Dei: &amp; Filiis, vt debitum honorem praestent parentibus. Ecce </w:t>
      </w:r>
      <w:r w:rsidRPr="00FC3D81">
        <w:rPr>
          <w:rFonts w:ascii="Times New Roman" w:hAnsi="Times New Roman" w:cs="Times New Roman"/>
          <w:sz w:val="30"/>
          <w:szCs w:val="30"/>
        </w:rPr>
        <w:lastRenderedPageBreak/>
        <w:t xml:space="preserve">iuncturas, per quas quae quis accepit à Domino beneficia, siue spiritualia, siue corporalia, ea communicant filij Dei, alij aliis. </w:t>
      </w:r>
    </w:p>
    <w:p w14:paraId="70DC79F3" w14:textId="77777777" w:rsidR="00FC3D81" w:rsidRPr="00FC3D81" w:rsidRDefault="00FC3D81" w:rsidP="00FC3D81">
      <w:pPr>
        <w:rPr>
          <w:rFonts w:ascii="Times New Roman" w:hAnsi="Times New Roman" w:cs="Times New Roman"/>
          <w:sz w:val="30"/>
          <w:szCs w:val="30"/>
        </w:rPr>
      </w:pPr>
    </w:p>
    <w:p w14:paraId="553F415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Nullus igitur verè fidelis, nullumque verum Ecclesiae membrum, vel vitae spiritualis expers, vel otiosum esse, vel sibi soli viuere ac seruire potest: sed in studium promouendi aliorum salutem incumbit, &amp; ad hoc pro sua virili &amp; energia, quicquid à Christo accipit, confert. </w:t>
      </w:r>
    </w:p>
    <w:p w14:paraId="76BB376B" w14:textId="77777777" w:rsidR="00FC3D81" w:rsidRPr="00FC3D81" w:rsidRDefault="00FC3D81" w:rsidP="00FC3D81">
      <w:pPr>
        <w:rPr>
          <w:rFonts w:ascii="Times New Roman" w:hAnsi="Times New Roman" w:cs="Times New Roman"/>
          <w:sz w:val="30"/>
          <w:szCs w:val="30"/>
        </w:rPr>
      </w:pPr>
    </w:p>
    <w:p w14:paraId="0749EB4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7. Hinc sequitur septima proprietas: ea est συμπάθεια, quasi quid aduersi vni membro contingat, alia quoque membra eandem sentiunt calamitatem: ac proinde ad opem ferendam illi membro affecto, accurrunt aliamembra, pro suo quodque officio. De hac proprietate passim scripturae docent, quae est &amp; esse debet inter fideles in Ecclesia. Alter alterius onera portate, dicebat Apostolus, &amp; sic adimplebitis legem Christi. De se ipso, Quis infirmatur (inquit), &amp; ego non infirmor. Haec proprietas manifesta est ex iis quae dicta sunt de omnibus membris strictè simul compactis, &amp; sibi inuicem seruientibus. Videant igitur illi, qui nulla afficiuntur commiseratione erga eos, qui propter Christum variis premuntur calamitatibus, qualia sint membra in hoc corpore. Ad verum Christi corpus non pertinent: &amp; de Ecclesia non sunt, [page 296] quia carent hac proprietate, id est, συμπαθεία. </w:t>
      </w:r>
    </w:p>
    <w:p w14:paraId="39D3A962" w14:textId="77777777" w:rsidR="00FC3D81" w:rsidRPr="00FC3D81" w:rsidRDefault="00FC3D81" w:rsidP="00FC3D81">
      <w:pPr>
        <w:rPr>
          <w:rFonts w:ascii="Times New Roman" w:hAnsi="Times New Roman" w:cs="Times New Roman"/>
          <w:sz w:val="30"/>
          <w:szCs w:val="30"/>
        </w:rPr>
      </w:pPr>
    </w:p>
    <w:p w14:paraId="0815DCF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8. Octaua est, quod nullum membrum habet omnia dona Spiritus S. cùm hoc solius sit capitis, sed suum quodque habet ad mensuram: nullum verò est, quod suo careat dono, quo sese vtile reddat corpori: quanquam fideles alij aliis plura &amp; praestantiora habeant, omnes tamen ad mensuram. Omnes habent fidem, sed neque omnes aequalem &amp; eadem mensurâ. Sic de aliis bonis spiritualibus &amp; temporalibus, &amp; de vocationibus dicendum est, vt etiam manifestum est. Qua de re Apostolus 1. Cor. 12. Non omnes Apostoli, non omnes Prophetae, &amp;c. sicut etiam in corpore humano varia sunt dona singulis membris communicata, &amp; omnia ad mensuram. Nec tamen vnum membrum inuidet alteri membro: sed quodque suo dono suaque sorte contentum est. Veri igitur fideles in Ecclesia, contenti sunt sua sorte, nulla laborant inuidia, nec quae sunt alterius dona &amp; bona, ea sibi vsurpant. Atque hoc est, quod Apostolus ait ad Corinth. 13. </w:t>
      </w:r>
      <w:r w:rsidRPr="00FC3D81">
        <w:rPr>
          <w:rFonts w:ascii="Times New Roman" w:hAnsi="Times New Roman" w:cs="Times New Roman"/>
          <w:i/>
          <w:iCs/>
          <w:sz w:val="30"/>
          <w:szCs w:val="30"/>
        </w:rPr>
        <w:t>charitas non inuidet, non aemulatur.</w:t>
      </w:r>
      <w:r w:rsidRPr="00FC3D81">
        <w:rPr>
          <w:rFonts w:ascii="Times New Roman" w:hAnsi="Times New Roman" w:cs="Times New Roman"/>
          <w:sz w:val="30"/>
          <w:szCs w:val="30"/>
        </w:rPr>
        <w:t xml:space="preserve"> Satis quisque habet, si quod accepit talentum, illud possit in communem vtilitatem conferre. Hanc proprietatem colligimus inde, vbi ait, vnumquodque </w:t>
      </w:r>
      <w:r w:rsidRPr="00FC3D81">
        <w:rPr>
          <w:rFonts w:ascii="Times New Roman" w:hAnsi="Times New Roman" w:cs="Times New Roman"/>
          <w:sz w:val="30"/>
          <w:szCs w:val="30"/>
        </w:rPr>
        <w:lastRenderedPageBreak/>
        <w:t xml:space="preserve">membrum facere incrementum κατ᾽ ἐνέργειαν ἐν μέτρῳ ἑνὸς ἑκάστου μέρους. </w:t>
      </w:r>
    </w:p>
    <w:p w14:paraId="49CB74DB" w14:textId="77777777" w:rsidR="00FC3D81" w:rsidRPr="00FC3D81" w:rsidRDefault="00FC3D81" w:rsidP="00FC3D81">
      <w:pPr>
        <w:rPr>
          <w:rFonts w:ascii="Times New Roman" w:hAnsi="Times New Roman" w:cs="Times New Roman"/>
          <w:sz w:val="30"/>
          <w:szCs w:val="30"/>
        </w:rPr>
      </w:pPr>
    </w:p>
    <w:p w14:paraId="1D4ED01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9. Nona est, quòd omnes veri fideles in Ecclesia semper proficiunt, adolescunt, &amp; incrementum faciunt: tantum abest, vt prorsus deficiant à corpore. Atque hoc est praecipuum caput in hoc loco, de perseuerentia &amp; incremento sanctorum. Non enim ait Apostolus, quòd debeant facere incrementum, sed quod faciant, ποιηται ἄυξησιν. Sed quale incrementum? Subdit, τοῦ σώματος, id est, tali corpori conueniens. Incrementum igitur filiorum Dei, non consistit in diuitiis cumulandis, &amp; aliis huius seculi rebus: sed in iis, quae tali corpori Christi competunt &amp; conueniunt, in vita Dei, in pietate, in vera religione. </w:t>
      </w:r>
    </w:p>
    <w:p w14:paraId="73912C8F" w14:textId="77777777" w:rsidR="00FC3D81" w:rsidRPr="00FC3D81" w:rsidRDefault="00FC3D81" w:rsidP="00FC3D81">
      <w:pPr>
        <w:rPr>
          <w:rFonts w:ascii="Times New Roman" w:hAnsi="Times New Roman" w:cs="Times New Roman"/>
          <w:sz w:val="30"/>
          <w:szCs w:val="30"/>
        </w:rPr>
      </w:pPr>
    </w:p>
    <w:p w14:paraId="23676AF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At quomodo faciunt incrementum sancti perpetuò, cùm quotidie peccent, &amp; aliquando grauissimè? Respondeo. </w:t>
      </w:r>
    </w:p>
    <w:p w14:paraId="517FCA6B" w14:textId="77777777" w:rsidR="00FC3D81" w:rsidRPr="00FC3D81" w:rsidRDefault="00FC3D81" w:rsidP="00FC3D81">
      <w:pPr>
        <w:rPr>
          <w:rFonts w:ascii="Times New Roman" w:hAnsi="Times New Roman" w:cs="Times New Roman"/>
          <w:sz w:val="30"/>
          <w:szCs w:val="30"/>
        </w:rPr>
      </w:pPr>
    </w:p>
    <w:p w14:paraId="2E853D4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1. Peccant ex infirmitate, &amp; secundùm carnem, mens tamen recta in Deum manet. Non enim propterea excidunt prorsus à Christo, nec destituuntur nutrimento, quod à capite in illos fluit. Ideo incrementum capiunt, quia capiunt nutrimentum, nec verbum contemnunt. Exemplum. Etiam in corpore membrum vnum aliquod accipit vulnus: num propterea non accipit alimentum &amp; incrementum? Capit dum manet adiunctum corpori reliquo &amp; capiti. Idem contingit verè sanctis membris Christi. Deinde Christus pro sua bonitate efficit, vt etiam peccata conuertantur in bonum suis fidelibus. Surgunt enim humiliores, fiunt cautiores, sicut Dauid &amp; Petrus. Non potest igitur impediri verum verè fidelium incrementum. Haec est praecipua consolatio huius loci. Qui igitur tandem pereunt, testimonium dant, se nunquam fuisse vera &amp; viua membra</w:t>
      </w:r>
    </w:p>
    <w:p w14:paraId="488D3898" w14:textId="77777777" w:rsidR="00FC3D81" w:rsidRPr="00FC3D81" w:rsidRDefault="00FC3D81" w:rsidP="00FC3D81">
      <w:pPr>
        <w:rPr>
          <w:rFonts w:ascii="Times New Roman" w:hAnsi="Times New Roman" w:cs="Times New Roman"/>
          <w:sz w:val="30"/>
          <w:szCs w:val="30"/>
        </w:rPr>
      </w:pPr>
    </w:p>
    <w:p w14:paraId="6CC0EA9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10. Decima proprietas est, quòd veri fideles in hoc incremento non tam quaerunt propriam salutem, quàm salutem totius corporis, vt Christus caput, suum tandem integrum &amp; perfectum accipiat corpus. Hanc habemus, vbi ait, In aedificationem sui ipsius, totius scilicet corporis &amp;c. </w:t>
      </w:r>
    </w:p>
    <w:p w14:paraId="3FF4BF15" w14:textId="77777777" w:rsidR="00FC3D81" w:rsidRPr="00FC3D81" w:rsidRDefault="00FC3D81" w:rsidP="00FC3D81">
      <w:pPr>
        <w:rPr>
          <w:rFonts w:ascii="Times New Roman" w:hAnsi="Times New Roman" w:cs="Times New Roman"/>
          <w:sz w:val="30"/>
          <w:szCs w:val="30"/>
        </w:rPr>
      </w:pPr>
    </w:p>
    <w:p w14:paraId="2B5357D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Haec est caussa finalis, &amp; hanc respiciunt sancti. </w:t>
      </w:r>
    </w:p>
    <w:p w14:paraId="375D39A1" w14:textId="77777777" w:rsidR="00FC3D81" w:rsidRPr="00FC3D81" w:rsidRDefault="00FC3D81" w:rsidP="00FC3D81">
      <w:pPr>
        <w:rPr>
          <w:rFonts w:ascii="Times New Roman" w:hAnsi="Times New Roman" w:cs="Times New Roman"/>
          <w:sz w:val="30"/>
          <w:szCs w:val="30"/>
        </w:rPr>
      </w:pPr>
    </w:p>
    <w:p w14:paraId="0E78B89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11. Vndecima est, quòd omnes sancti in hoc corpore praediti sunt charitate, &amp; quicquid agunt, ex charitate agunt. Ex his omnibus huiuscemodi Ecclesiae descriptionem colligere possumus, quae haec est. </w:t>
      </w:r>
    </w:p>
    <w:p w14:paraId="484F6B27" w14:textId="77777777" w:rsidR="00FC3D81" w:rsidRPr="00FC3D81" w:rsidRDefault="00FC3D81" w:rsidP="00FC3D81">
      <w:pPr>
        <w:rPr>
          <w:rFonts w:ascii="Times New Roman" w:hAnsi="Times New Roman" w:cs="Times New Roman"/>
          <w:sz w:val="30"/>
          <w:szCs w:val="30"/>
        </w:rPr>
      </w:pPr>
    </w:p>
    <w:p w14:paraId="29CE844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Ecclesia est corpus mysticum, ex Christo tanquam ex capite ortum, vitam ac motum habens, &amp; ex electis per Spiritum S. renatis, tanquam ex propriis membris constans: in quo omnia membra tum cum capite, tum inter se congruentissimo ordine collocata &amp; coagmentata, &amp; firmissimè ac tenacissimè simul constricta, idque per iuncturas &amp; ligamenta spiritualia eiusdem nimirum spiritus Christi, eiusdem fidei, spei, &amp; charitatis, doctrinae &amp; sacramentorum, totiusque religionis, &amp; diuersarum in ea functionum, nec non &amp; per iuncturam humanae necessitudinis ac societatis, saepe etiam per vinculum eiusdem nationis, patriae, vrbis, familiae, consanguinitatis, affinitatis, amicitiae, aliaque vincula: in quo inquam omnia membra simul cum capite connexa, semper tum spiritualem vitam viuunt, tum pro suo quodque munere, secundùm donorum mensuram &amp; energiam operantur: ac quae per commissuras à capite accipiunt bona, ea alij aliis per easdem commissuras subministrando, incrementum tali corpori congruens tamdiu per charitatem mutuamque inter se dilectionem faciunt, dum totum corpus exaedificetur, &amp; ad perfectam staturam perducatur: id quod futurum est, cum Deus erit omnia in omnibus. </w:t>
      </w:r>
    </w:p>
    <w:p w14:paraId="72B52162" w14:textId="77777777" w:rsidR="00FC3D81" w:rsidRPr="00FC3D81" w:rsidRDefault="00FC3D81" w:rsidP="00FC3D81">
      <w:pPr>
        <w:rPr>
          <w:rFonts w:ascii="Times New Roman" w:hAnsi="Times New Roman" w:cs="Times New Roman"/>
          <w:sz w:val="30"/>
          <w:szCs w:val="30"/>
        </w:rPr>
      </w:pPr>
    </w:p>
    <w:p w14:paraId="29CE900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PARS TERTIA </w:t>
      </w:r>
    </w:p>
    <w:p w14:paraId="74785E3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CAP. IV. </w:t>
      </w:r>
    </w:p>
    <w:p w14:paraId="48C45A79" w14:textId="77777777" w:rsidR="00FC3D81" w:rsidRPr="00FC3D81" w:rsidRDefault="00FC3D81" w:rsidP="00FC3D81">
      <w:pPr>
        <w:rPr>
          <w:rFonts w:ascii="Times New Roman" w:hAnsi="Times New Roman" w:cs="Times New Roman"/>
          <w:sz w:val="30"/>
          <w:szCs w:val="30"/>
        </w:rPr>
      </w:pPr>
    </w:p>
    <w:p w14:paraId="2FCFA7A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Sequitur nunc tertia pars huius 4. cap. in qua Ephesios cùm ad studium regenerationis magis ac magis perficiendae, tum ad eius fructus proferendos hortatur Apostolus. </w:t>
      </w:r>
    </w:p>
    <w:p w14:paraId="4C5F8763" w14:textId="77777777" w:rsidR="00FC3D81" w:rsidRPr="00FC3D81" w:rsidRDefault="00FC3D81" w:rsidP="00FC3D81">
      <w:pPr>
        <w:rPr>
          <w:rFonts w:ascii="Times New Roman" w:hAnsi="Times New Roman" w:cs="Times New Roman"/>
          <w:sz w:val="30"/>
          <w:szCs w:val="30"/>
        </w:rPr>
      </w:pPr>
    </w:p>
    <w:p w14:paraId="07D9B30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297] </w:t>
      </w:r>
      <w:r w:rsidRPr="00FC3D81">
        <w:rPr>
          <w:rFonts w:ascii="Times New Roman" w:hAnsi="Times New Roman" w:cs="Times New Roman"/>
          <w:i/>
          <w:iCs/>
          <w:sz w:val="30"/>
          <w:szCs w:val="30"/>
        </w:rPr>
        <w:t xml:space="preserve">17. Hoc itaque dico &amp; obtestor per Dominum, ne amplius ambuletis, &amp;c. </w:t>
      </w:r>
    </w:p>
    <w:p w14:paraId="45B54FF5" w14:textId="77777777" w:rsidR="00FC3D81" w:rsidRPr="00FC3D81" w:rsidRDefault="00FC3D81" w:rsidP="00FC3D81">
      <w:pPr>
        <w:rPr>
          <w:rFonts w:ascii="Times New Roman" w:hAnsi="Times New Roman" w:cs="Times New Roman"/>
          <w:sz w:val="30"/>
          <w:szCs w:val="30"/>
        </w:rPr>
      </w:pPr>
    </w:p>
    <w:p w14:paraId="57C949F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Continuatio huius partis cum superioribus haec est. Explicata doctrina de fide tribus prioribus capitibus, inde generalem adhortationem ad vitam Christiano homine dignam traducendam deduxit atque exorsus est, dicendo vers. 1. </w:t>
      </w:r>
      <w:r w:rsidRPr="00FC3D81">
        <w:rPr>
          <w:rFonts w:ascii="Times New Roman" w:hAnsi="Times New Roman" w:cs="Times New Roman"/>
          <w:i/>
          <w:iCs/>
          <w:sz w:val="30"/>
          <w:szCs w:val="30"/>
        </w:rPr>
        <w:t>Precor itaque vos Ego vinctus in Domino, vt ambuletis sicut dignum est vocatione, quae vocati estis, in omni humilitate.</w:t>
      </w:r>
      <w:r w:rsidRPr="00FC3D81">
        <w:rPr>
          <w:rFonts w:ascii="Times New Roman" w:hAnsi="Times New Roman" w:cs="Times New Roman"/>
          <w:sz w:val="30"/>
          <w:szCs w:val="30"/>
        </w:rPr>
        <w:t xml:space="preserve"> Peculiariter verò hortatus est </w:t>
      </w:r>
      <w:r w:rsidRPr="00FC3D81">
        <w:rPr>
          <w:rFonts w:ascii="Times New Roman" w:hAnsi="Times New Roman" w:cs="Times New Roman"/>
          <w:sz w:val="30"/>
          <w:szCs w:val="30"/>
        </w:rPr>
        <w:lastRenderedPageBreak/>
        <w:t xml:space="preserve">cum primis ad studium conseruandę vnitatis istius corporis Christi, in quod ipsi quoque Ephesij insitifuerant: idque fecit multis argumentis, quorum postremum à qualitate &amp; conditione huius corporis deductum fuit: conditio autem illa &amp; proprietas haec est, nempe, quòd nisi omnia membra maneant inter se coagmentata, ita vt superiora inferioribus per debitas iuncturas, pro sua quodque mensura subministret quod à capite accepit: ea nutriri ac proinde incrementum facere non possint, quare tandem intereant necesse est. Atqui corpus hoc Christi mysticum interire non potest, sed semper facit incrementum, donec perueniat ad iustam mensuram, sicut etiam fecit corpus eiusdem Christi naturale. Fieri igitur non poterit, ô Ephesij, si vera estis membra huius corporis, quin maneatis simul vniti &amp; totius corporis vnitatem conseruare studeatis per vinculum pacis, concordiae, ac charitatis. Quare si quis vnitatem corporis huius soluat, manifestam dabit significationem, se verum membrum corporis non fuisse. Huc spectant omnia quae dixit cùm de ministerio, per quod suppeditatur alimentum corpori, tum de ipsius corporis coagmentatione &amp; incremento, quod facit per charitatem. </w:t>
      </w:r>
    </w:p>
    <w:p w14:paraId="60283C89" w14:textId="77777777" w:rsidR="00FC3D81" w:rsidRPr="00FC3D81" w:rsidRDefault="00FC3D81" w:rsidP="00FC3D81">
      <w:pPr>
        <w:rPr>
          <w:rFonts w:ascii="Times New Roman" w:hAnsi="Times New Roman" w:cs="Times New Roman"/>
          <w:sz w:val="30"/>
          <w:szCs w:val="30"/>
        </w:rPr>
      </w:pPr>
    </w:p>
    <w:p w14:paraId="02A7348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Nunc itaque absoluto hoc quod praecipuum erat de vnitate Ecclesiae conseruanda argumento: resumit adhortationem de vita Christiano homine digna, &amp; quae membris talis corporis conueniat, instituenda, &amp; ait: </w:t>
      </w:r>
    </w:p>
    <w:p w14:paraId="6395FF72" w14:textId="77777777" w:rsidR="00FC3D81" w:rsidRPr="00FC3D81" w:rsidRDefault="00FC3D81" w:rsidP="00FC3D81">
      <w:pPr>
        <w:rPr>
          <w:rFonts w:ascii="Times New Roman" w:hAnsi="Times New Roman" w:cs="Times New Roman"/>
          <w:sz w:val="30"/>
          <w:szCs w:val="30"/>
        </w:rPr>
      </w:pPr>
    </w:p>
    <w:p w14:paraId="0C75964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Hoc igitur dico &amp; obtestor per Dominum:</w:t>
      </w:r>
      <w:r w:rsidRPr="00FC3D81">
        <w:rPr>
          <w:rFonts w:ascii="Times New Roman" w:hAnsi="Times New Roman" w:cs="Times New Roman"/>
          <w:sz w:val="30"/>
          <w:szCs w:val="30"/>
        </w:rPr>
        <w:t xml:space="preserve"> Quasi dicat, hoc igitur est, quod coeperam, dicere &amp; rogare, nempe, vt ambuletis, sicut dignum est vocatione, qua vocati estis. Non enim estis amplius Gentes profanae, sed Filij Dei, membraque Christi: non debetis igitur amplius vt Gentes viuere, sed vt filij Dei. Haec est continuatio textus praesentis cum superioribus. </w:t>
      </w:r>
    </w:p>
    <w:p w14:paraId="1613E94F" w14:textId="77777777" w:rsidR="00FC3D81" w:rsidRPr="00FC3D81" w:rsidRDefault="00FC3D81" w:rsidP="00FC3D81">
      <w:pPr>
        <w:rPr>
          <w:rFonts w:ascii="Times New Roman" w:hAnsi="Times New Roman" w:cs="Times New Roman"/>
          <w:sz w:val="30"/>
          <w:szCs w:val="30"/>
        </w:rPr>
      </w:pPr>
    </w:p>
    <w:p w14:paraId="14EA2D4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Summa verò eorum, quae hîc tractat, haec est. </w:t>
      </w:r>
    </w:p>
    <w:p w14:paraId="76D8C640" w14:textId="77777777" w:rsidR="00FC3D81" w:rsidRPr="00FC3D81" w:rsidRDefault="00FC3D81" w:rsidP="00FC3D81">
      <w:pPr>
        <w:rPr>
          <w:rFonts w:ascii="Times New Roman" w:hAnsi="Times New Roman" w:cs="Times New Roman"/>
          <w:sz w:val="30"/>
          <w:szCs w:val="30"/>
        </w:rPr>
      </w:pPr>
    </w:p>
    <w:p w14:paraId="753A78F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Docet in genere, non amplius esse Ephesiis ambulandum, sicut reliquae Gentes ambulant, sed sicut illos decet, qui ab impio statu, ad Christum efficaciter vocati sunt. Atque hoc confirmat à contrariis caussis: à quibus enim caussis infideles ad omnia facinorum genera perpetranda impelluntur: illis contrariae sunt, quibus adduci debent fideles, vt mores moribus infidelium prorsus contrarios, mores nimirum tales, quales etiam in Christo fuerunt, persequantur. Ita breuiter describit, idque in genere tum foeditatem vitae gentilium, tum vitae renouationem, quam sequi debent renati in Christo. </w:t>
      </w:r>
    </w:p>
    <w:p w14:paraId="5F3E7A69" w14:textId="77777777" w:rsidR="00FC3D81" w:rsidRPr="00FC3D81" w:rsidRDefault="00FC3D81" w:rsidP="00FC3D81">
      <w:pPr>
        <w:rPr>
          <w:rFonts w:ascii="Times New Roman" w:hAnsi="Times New Roman" w:cs="Times New Roman"/>
          <w:sz w:val="30"/>
          <w:szCs w:val="30"/>
        </w:rPr>
      </w:pPr>
    </w:p>
    <w:p w14:paraId="7AEAE54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Atque hoc facit primis octo versibus, à vers. 17. vsque ad 25. Hoc est primum. </w:t>
      </w:r>
    </w:p>
    <w:p w14:paraId="206B04E0" w14:textId="77777777" w:rsidR="00FC3D81" w:rsidRPr="00FC3D81" w:rsidRDefault="00FC3D81" w:rsidP="00FC3D81">
      <w:pPr>
        <w:rPr>
          <w:rFonts w:ascii="Times New Roman" w:hAnsi="Times New Roman" w:cs="Times New Roman"/>
          <w:sz w:val="30"/>
          <w:szCs w:val="30"/>
        </w:rPr>
      </w:pPr>
    </w:p>
    <w:p w14:paraId="44A6D9A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w:t>
      </w:r>
      <w:r w:rsidRPr="00FC3D81">
        <w:rPr>
          <w:rFonts w:ascii="Times New Roman" w:hAnsi="Times New Roman" w:cs="Times New Roman"/>
          <w:i/>
          <w:iCs/>
          <w:sz w:val="30"/>
          <w:szCs w:val="30"/>
        </w:rPr>
        <w:t>Deinde,</w:t>
      </w:r>
      <w:r w:rsidRPr="00FC3D81">
        <w:rPr>
          <w:rFonts w:ascii="Times New Roman" w:hAnsi="Times New Roman" w:cs="Times New Roman"/>
          <w:sz w:val="30"/>
          <w:szCs w:val="30"/>
        </w:rPr>
        <w:t xml:space="preserve"> ab hac generali adhortatione transit ad particulares, vitiis aliquot veteris hominis, quae vitare debent, recensitis, &amp; contra fructibus praecipuis noui hominis, quos vt proferant, rogat, in medium propositis. Et hoc à vers. 25. ad finem vsque. </w:t>
      </w:r>
    </w:p>
    <w:p w14:paraId="4FF95C39" w14:textId="77777777" w:rsidR="00FC3D81" w:rsidRPr="00FC3D81" w:rsidRDefault="00FC3D81" w:rsidP="00FC3D81">
      <w:pPr>
        <w:rPr>
          <w:rFonts w:ascii="Times New Roman" w:hAnsi="Times New Roman" w:cs="Times New Roman"/>
          <w:sz w:val="30"/>
          <w:szCs w:val="30"/>
        </w:rPr>
      </w:pPr>
    </w:p>
    <w:p w14:paraId="2C53CE2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Nunc contextum perstringamus. </w:t>
      </w:r>
    </w:p>
    <w:p w14:paraId="261860AC" w14:textId="77777777" w:rsidR="00FC3D81" w:rsidRPr="00FC3D81" w:rsidRDefault="00FC3D81" w:rsidP="00FC3D81">
      <w:pPr>
        <w:rPr>
          <w:rFonts w:ascii="Times New Roman" w:hAnsi="Times New Roman" w:cs="Times New Roman"/>
          <w:sz w:val="30"/>
          <w:szCs w:val="30"/>
        </w:rPr>
      </w:pPr>
    </w:p>
    <w:p w14:paraId="10416A4C"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17. Hoc itaque dico &amp; obtestor in Domino, ne amplius vos ambuletis, sicut &amp; reliquae Gentes ambulant in vanitate mentis suae. </w:t>
      </w:r>
    </w:p>
    <w:p w14:paraId="3897A7D9" w14:textId="77777777" w:rsidR="00FC3D81" w:rsidRPr="00FC3D81" w:rsidRDefault="00FC3D81" w:rsidP="00FC3D81">
      <w:pPr>
        <w:rPr>
          <w:rFonts w:ascii="Times New Roman" w:hAnsi="Times New Roman" w:cs="Times New Roman"/>
          <w:i/>
          <w:iCs/>
          <w:sz w:val="30"/>
          <w:szCs w:val="30"/>
        </w:rPr>
      </w:pPr>
    </w:p>
    <w:p w14:paraId="2D0EF93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18. Excaecati intelligentia</w:t>
      </w:r>
      <w:r w:rsidRPr="00FC3D81">
        <w:rPr>
          <w:rFonts w:ascii="Times New Roman" w:hAnsi="Times New Roman" w:cs="Times New Roman"/>
          <w:sz w:val="30"/>
          <w:szCs w:val="30"/>
        </w:rPr>
        <w:t xml:space="preserve"> (τῇ διανοία) </w:t>
      </w:r>
      <w:r w:rsidRPr="00FC3D81">
        <w:rPr>
          <w:rFonts w:ascii="Times New Roman" w:hAnsi="Times New Roman" w:cs="Times New Roman"/>
          <w:i/>
          <w:iCs/>
          <w:sz w:val="30"/>
          <w:szCs w:val="30"/>
        </w:rPr>
        <w:t xml:space="preserve">existentes abalienati à vita Dei, propter ignorantiam, quae est in ipsis, propter obdurationem cordis eorum. </w:t>
      </w:r>
    </w:p>
    <w:p w14:paraId="327A799C" w14:textId="77777777" w:rsidR="00FC3D81" w:rsidRPr="00FC3D81" w:rsidRDefault="00FC3D81" w:rsidP="00FC3D81">
      <w:pPr>
        <w:rPr>
          <w:rFonts w:ascii="Times New Roman" w:hAnsi="Times New Roman" w:cs="Times New Roman"/>
          <w:sz w:val="30"/>
          <w:szCs w:val="30"/>
        </w:rPr>
      </w:pPr>
    </w:p>
    <w:p w14:paraId="1F9820F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Ἐσκοτισμένοι scilicet ἄνθρωποι ἐθνικὴ, respexit res ipsas, homines nimirum, non nomen &amp; τὰ ἐθνη. </w:t>
      </w:r>
    </w:p>
    <w:p w14:paraId="2A35DF5A" w14:textId="77777777" w:rsidR="00FC3D81" w:rsidRPr="00FC3D81" w:rsidRDefault="00FC3D81" w:rsidP="00FC3D81">
      <w:pPr>
        <w:rPr>
          <w:rFonts w:ascii="Times New Roman" w:hAnsi="Times New Roman" w:cs="Times New Roman"/>
          <w:sz w:val="30"/>
          <w:szCs w:val="30"/>
        </w:rPr>
      </w:pPr>
    </w:p>
    <w:p w14:paraId="6FC652F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19. Qui posteaquam dedoluerunt</w:t>
      </w:r>
      <w:r w:rsidRPr="00FC3D81">
        <w:rPr>
          <w:rFonts w:ascii="Times New Roman" w:hAnsi="Times New Roman" w:cs="Times New Roman"/>
          <w:sz w:val="30"/>
          <w:szCs w:val="30"/>
        </w:rPr>
        <w:t xml:space="preserve"> (id est dolere desierunt) </w:t>
      </w:r>
      <w:r w:rsidRPr="00FC3D81">
        <w:rPr>
          <w:rFonts w:ascii="Times New Roman" w:hAnsi="Times New Roman" w:cs="Times New Roman"/>
          <w:i/>
          <w:iCs/>
          <w:sz w:val="30"/>
          <w:szCs w:val="30"/>
        </w:rPr>
        <w:t>semet ipsos dediderunt lasciuiae</w:t>
      </w:r>
      <w:r w:rsidRPr="00FC3D81">
        <w:rPr>
          <w:rFonts w:ascii="Times New Roman" w:hAnsi="Times New Roman" w:cs="Times New Roman"/>
          <w:sz w:val="30"/>
          <w:szCs w:val="30"/>
        </w:rPr>
        <w:t xml:space="preserve"> (alij, proteruiae, ἀσελγεία, id est, effreni peccandi libidini) </w:t>
      </w:r>
      <w:r w:rsidRPr="00FC3D81">
        <w:rPr>
          <w:rFonts w:ascii="Times New Roman" w:hAnsi="Times New Roman" w:cs="Times New Roman"/>
          <w:i/>
          <w:iCs/>
          <w:sz w:val="30"/>
          <w:szCs w:val="30"/>
        </w:rPr>
        <w:t>ad patrandam immunditiem omnem, cum auiditate</w:t>
      </w:r>
      <w:r w:rsidRPr="00FC3D81">
        <w:rPr>
          <w:rFonts w:ascii="Times New Roman" w:hAnsi="Times New Roman" w:cs="Times New Roman"/>
          <w:sz w:val="30"/>
          <w:szCs w:val="30"/>
        </w:rPr>
        <w:t xml:space="preserve"> (ad verbum, ad patrationem omnis impuritatis in auiditate.) </w:t>
      </w:r>
    </w:p>
    <w:p w14:paraId="2668B9D3" w14:textId="77777777" w:rsidR="00FC3D81" w:rsidRPr="00FC3D81" w:rsidRDefault="00FC3D81" w:rsidP="00FC3D81">
      <w:pPr>
        <w:rPr>
          <w:rFonts w:ascii="Times New Roman" w:hAnsi="Times New Roman" w:cs="Times New Roman"/>
          <w:sz w:val="30"/>
          <w:szCs w:val="30"/>
        </w:rPr>
      </w:pPr>
    </w:p>
    <w:p w14:paraId="1AAD9811"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Hos tres versus, qui vno contextu legendi sunt, Syriacus sic tradit: </w:t>
      </w:r>
    </w:p>
    <w:p w14:paraId="10AF7170" w14:textId="77777777" w:rsidR="00FC3D81" w:rsidRPr="00FC3D81" w:rsidRDefault="00FC3D81" w:rsidP="00FC3D81">
      <w:pPr>
        <w:rPr>
          <w:rFonts w:ascii="Times New Roman" w:hAnsi="Times New Roman" w:cs="Times New Roman"/>
          <w:sz w:val="30"/>
          <w:szCs w:val="30"/>
        </w:rPr>
      </w:pPr>
    </w:p>
    <w:p w14:paraId="359F7E1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Hoc autem dico &amp; testor per Dominum, vt deinceps non ambuletis, sicut residuum Gentium, quae ambulant in vanitate cognitionis suae: Et tenebrosae sunt (Gentes) in intellectibus suis, suntque alienae à vita Dei, propterea quòd non est in eis notitia, &amp; propter caecitatem cordis sui: Quae ἀπηλγηκότες absciderunt spem suam, &amp; tradiderunt se ipsos lasciuiae, &amp; ad perpetrationem omnis impuritatis, in cupiditate sua. </w:t>
      </w:r>
    </w:p>
    <w:p w14:paraId="42B47512" w14:textId="77777777" w:rsidR="00FC3D81" w:rsidRPr="00FC3D81" w:rsidRDefault="00FC3D81" w:rsidP="00FC3D81">
      <w:pPr>
        <w:rPr>
          <w:rFonts w:ascii="Times New Roman" w:hAnsi="Times New Roman" w:cs="Times New Roman"/>
          <w:sz w:val="30"/>
          <w:szCs w:val="30"/>
        </w:rPr>
      </w:pPr>
    </w:p>
    <w:p w14:paraId="1FFC090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His tribus versibus, quibus hortatur, ne ambulemus sicut Gentes, describit Naturam Gentium, id est, eorum omnium, qui Spiritu Christi renati non sunt: describit inquam tum à caussis mouentibus, tum ab effectis. </w:t>
      </w:r>
    </w:p>
    <w:p w14:paraId="22F35B6A" w14:textId="77777777" w:rsidR="00FC3D81" w:rsidRPr="00FC3D81" w:rsidRDefault="00FC3D81" w:rsidP="00FC3D81">
      <w:pPr>
        <w:rPr>
          <w:rFonts w:ascii="Times New Roman" w:hAnsi="Times New Roman" w:cs="Times New Roman"/>
          <w:sz w:val="30"/>
          <w:szCs w:val="30"/>
        </w:rPr>
      </w:pPr>
    </w:p>
    <w:p w14:paraId="6D06AD6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Caussas totius impiae &amp; turpissimae vitae in non renatis, tres assignat, tanquam tria Cerberi capita: </w:t>
      </w:r>
      <w:r w:rsidRPr="00FC3D81">
        <w:rPr>
          <w:rFonts w:ascii="Times New Roman" w:hAnsi="Times New Roman" w:cs="Times New Roman"/>
          <w:i/>
          <w:iCs/>
          <w:sz w:val="30"/>
          <w:szCs w:val="30"/>
        </w:rPr>
        <w:t>Prima</w:t>
      </w:r>
      <w:r w:rsidRPr="00FC3D81">
        <w:rPr>
          <w:rFonts w:ascii="Times New Roman" w:hAnsi="Times New Roman" w:cs="Times New Roman"/>
          <w:sz w:val="30"/>
          <w:szCs w:val="30"/>
        </w:rPr>
        <w:t xml:space="preserve"> est vanitas mentis, ματαιότις τοῦ νοὸς αὐτῶν, vers. 17. </w:t>
      </w:r>
      <w:r w:rsidRPr="00FC3D81">
        <w:rPr>
          <w:rFonts w:ascii="Times New Roman" w:hAnsi="Times New Roman" w:cs="Times New Roman"/>
          <w:i/>
          <w:iCs/>
          <w:sz w:val="30"/>
          <w:szCs w:val="30"/>
        </w:rPr>
        <w:t>Secunda,</w:t>
      </w:r>
      <w:r w:rsidRPr="00FC3D81">
        <w:rPr>
          <w:rFonts w:ascii="Times New Roman" w:hAnsi="Times New Roman" w:cs="Times New Roman"/>
          <w:sz w:val="30"/>
          <w:szCs w:val="30"/>
        </w:rPr>
        <w:t xml:space="preserve"> obtenebratio, [page 298] seu caecitas intelligentię. Sunt enim ἐσκοτισμένοι τῇ διανοία. </w:t>
      </w:r>
      <w:r w:rsidRPr="00FC3D81">
        <w:rPr>
          <w:rFonts w:ascii="Times New Roman" w:hAnsi="Times New Roman" w:cs="Times New Roman"/>
          <w:i/>
          <w:iCs/>
          <w:sz w:val="30"/>
          <w:szCs w:val="30"/>
        </w:rPr>
        <w:t>Tertia,</w:t>
      </w:r>
      <w:r w:rsidRPr="00FC3D81">
        <w:rPr>
          <w:rFonts w:ascii="Times New Roman" w:hAnsi="Times New Roman" w:cs="Times New Roman"/>
          <w:sz w:val="30"/>
          <w:szCs w:val="30"/>
        </w:rPr>
        <w:t xml:space="preserve"> est obduratio cordis, πώρωσις τῆς καρδίας: &amp; vna nascitur ab altera. Has duas tradit vers. 18. </w:t>
      </w:r>
    </w:p>
    <w:p w14:paraId="34361ABC" w14:textId="77777777" w:rsidR="00FC3D81" w:rsidRPr="00FC3D81" w:rsidRDefault="00FC3D81" w:rsidP="00FC3D81">
      <w:pPr>
        <w:rPr>
          <w:rFonts w:ascii="Times New Roman" w:hAnsi="Times New Roman" w:cs="Times New Roman"/>
          <w:sz w:val="30"/>
          <w:szCs w:val="30"/>
        </w:rPr>
      </w:pPr>
    </w:p>
    <w:p w14:paraId="1AAC767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Effectum</w:t>
      </w:r>
      <w:r w:rsidRPr="00FC3D81">
        <w:rPr>
          <w:rFonts w:ascii="Times New Roman" w:hAnsi="Times New Roman" w:cs="Times New Roman"/>
          <w:sz w:val="30"/>
          <w:szCs w:val="30"/>
        </w:rPr>
        <w:t xml:space="preserve"> vnum in genere ponit, cùm ait, Gentes ambulare, id est, vitam ducere in vanitate mentissuae, vers. 17. </w:t>
      </w:r>
    </w:p>
    <w:p w14:paraId="654A6B3B" w14:textId="77777777" w:rsidR="00FC3D81" w:rsidRPr="00FC3D81" w:rsidRDefault="00FC3D81" w:rsidP="00FC3D81">
      <w:pPr>
        <w:rPr>
          <w:rFonts w:ascii="Times New Roman" w:hAnsi="Times New Roman" w:cs="Times New Roman"/>
          <w:sz w:val="30"/>
          <w:szCs w:val="30"/>
        </w:rPr>
      </w:pPr>
    </w:p>
    <w:p w14:paraId="73009DC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Alter</w:t>
      </w:r>
      <w:r w:rsidRPr="00FC3D81">
        <w:rPr>
          <w:rFonts w:ascii="Times New Roman" w:hAnsi="Times New Roman" w:cs="Times New Roman"/>
          <w:sz w:val="30"/>
          <w:szCs w:val="30"/>
        </w:rPr>
        <w:t xml:space="preserve"> effectus specialis est, &amp; hic est ἄγνοια τοῦ θεοῦ, quae oritur ex vanitate mentis, &amp; ἐκ διανοίας excaecatione seu caecitate. </w:t>
      </w:r>
    </w:p>
    <w:p w14:paraId="79B107D2" w14:textId="77777777" w:rsidR="00FC3D81" w:rsidRPr="00FC3D81" w:rsidRDefault="00FC3D81" w:rsidP="00FC3D81">
      <w:pPr>
        <w:rPr>
          <w:rFonts w:ascii="Times New Roman" w:hAnsi="Times New Roman" w:cs="Times New Roman"/>
          <w:sz w:val="30"/>
          <w:szCs w:val="30"/>
        </w:rPr>
      </w:pPr>
    </w:p>
    <w:p w14:paraId="1785F62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Tertius</w:t>
      </w:r>
      <w:r w:rsidRPr="00FC3D81">
        <w:rPr>
          <w:rFonts w:ascii="Times New Roman" w:hAnsi="Times New Roman" w:cs="Times New Roman"/>
          <w:sz w:val="30"/>
          <w:szCs w:val="30"/>
        </w:rPr>
        <w:t xml:space="preserve"> qui sequitur ex secundo, est abalienatio à vita Dei. Ait enim, eos abalienatos esse à vita Dei, propter ignorantiam quae est in ipsis: &amp; hos duos effectus tradit vers. 18. </w:t>
      </w:r>
    </w:p>
    <w:p w14:paraId="0941218B" w14:textId="77777777" w:rsidR="00FC3D81" w:rsidRPr="00FC3D81" w:rsidRDefault="00FC3D81" w:rsidP="00FC3D81">
      <w:pPr>
        <w:rPr>
          <w:rFonts w:ascii="Times New Roman" w:hAnsi="Times New Roman" w:cs="Times New Roman"/>
          <w:sz w:val="30"/>
          <w:szCs w:val="30"/>
        </w:rPr>
      </w:pPr>
    </w:p>
    <w:p w14:paraId="22B0902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Quartus</w:t>
      </w:r>
      <w:r w:rsidRPr="00FC3D81">
        <w:rPr>
          <w:rFonts w:ascii="Times New Roman" w:hAnsi="Times New Roman" w:cs="Times New Roman"/>
          <w:sz w:val="30"/>
          <w:szCs w:val="30"/>
        </w:rPr>
        <w:t xml:space="preserve"> effectus est indolentia ac stupor, quo non amplius sentiunt ac dolent peccata sua, seu est amissio omnis συντηρήσεως &amp; conscientiae. Hinc sequitur </w:t>
      </w:r>
    </w:p>
    <w:p w14:paraId="6A9662DB" w14:textId="77777777" w:rsidR="00FC3D81" w:rsidRPr="00FC3D81" w:rsidRDefault="00FC3D81" w:rsidP="00FC3D81">
      <w:pPr>
        <w:rPr>
          <w:rFonts w:ascii="Times New Roman" w:hAnsi="Times New Roman" w:cs="Times New Roman"/>
          <w:sz w:val="30"/>
          <w:szCs w:val="30"/>
        </w:rPr>
      </w:pPr>
    </w:p>
    <w:p w14:paraId="265B6B1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Quintus,</w:t>
      </w:r>
      <w:r w:rsidRPr="00FC3D81">
        <w:rPr>
          <w:rFonts w:ascii="Times New Roman" w:hAnsi="Times New Roman" w:cs="Times New Roman"/>
          <w:sz w:val="30"/>
          <w:szCs w:val="30"/>
        </w:rPr>
        <w:t xml:space="preserve"> qui est ἀσελγεια, id est, proteruia, seu effrenis quaedam peccandi libido: Amissa enim conscientia, quid scelerum non appetit impius? Hinc sequitur. </w:t>
      </w:r>
    </w:p>
    <w:p w14:paraId="1C280AAE" w14:textId="77777777" w:rsidR="00FC3D81" w:rsidRPr="00FC3D81" w:rsidRDefault="00FC3D81" w:rsidP="00FC3D81">
      <w:pPr>
        <w:rPr>
          <w:rFonts w:ascii="Times New Roman" w:hAnsi="Times New Roman" w:cs="Times New Roman"/>
          <w:sz w:val="30"/>
          <w:szCs w:val="30"/>
        </w:rPr>
      </w:pPr>
    </w:p>
    <w:p w14:paraId="472E66F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Sextus,</w:t>
      </w:r>
      <w:r w:rsidRPr="00FC3D81">
        <w:rPr>
          <w:rFonts w:ascii="Times New Roman" w:hAnsi="Times New Roman" w:cs="Times New Roman"/>
          <w:sz w:val="30"/>
          <w:szCs w:val="30"/>
        </w:rPr>
        <w:t xml:space="preserve"> is est actualis cuiusuis sceleris perpetratio: illa enim peccandi libido prorumpit, quoties datur occasio in omnis generis flagitia: vocatur à Paulo ἐργασία πάσσης ἀκαθαρίας. Additur ad extremum. </w:t>
      </w:r>
    </w:p>
    <w:p w14:paraId="5A30DC95" w14:textId="77777777" w:rsidR="00FC3D81" w:rsidRPr="00FC3D81" w:rsidRDefault="00FC3D81" w:rsidP="00FC3D81">
      <w:pPr>
        <w:rPr>
          <w:rFonts w:ascii="Times New Roman" w:hAnsi="Times New Roman" w:cs="Times New Roman"/>
          <w:sz w:val="30"/>
          <w:szCs w:val="30"/>
        </w:rPr>
      </w:pPr>
    </w:p>
    <w:p w14:paraId="1F8B2B94"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Septimus,</w:t>
      </w:r>
      <w:r w:rsidRPr="00FC3D81">
        <w:rPr>
          <w:rFonts w:ascii="Times New Roman" w:hAnsi="Times New Roman" w:cs="Times New Roman"/>
          <w:sz w:val="30"/>
          <w:szCs w:val="30"/>
        </w:rPr>
        <w:t xml:space="preserve"> qui est auiditas, πλεονεξία, qua nunquam ita saturantur vel libidinibus ac voluptatibus, vel ebrietatibus, vel auaritia, aliisve peccatis, quin plura adhuc appetant, &amp; aueant admittere. Hanc peccandi insatiabilitatem, vocat πλεονεξίαν. Haec 4. effecta postrema habemus in vers. 19. Haec est naturae &amp; vitae hominis non renati descriptio à caussis &amp; effectis, qua declaratur, qualis sit intus &amp; foris. </w:t>
      </w:r>
      <w:r w:rsidRPr="00FC3D81">
        <w:rPr>
          <w:rFonts w:ascii="Times New Roman" w:hAnsi="Times New Roman" w:cs="Times New Roman"/>
          <w:i/>
          <w:iCs/>
          <w:sz w:val="30"/>
          <w:szCs w:val="30"/>
        </w:rPr>
        <w:t xml:space="preserve">Hac analysi, omnia faciliora redduntur. Singulos igitur percurramus versus. </w:t>
      </w:r>
    </w:p>
    <w:p w14:paraId="39139260" w14:textId="77777777" w:rsidR="00FC3D81" w:rsidRPr="00FC3D81" w:rsidRDefault="00FC3D81" w:rsidP="00FC3D81">
      <w:pPr>
        <w:rPr>
          <w:rFonts w:ascii="Times New Roman" w:hAnsi="Times New Roman" w:cs="Times New Roman"/>
          <w:i/>
          <w:iCs/>
          <w:sz w:val="30"/>
          <w:szCs w:val="30"/>
        </w:rPr>
      </w:pPr>
    </w:p>
    <w:p w14:paraId="3EE33CE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lastRenderedPageBreak/>
        <w:t xml:space="preserve">17. Hoc igitur dico &amp; obtestor in Domino, ne amplius vos ambuletis sicut &amp; reliquae Gentes ambulant in vanitate mentis suae. </w:t>
      </w:r>
    </w:p>
    <w:p w14:paraId="2EA41D18" w14:textId="77777777" w:rsidR="00FC3D81" w:rsidRPr="00FC3D81" w:rsidRDefault="00FC3D81" w:rsidP="00FC3D81">
      <w:pPr>
        <w:rPr>
          <w:rFonts w:ascii="Times New Roman" w:hAnsi="Times New Roman" w:cs="Times New Roman"/>
          <w:sz w:val="30"/>
          <w:szCs w:val="30"/>
        </w:rPr>
      </w:pPr>
    </w:p>
    <w:p w14:paraId="68FCFDE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μαρτύρομαι ἐν Κυρίῳ, Scholia sic, τοὗτ᾽ ἐστὶ, μάρτυρα τὸν Κύριον καλῶ, ὅτι εἶπον, τὶ δεῖ ὑμᾶς πράττειν. Sed magis placet, vt sit obtestatio, quasi dicat, Rogo per Dominum, ne ambuletis. </w:t>
      </w:r>
    </w:p>
    <w:p w14:paraId="4CA48A9D" w14:textId="77777777" w:rsidR="00FC3D81" w:rsidRPr="00FC3D81" w:rsidRDefault="00FC3D81" w:rsidP="00FC3D81">
      <w:pPr>
        <w:rPr>
          <w:rFonts w:ascii="Times New Roman" w:hAnsi="Times New Roman" w:cs="Times New Roman"/>
          <w:sz w:val="30"/>
          <w:szCs w:val="30"/>
        </w:rPr>
      </w:pPr>
    </w:p>
    <w:p w14:paraId="5F6675C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Illa antithesis inter ὑμᾶς, &amp; τὰ λοιπὰ ἒθνη, cum illa particula μηκέτι περιπατεῖν,emphasin habet: &amp; est, ac si dicat, Eratis &amp; vos Gentes, sed nunc non estis amplius: Ergo sicut mutastis religionem, sic mutanda vobis est vita: Et sicut non colitis amplius vana idola, sicut illae: sic non debetis amplius ambulare &amp; viuere, quemadmodum illae. Hinc colligimus, aliquos inter Ephesios fuisse, qui adhuc in multis ambularent, in quibus &amp; Gentes reliquae. </w:t>
      </w:r>
    </w:p>
    <w:p w14:paraId="78C093AD" w14:textId="77777777" w:rsidR="00FC3D81" w:rsidRPr="00FC3D81" w:rsidRDefault="00FC3D81" w:rsidP="00FC3D81">
      <w:pPr>
        <w:rPr>
          <w:rFonts w:ascii="Times New Roman" w:hAnsi="Times New Roman" w:cs="Times New Roman"/>
          <w:sz w:val="30"/>
          <w:szCs w:val="30"/>
        </w:rPr>
      </w:pPr>
    </w:p>
    <w:p w14:paraId="0EEE4BE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Porrò volunt Scholia, mentem vocari vanam à fine, seu ab obiecto, quòd mens infidelis hominis occupetur circa vana: nihil enim vanus idolis, illorumque cultu. Sed aliud sibi voluit Apostolus, nempe praestantissimam etiam Animae in non renato partem, nimirum τὸν νοῦν, esse vanissimam insese, praesertim quoad ea, quae ad religionem pertinent, &amp; ad veram felicitatem: ac proinde, non etiam occupari illam posse, nisi circa vana. Quid igitur sentiendum de reliquis hominis partibus? Quid autem significat μάταιον? Vanum tria significat, &amp; iuxta omnia haec significata, mens hominis non renati, vana est: </w:t>
      </w:r>
      <w:r w:rsidRPr="00FC3D81">
        <w:rPr>
          <w:rFonts w:ascii="Times New Roman" w:hAnsi="Times New Roman" w:cs="Times New Roman"/>
          <w:i/>
          <w:iCs/>
          <w:sz w:val="30"/>
          <w:szCs w:val="30"/>
        </w:rPr>
        <w:t>Primò,</w:t>
      </w:r>
      <w:r w:rsidRPr="00FC3D81">
        <w:rPr>
          <w:rFonts w:ascii="Times New Roman" w:hAnsi="Times New Roman" w:cs="Times New Roman"/>
          <w:sz w:val="30"/>
          <w:szCs w:val="30"/>
        </w:rPr>
        <w:t xml:space="preserve"> vanum dicitur, quod inane &amp; vacuum est, seu quod re ipsa destituitur. Virgil. Sed </w:t>
      </w:r>
      <w:r w:rsidRPr="00FC3D81">
        <w:rPr>
          <w:rFonts w:ascii="Times New Roman" w:hAnsi="Times New Roman" w:cs="Times New Roman"/>
          <w:i/>
          <w:iCs/>
          <w:sz w:val="30"/>
          <w:szCs w:val="30"/>
        </w:rPr>
        <w:t>illos exspectata seges vanis elusit auenis,</w:t>
      </w:r>
      <w:r w:rsidRPr="00FC3D81">
        <w:rPr>
          <w:rFonts w:ascii="Times New Roman" w:hAnsi="Times New Roman" w:cs="Times New Roman"/>
          <w:sz w:val="30"/>
          <w:szCs w:val="30"/>
        </w:rPr>
        <w:t xml:space="preserve"> id est, inanibus &amp; vacuis, Sic idola vocantur vana, quia foris videntur esse Dij, &amp; intus vacua sunt omni Deitate &amp; sensu. Idolum (inquit Paulus) nihil est. Sic Actor. 14. Paulus &amp; Barnabas dicebant Gentibus, </w:t>
      </w:r>
      <w:r w:rsidRPr="00FC3D81">
        <w:rPr>
          <w:rFonts w:ascii="Times New Roman" w:hAnsi="Times New Roman" w:cs="Times New Roman"/>
          <w:i/>
          <w:iCs/>
          <w:sz w:val="30"/>
          <w:szCs w:val="30"/>
        </w:rPr>
        <w:t>Annunciamus vobis, vt ab iis vanis conuertamini ad Deum viuum.</w:t>
      </w:r>
      <w:r w:rsidRPr="00FC3D81">
        <w:rPr>
          <w:rFonts w:ascii="Times New Roman" w:hAnsi="Times New Roman" w:cs="Times New Roman"/>
          <w:sz w:val="30"/>
          <w:szCs w:val="30"/>
        </w:rPr>
        <w:t xml:space="preserve"> Sic igitur Mens humana in iis, quae ad Deum ac religionem, veramque felicitatem pertinent, vana est: quia licet de Deo multa Ethnicus cogitet, putetque &amp; dicat se Deum nosse &amp; colere: totum tamen hoc nihil est, &amp; vanum idolum loco veri Dei habet in mente &amp; colit. </w:t>
      </w:r>
    </w:p>
    <w:p w14:paraId="66E1F67D" w14:textId="77777777" w:rsidR="00FC3D81" w:rsidRPr="00FC3D81" w:rsidRDefault="00FC3D81" w:rsidP="00FC3D81">
      <w:pPr>
        <w:rPr>
          <w:rFonts w:ascii="Times New Roman" w:hAnsi="Times New Roman" w:cs="Times New Roman"/>
          <w:sz w:val="30"/>
          <w:szCs w:val="30"/>
        </w:rPr>
      </w:pPr>
    </w:p>
    <w:p w14:paraId="05BA0E0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Vanum dicitur id, quod effectum, qui sperabatur, non assequitur. Sic Salomon in Ecclesiaste, studium sapientiae &amp; gloriae &amp; deliciarum, quod secutus fuerat, vanum appellat: propterea quod per illud, solidam animi pacationem &amp; tranquillitatem ac oblectationem, quam quaesierat, non est </w:t>
      </w:r>
      <w:r w:rsidRPr="00FC3D81">
        <w:rPr>
          <w:rFonts w:ascii="Times New Roman" w:hAnsi="Times New Roman" w:cs="Times New Roman"/>
          <w:sz w:val="30"/>
          <w:szCs w:val="30"/>
        </w:rPr>
        <w:lastRenderedPageBreak/>
        <w:t xml:space="preserve">consecutus. Sic dicitur spes vana, quae frustratur re sperata. Hoc etiam modo mens non renati, vana est, quia multa sibi pollicetur ex cultibus à se excogitatis, ex suis item consiliis &amp; operibus, &amp; nihil interim earum rerum assequitur, sed contraria potius, puta, non remissionem peccatorum impetrat suis operibus, sed peccata potius sibi cumulat, &amp; iram Dei contra se prouocat, tantùm abest, vt suis operibus illum placet. Vanum enim est, quicquid ad finem non ducit. Gentes autem ne finem quidem, id est, Deum verè nouerunt, &amp; si quid norunt, illud statim transit, nec suum assequitur finem. </w:t>
      </w:r>
    </w:p>
    <w:p w14:paraId="4DB7E1C1" w14:textId="77777777" w:rsidR="00FC3D81" w:rsidRPr="00FC3D81" w:rsidRDefault="00FC3D81" w:rsidP="00FC3D81">
      <w:pPr>
        <w:rPr>
          <w:rFonts w:ascii="Times New Roman" w:hAnsi="Times New Roman" w:cs="Times New Roman"/>
          <w:sz w:val="30"/>
          <w:szCs w:val="30"/>
        </w:rPr>
      </w:pPr>
    </w:p>
    <w:p w14:paraId="225C751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Vanum dicitur, quod citò transit, &amp; non permanet, vnde &amp; dicitur euanescere. Sic Prouerb. 31. Vana est pulchritudo, id est, citò transit, vt fumus. Et Rom. 8. Omnis [page 299] creatura vanitati subiecta est, id est, instabilitati &amp; corruptioni. Hoc etiam sensu, mens hominis impij vana est in suis consiliis &amp; magnis deliberationibus, quia citò euane scunt omnia. Nam etiamsi multa de Deononnunquam benè cogitant: mox tamen euanescunt, quia non habent radicem, &amp; sunt vt fumi ac nubes citò transeuntes. Sic Psalm. 94. </w:t>
      </w:r>
      <w:r w:rsidRPr="00FC3D81">
        <w:rPr>
          <w:rFonts w:ascii="Times New Roman" w:hAnsi="Times New Roman" w:cs="Times New Roman"/>
          <w:i/>
          <w:iCs/>
          <w:sz w:val="30"/>
          <w:szCs w:val="30"/>
        </w:rPr>
        <w:t>Nouit Dominus cogitationes hominum, quòd vanae sint.</w:t>
      </w:r>
      <w:r w:rsidRPr="00FC3D81">
        <w:rPr>
          <w:rFonts w:ascii="Times New Roman" w:hAnsi="Times New Roman" w:cs="Times New Roman"/>
          <w:sz w:val="30"/>
          <w:szCs w:val="30"/>
        </w:rPr>
        <w:t xml:space="preserve"> Et Apostolus Rom. 1. optimè describit hanc sapientum huius seculi vanitatem, dicendo, </w:t>
      </w:r>
      <w:r w:rsidRPr="00FC3D81">
        <w:rPr>
          <w:rFonts w:ascii="Times New Roman" w:hAnsi="Times New Roman" w:cs="Times New Roman"/>
          <w:i/>
          <w:iCs/>
          <w:sz w:val="30"/>
          <w:szCs w:val="30"/>
        </w:rPr>
        <w:t>Vani facti sunt in suis cogitationibus. Item, cùm profiterentur se esse sapientes, stulti facti sunt.</w:t>
      </w:r>
      <w:r w:rsidRPr="00FC3D81">
        <w:rPr>
          <w:rFonts w:ascii="Times New Roman" w:hAnsi="Times New Roman" w:cs="Times New Roman"/>
          <w:sz w:val="30"/>
          <w:szCs w:val="30"/>
        </w:rPr>
        <w:t xml:space="preserve"> Nunc tenemus cur Apostolus praecipuam hominis partem τὸν νοῦν, quae à Philosophis vocatur τὸ ἡγεμονικον, quo reliquae partes reguntur, vocarit. vanam. </w:t>
      </w:r>
    </w:p>
    <w:p w14:paraId="5004D43D" w14:textId="77777777" w:rsidR="00FC3D81" w:rsidRPr="00FC3D81" w:rsidRDefault="00FC3D81" w:rsidP="00FC3D81">
      <w:pPr>
        <w:rPr>
          <w:rFonts w:ascii="Times New Roman" w:hAnsi="Times New Roman" w:cs="Times New Roman"/>
          <w:sz w:val="30"/>
          <w:szCs w:val="30"/>
        </w:rPr>
      </w:pPr>
    </w:p>
    <w:p w14:paraId="644EFCAD"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Sunt quidem in humana mente, non diffitemur, quaedam adhuc γνῶμαι &amp; principia vera etiam de Deo, puta Deum esse, eumque esse colendum. Sed quid? mox euanescunt, dum &amp; loco Dei (vt diximus) idolum in mente fabricatur &amp; cultus excogitatur vanissimus, quo Deus magis ad iram prouocatur. Haec erat vanitas Gentium &amp; adhuc est in omnium illorum mentibus, qui Spiritu Dei non ducuntur, nec eius verbum sequuntur. Atque haec est prima caussa impiae &amp; sceleratae vitae in homine non renato. ipsa nimirum Mentis vanitas. </w:t>
      </w:r>
      <w:r w:rsidRPr="00FC3D81">
        <w:rPr>
          <w:rFonts w:ascii="Times New Roman" w:hAnsi="Times New Roman" w:cs="Times New Roman"/>
          <w:i/>
          <w:iCs/>
          <w:sz w:val="30"/>
          <w:szCs w:val="30"/>
        </w:rPr>
        <w:t xml:space="preserve">Sequitur secunda. </w:t>
      </w:r>
    </w:p>
    <w:p w14:paraId="454074DB" w14:textId="77777777" w:rsidR="00FC3D81" w:rsidRPr="00FC3D81" w:rsidRDefault="00FC3D81" w:rsidP="00FC3D81">
      <w:pPr>
        <w:rPr>
          <w:rFonts w:ascii="Times New Roman" w:hAnsi="Times New Roman" w:cs="Times New Roman"/>
          <w:i/>
          <w:iCs/>
          <w:sz w:val="30"/>
          <w:szCs w:val="30"/>
        </w:rPr>
      </w:pPr>
    </w:p>
    <w:p w14:paraId="54CFC0A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 xml:space="preserve">18. Obtenebrati </w:t>
      </w:r>
      <w:r w:rsidRPr="00FC3D81">
        <w:rPr>
          <w:rFonts w:ascii="Times New Roman" w:hAnsi="Times New Roman" w:cs="Times New Roman"/>
          <w:sz w:val="30"/>
          <w:szCs w:val="30"/>
        </w:rPr>
        <w:t xml:space="preserve">τῇ διανοία. </w:t>
      </w:r>
    </w:p>
    <w:p w14:paraId="411E0734" w14:textId="77777777" w:rsidR="00FC3D81" w:rsidRPr="00FC3D81" w:rsidRDefault="00FC3D81" w:rsidP="00FC3D81">
      <w:pPr>
        <w:rPr>
          <w:rFonts w:ascii="Times New Roman" w:hAnsi="Times New Roman" w:cs="Times New Roman"/>
          <w:sz w:val="30"/>
          <w:szCs w:val="30"/>
        </w:rPr>
      </w:pPr>
    </w:p>
    <w:p w14:paraId="3807358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Vocem διανοίας bifariam exponunt Interpretes: Quidam accipiunt pro illa animi facultate, qua ratiocinamur, discurrimus &amp; colligimus atque concludimus aliquid ex iis, quae ὁ νοὸς quietè cernit. Νοὸν enim tenere </w:t>
      </w:r>
      <w:r w:rsidRPr="00FC3D81">
        <w:rPr>
          <w:rFonts w:ascii="Times New Roman" w:hAnsi="Times New Roman" w:cs="Times New Roman"/>
          <w:sz w:val="30"/>
          <w:szCs w:val="30"/>
        </w:rPr>
        <w:lastRenderedPageBreak/>
        <w:t xml:space="preserve">principia sicut scientiarum, sic etiam honestorum &amp; inhonestorum sine ratiocinatione: διάνοιαν autem ex illis principiis ratiocinari, hoc aut illud esse faciendum: &amp; ita à thesi descendere ad hypothesin. Dicam clarius. Eadem mens humana, quatenus sine discursu tenet &amp; intelligit prima principia, vocatur νοῦς: quatenus autem ex illis ratiocinatur, vocatur διάνοια. Sic quidam volunt: &amp; sic videntur Scholia accepisse: quia attribuunt τῇ διανοίᾳ τὸ διορητικὸν, id est, vim percipiendi, quam dicunt in infidelibus multitudine negotiorum huius seculi &amp; peccatorum obscurari &amp; excaecari. Alij accipiunt pro ipsa ratiocinatione &amp; cogitatione, actione scilicet mentis: Et hunc locum explicant per illum, ad Rom. 1. </w:t>
      </w:r>
      <w:r w:rsidRPr="00FC3D81">
        <w:rPr>
          <w:rFonts w:ascii="Times New Roman" w:hAnsi="Times New Roman" w:cs="Times New Roman"/>
          <w:i/>
          <w:iCs/>
          <w:sz w:val="30"/>
          <w:szCs w:val="30"/>
        </w:rPr>
        <w:t>Vani facti sunt in cogitationibus suis, &amp; obscuratum est insipiens coreorum:</w:t>
      </w:r>
      <w:r w:rsidRPr="00FC3D81">
        <w:rPr>
          <w:rFonts w:ascii="Times New Roman" w:hAnsi="Times New Roman" w:cs="Times New Roman"/>
          <w:sz w:val="30"/>
          <w:szCs w:val="30"/>
        </w:rPr>
        <w:t xml:space="preserve"> vt διάνοια hoc loco sit idem, quod διαλογίσμοι, ad Rom. 1. Eodem tamen recidit sensus: Gentes lumine fidei, &amp; Spiritu Dei destitutas excaecari in suis ratiocinationibus, nempe de DEO, rebusque ad veram felicitatem pertinentibus. Neque enim adimit Apostolus Gentibus omnem perspicaciam &amp; iudicium in rebus humanis, quando constabat etiam Apostolo, multa praeclara fuisse à Philosophis &amp; aliis sapientibus inter Gentes conscripta de variis scientiis, &amp; demoribus, de iusto &amp; honesto: sed adimit in rebus diuinis. Et locus ad Rom. 1. huius est explicatio. Ideo enim ait in suis ratiocinationibus euanuisse &amp; excaecatas fuisse, quia commutauerunt gloriam Dei in imagines corruptibilis hominis. Et 1. Cor. 2. Non adimit homini animali omnem cognitionem, sed cognitionem veram Dei. Non enim ait, Animalis homo nihil percipit, sed, non percipit ea, quae sunt Dei. Non est igitur hic locus simpliciter intelligendus de διανοία omnis hominis non renati in omnibus rebus: sed restringendus est ad ea, quae sunt Dei: quanquam saepe etiam in aliis multis excaecetur, sed non semper, nec omnis, nec in omnibus rebus. Paulus autem hic de omnibus Gentilibus loquitur: Ait enim sicut &amp; reliquae Gentes scilicet omnes ambulant, obtenebrati τῇ διανοία. </w:t>
      </w:r>
    </w:p>
    <w:p w14:paraId="079C40A7" w14:textId="77777777" w:rsidR="00FC3D81" w:rsidRPr="00FC3D81" w:rsidRDefault="00FC3D81" w:rsidP="00FC3D81">
      <w:pPr>
        <w:rPr>
          <w:rFonts w:ascii="Times New Roman" w:hAnsi="Times New Roman" w:cs="Times New Roman"/>
          <w:sz w:val="30"/>
          <w:szCs w:val="30"/>
        </w:rPr>
      </w:pPr>
    </w:p>
    <w:p w14:paraId="1068EF48"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Sequitur effectus vnus Vanitatis mentis &amp; excaecationis τῆς διανοίας. </w:t>
      </w:r>
      <w:r w:rsidRPr="00FC3D81">
        <w:rPr>
          <w:rFonts w:ascii="Times New Roman" w:hAnsi="Times New Roman" w:cs="Times New Roman"/>
          <w:i/>
          <w:iCs/>
          <w:sz w:val="30"/>
          <w:szCs w:val="30"/>
        </w:rPr>
        <w:t>Existentes abalienati à vita Dei,</w:t>
      </w:r>
      <w:r w:rsidRPr="00FC3D81">
        <w:rPr>
          <w:rFonts w:ascii="Times New Roman" w:hAnsi="Times New Roman" w:cs="Times New Roman"/>
          <w:sz w:val="30"/>
          <w:szCs w:val="30"/>
        </w:rPr>
        <w:t xml:space="preserve"> ὅντες ἀπηλλοτριωμένοι. Omnis vita à DEO est: nec tamen quaeuis vita, vita Dei appellari consueuit: sed ea tantùm vita hoc nomine digna est, qua Deus viuit tum in seipso, tum in suis electis per Spiritum suum. Est enim vita hominum quadruplex: </w:t>
      </w:r>
      <w:r w:rsidRPr="00FC3D81">
        <w:rPr>
          <w:rFonts w:ascii="Times New Roman" w:hAnsi="Times New Roman" w:cs="Times New Roman"/>
          <w:i/>
          <w:iCs/>
          <w:sz w:val="30"/>
          <w:szCs w:val="30"/>
        </w:rPr>
        <w:t>Prima</w:t>
      </w:r>
      <w:r w:rsidRPr="00FC3D81">
        <w:rPr>
          <w:rFonts w:ascii="Times New Roman" w:hAnsi="Times New Roman" w:cs="Times New Roman"/>
          <w:sz w:val="30"/>
          <w:szCs w:val="30"/>
        </w:rPr>
        <w:t xml:space="preserve"> est, qua in vteris maternis, per solam Vegetantem facultatem, instar plantarum, sine sensu viuimus. </w:t>
      </w:r>
      <w:r w:rsidRPr="00FC3D81">
        <w:rPr>
          <w:rFonts w:ascii="Times New Roman" w:hAnsi="Times New Roman" w:cs="Times New Roman"/>
          <w:i/>
          <w:iCs/>
          <w:sz w:val="30"/>
          <w:szCs w:val="30"/>
        </w:rPr>
        <w:t>Secunda</w:t>
      </w:r>
      <w:r w:rsidRPr="00FC3D81">
        <w:rPr>
          <w:rFonts w:ascii="Times New Roman" w:hAnsi="Times New Roman" w:cs="Times New Roman"/>
          <w:sz w:val="30"/>
          <w:szCs w:val="30"/>
        </w:rPr>
        <w:t xml:space="preserve"> vita, est animalis, qua per solam viuimus animam, seu facultatem sentientem, sicut &amp; reliqua animalia. </w:t>
      </w:r>
      <w:r w:rsidRPr="00FC3D81">
        <w:rPr>
          <w:rFonts w:ascii="Times New Roman" w:hAnsi="Times New Roman" w:cs="Times New Roman"/>
          <w:i/>
          <w:iCs/>
          <w:sz w:val="30"/>
          <w:szCs w:val="30"/>
        </w:rPr>
        <w:t>Tertia,</w:t>
      </w:r>
      <w:r w:rsidRPr="00FC3D81">
        <w:rPr>
          <w:rFonts w:ascii="Times New Roman" w:hAnsi="Times New Roman" w:cs="Times New Roman"/>
          <w:sz w:val="30"/>
          <w:szCs w:val="30"/>
        </w:rPr>
        <w:t xml:space="preserve"> est vita humana, qua </w:t>
      </w:r>
      <w:r w:rsidRPr="00FC3D81">
        <w:rPr>
          <w:rFonts w:ascii="Times New Roman" w:hAnsi="Times New Roman" w:cs="Times New Roman"/>
          <w:sz w:val="30"/>
          <w:szCs w:val="30"/>
        </w:rPr>
        <w:lastRenderedPageBreak/>
        <w:t xml:space="preserve">nimirum viuimus, vt homines, per facultatem rationalem: de quibus omnibus loquebatur Apostolus, cùm diceret, </w:t>
      </w:r>
      <w:r w:rsidRPr="00FC3D81">
        <w:rPr>
          <w:rFonts w:ascii="Times New Roman" w:hAnsi="Times New Roman" w:cs="Times New Roman"/>
          <w:i/>
          <w:iCs/>
          <w:sz w:val="30"/>
          <w:szCs w:val="30"/>
        </w:rPr>
        <w:t>In ipse viuimus, mouemur, &amp; sumus</w:t>
      </w:r>
      <w:r w:rsidRPr="00FC3D81">
        <w:rPr>
          <w:rFonts w:ascii="Times New Roman" w:hAnsi="Times New Roman" w:cs="Times New Roman"/>
          <w:sz w:val="30"/>
          <w:szCs w:val="30"/>
        </w:rPr>
        <w:t xml:space="preserve"> [Act. 17.]. A Deo enim triplex haec vita habetur &amp; conseruatur. Nunquam tamen haec triplex vita, vocatur vita Dei. </w:t>
      </w:r>
      <w:r w:rsidRPr="00FC3D81">
        <w:rPr>
          <w:rFonts w:ascii="Times New Roman" w:hAnsi="Times New Roman" w:cs="Times New Roman"/>
          <w:i/>
          <w:iCs/>
          <w:sz w:val="30"/>
          <w:szCs w:val="30"/>
        </w:rPr>
        <w:t>Quarta</w:t>
      </w:r>
      <w:r w:rsidRPr="00FC3D81">
        <w:rPr>
          <w:rFonts w:ascii="Times New Roman" w:hAnsi="Times New Roman" w:cs="Times New Roman"/>
          <w:sz w:val="30"/>
          <w:szCs w:val="30"/>
        </w:rPr>
        <w:t xml:space="preserve"> est vita Christiana, qua scilicet &amp; Christus vna cum Patre per Spiritum suum viuit in nobis, &amp; nos per eundem Spiritum renati ac viuificati, viuimus illiAtque haec est illa vita, quam hîc Paulus vitam Dei ideo vocat, non tam quia à DEO est, sicut &amp; reliquae, quàm quia &amp; ipse Deus viuit in nobis, &amp; viuendo, nos viuificat per suum Spiritum, &amp; nos per eundem Spiritum viuimus Deo, &amp; ad voluntatem Dei. </w:t>
      </w:r>
      <w:r w:rsidRPr="00FC3D81">
        <w:rPr>
          <w:rFonts w:ascii="Times New Roman" w:hAnsi="Times New Roman" w:cs="Times New Roman"/>
          <w:i/>
          <w:iCs/>
          <w:sz w:val="30"/>
          <w:szCs w:val="30"/>
        </w:rPr>
        <w:t xml:space="preserve">Nunc tenemus quae sit vita Dei, &amp; cur sic vocetur. </w:t>
      </w:r>
    </w:p>
    <w:p w14:paraId="24B061DE" w14:textId="77777777" w:rsidR="00FC3D81" w:rsidRPr="00FC3D81" w:rsidRDefault="00FC3D81" w:rsidP="00FC3D81">
      <w:pPr>
        <w:rPr>
          <w:rFonts w:ascii="Times New Roman" w:hAnsi="Times New Roman" w:cs="Times New Roman"/>
          <w:sz w:val="30"/>
          <w:szCs w:val="30"/>
        </w:rPr>
      </w:pPr>
    </w:p>
    <w:p w14:paraId="1DA74AC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Duo porrò complectitur nomen Vitae: Primùm, [page 300] illud ESSE, quod ex coniunctione Animae cum corpore accipimus: Et sic propriè definitur Vita, quòd sit Esse viuentis exconiunctione Animae cum corpore nascens. Secundò ipsas etiam significat actiones vitae, vnde &amp; nonnunquam Aristoteles definiuit. vitam per ipsas actiones &amp; motus. Sic igitur in homine renato consideranda est haec vita: primùm, illud ESSE nouum tum mentis, tum voluntatis, &amp; affectuum, quod in nobis ex coniunctione spiritus Christi &amp; Dei patris resultat, quod ESSE tum noua creatura, tum nouus homo appellari solet: Apostolus hîc vocat vitam Dei, quia ESSE diuinum est, non humanum. Secundò, ex hoc nouo &amp; diuino ESSE, sequuntur nouae &amp; diuinae affectiones &amp; actiones. Ea vita nos dicimur. viuere in Christo, &amp; Christus in nobis, Gal. 2. &amp; vtroque respectu vocatur vita Dei: nimirum quia tum nos viuimus non solùm in Deo, id est, per virtutem Dei, sed etiam Deo ipsi: tum quia ipse viuit in nobis, tale ESSE nouum in nobis seruans, donans bonam voluntatem, &amp; excitans diuinas actiones. Haec est vita Dei, de qua Apostolus. Ab hac ait Abalienatas fuisse omnes Gentes, quae scilicet nondum per fidem in Christum insitae erant. Quid est alienatum esse? Is dicitur ab aliquo abalienatus esse, qui cum eo prius erat aliquo necessitudinis &amp; amicitię vinculo coniunctus. Significat ergo, omnes Gentes in Adamo ante lapsum fuisse cum Deo coniunctas, &amp; hanc vitam Dei vixisse, sed nunc esse à Deo &amp; vita Dei alienatas. Bestiae dicipossunt alienae semper fuisse ab hac vita Dei: Sed non verè dicerentur abalienatae esse, quia talis vitae nunquam participes fuerunt. Ergo proprium hominis post peccatum, est abalienatum esse à vita Dei. </w:t>
      </w:r>
    </w:p>
    <w:p w14:paraId="35EC98EC" w14:textId="77777777" w:rsidR="00FC3D81" w:rsidRPr="00FC3D81" w:rsidRDefault="00FC3D81" w:rsidP="00FC3D81">
      <w:pPr>
        <w:rPr>
          <w:rFonts w:ascii="Times New Roman" w:hAnsi="Times New Roman" w:cs="Times New Roman"/>
          <w:sz w:val="30"/>
          <w:szCs w:val="30"/>
        </w:rPr>
      </w:pPr>
    </w:p>
    <w:p w14:paraId="50B36D6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Sequitur alius effectus, &amp; primus quidem ordine, caussa verò alienationis à vita Dei. Haec est ἄγνοια τοῦ θεοῦ. Ait ergo διὰ τὴν ἄγνοίαν (τοῦ scilicet θεοῦ) τὴν οὖσαν ἐν ἀυτοῖς. Haec ignoratio (vt modò dixi) in Gentibus, sicut est effectus vanitatis mentis &amp; excaecationis τῆς διανοίας: sic etiam caussa est non postrema, cur alienatae maneant à vita Dei. Initium enim huius vitae à cognitione Dei in Christo dependet: quia nisi prius mens illuminetur lumine spiritus, &amp; pulsa ignorantia, donetur vera Dei cognitione, neque etiam cor renouari potest, seu ex lapideo fieri carneum: qua in re potissimùm consistit regeneratio, eoque vita Dei. Meritò igitur ait, Abalienatos esse à vita Dei, διὰ τὴν ἄγνοίαν, τὴν οὖσαν ἐν ἀυτοῖς. Emphasin habet, quod ait τὴν οὖσαν ἐν ἀυτοις: docet caussam perditionis in ipsis qui pereunt haerere, eamque esse non à Deo, sed ab ipsis, innatam scilicet &amp; existentem in ipsis ignorantiam Dei, innatam inquam à peccato Adae, eoque à naturali caecitate mentis, confirmatam verò ipsorum pertinacia. Repellendo enim lumen Dei, quod in illorum mentes incurrit, magis ac magis excaecantur, ne Deum agnoscant, &amp; sese obdurant in peccatis. Ideo sequitur tertia caussa omnis impietatis in Ethnicis, quae est obduratio cordis. Ait enim, Διὰ τὴν πώρωσιν τῆς καρδιὰς αὐτῶν. Sicut excaecatio propriè ad mentem, cuius est videre, refertur: sic obduratio ad cor, cuius est flecti, accommodari solet in S. Literis. Sic videmus factum esse à Paulo in hoc contextu. Supra dixerat, Excaecati mente, &amp;c. hic διὰ τὴν πώρωσιν τῆς καρδιὰς αὐτῶν. Non simpliciter διὰ τὴν πώρωσιν, sed πώρωσιν τῆς καρδίας. ἀυτῶν. Est haec obduratio effectus &amp; caussa: Effectus excaecatae τῆς διανοίας· caussa verò, cùm aliorum scelerum, tum etiam crassioris ignorantiae Dei. Nam sicut excaecata Mente, obduratur cor: sic rursus, obdurato corde, crassiores tenebrae ipsam mentem consequuntur. </w:t>
      </w:r>
    </w:p>
    <w:p w14:paraId="0E78CFD4" w14:textId="77777777" w:rsidR="00FC3D81" w:rsidRPr="00FC3D81" w:rsidRDefault="00FC3D81" w:rsidP="00FC3D81">
      <w:pPr>
        <w:rPr>
          <w:rFonts w:ascii="Times New Roman" w:hAnsi="Times New Roman" w:cs="Times New Roman"/>
          <w:sz w:val="30"/>
          <w:szCs w:val="30"/>
        </w:rPr>
      </w:pPr>
    </w:p>
    <w:p w14:paraId="4BC9AF7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τῆς καρδίας αὐτῶν, passiuè simul &amp; actiuè accipio: passiuè quidem, quòd ipsorum corda sint obdurata, id est pertinaciora facta in proposito peccandi, suaque idola colendi: actiue autem, quia se ipsi obdurauerunt, sicut &amp; de Pharaone legimus, eum indurasse cor suum [Exod. 9.]: quod bifariam intelligendum est, primùm, quia praemisit caussam, nempe contumaciam, propter quam meritò dicitur induratus fuisse à Deo, per Diabolum scilicet carnificem diuinae iustitiae, qui in Pharaone efficaciter operabatur: Deinde, quia ipse Pharao sic à Diabolo actus, quò plura videbat miracula, &amp; Dei se vocantis testimonia, eò pertinacius resistebat Dei mandato, &amp; se in suo proposito atque consilio firmiùs confirmabat, &amp; ita obdurabat cor suum in </w:t>
      </w:r>
      <w:r w:rsidRPr="00FC3D81">
        <w:rPr>
          <w:rFonts w:ascii="Times New Roman" w:hAnsi="Times New Roman" w:cs="Times New Roman"/>
          <w:sz w:val="30"/>
          <w:szCs w:val="30"/>
        </w:rPr>
        <w:lastRenderedPageBreak/>
        <w:t xml:space="preserve">malo. Idem de iis Gentibus, de quibus hic Paulus, intelligendum est. Ergo reuera erat obduratio cordis ipsorum, erat inquam ipsorum, &amp; actiuè &amp; passiuè: &amp; ex hac sequebatur crassior ignorantia Dei, rerumque diuinarum: ac proinde ait, διὰ τὴν πώρωσιν τῆς καρδίας. ἀυτῶν. Potest tamen illa particula δια, alium habere sensum, nempe vt alteram significet caussam, cur Gentes alienatae essent à vita Dei: vna fuit διὰ τὴν ἄγνοιαν τὴν οὖσαν ἐν ἀυτοῖς: altera διὰ τὴν πώρωσιν τῆς καρδίας ἀυτῶν. Nam reuera ex iis duobus fontibus fluit haec à vita Dei alienatio: nempe quia homines &amp; Deum ignorant, &amp; contumaces sunt, ac pertinaces in suis peccatis atque propositis carnis. Proinde haec interpretatio mihi magis probatur. Principia enim actionum in homine, sunt mens &amp; cor seu voluntas. Vterque tamen sensus verus est, nec à mente Apostoli [page 301] alienus: nimirum Gentes &amp; alienatas esse à vita Dei, tum propter ignorantiam quae in ipsis est Dei, tum propter obdurationem cordis ipsorum: &amp; simul etiam ideo magis ac magis illos ignorasse Deum, quia obdurata erant illorum corda in suis propriis affectibus. Ex hoc fonte, obduratione scilicet cordis ipsorum, sequuntur alia effecta, quae iam subdit Apostolus, vers. 19. </w:t>
      </w:r>
    </w:p>
    <w:p w14:paraId="135D2B98" w14:textId="77777777" w:rsidR="00FC3D81" w:rsidRPr="00FC3D81" w:rsidRDefault="00FC3D81" w:rsidP="00FC3D81">
      <w:pPr>
        <w:rPr>
          <w:rFonts w:ascii="Times New Roman" w:hAnsi="Times New Roman" w:cs="Times New Roman"/>
          <w:sz w:val="30"/>
          <w:szCs w:val="30"/>
        </w:rPr>
      </w:pPr>
    </w:p>
    <w:p w14:paraId="785E250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19. Qui posteaquam dedoluerunt, seipsos dediderunt lasciuiae</w:t>
      </w:r>
      <w:r w:rsidRPr="00FC3D81">
        <w:rPr>
          <w:rFonts w:ascii="Times New Roman" w:hAnsi="Times New Roman" w:cs="Times New Roman"/>
          <w:sz w:val="30"/>
          <w:szCs w:val="30"/>
        </w:rPr>
        <w:t xml:space="preserve"> (id est, effreni peccandi libidini) </w:t>
      </w:r>
      <w:r w:rsidRPr="00FC3D81">
        <w:rPr>
          <w:rFonts w:ascii="Times New Roman" w:hAnsi="Times New Roman" w:cs="Times New Roman"/>
          <w:i/>
          <w:iCs/>
          <w:sz w:val="30"/>
          <w:szCs w:val="30"/>
        </w:rPr>
        <w:t>ad perpetrationem omnis immunditiae, cum auiditate</w:t>
      </w:r>
      <w:r w:rsidRPr="00FC3D81">
        <w:rPr>
          <w:rFonts w:ascii="Times New Roman" w:hAnsi="Times New Roman" w:cs="Times New Roman"/>
          <w:sz w:val="30"/>
          <w:szCs w:val="30"/>
        </w:rPr>
        <w:t xml:space="preserve"> (id est, cum inexplebili pergendi in suis voluptatibus desiderio &amp; studio) </w:t>
      </w:r>
    </w:p>
    <w:p w14:paraId="4EBE9FCF" w14:textId="77777777" w:rsidR="00FC3D81" w:rsidRPr="00FC3D81" w:rsidRDefault="00FC3D81" w:rsidP="00FC3D81">
      <w:pPr>
        <w:rPr>
          <w:rFonts w:ascii="Times New Roman" w:hAnsi="Times New Roman" w:cs="Times New Roman"/>
          <w:sz w:val="30"/>
          <w:szCs w:val="30"/>
        </w:rPr>
      </w:pPr>
    </w:p>
    <w:p w14:paraId="0205993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Sunt qui velint illa verba, οἵτινες ἀπηληκότες, esse explicationem praecedentis dictionis, nempe πωρώσεως τῆς καρδίας: qualiexplicet Apostolus, quid sit illa πώρωσις: esse nimirum ἀπαλγησιν, καὶ ἀναλγησίαν, seu ἀναισθησίαν. Et sic Scholia interpretantur διὰ τὴν πώρωσιν, pro δὶα τὴν ἀναισθησίαν, quam &amp; mox vocant ἀναγησίαν: &amp; statim illud ἀπηλγηκότες sic interpretantur, οἷονἀναλγήτως ἐχηκότες. Sed diuersa (meo iudicio) à praecedentibus hîc scribit Apostolus, &amp; incrementum peccatorum atque impietatis in Ethnicis ostendit, vt partim liquet in praecedenti versu, partim liquebit in hoc praesenti. Et certè plus est, factum iam esse ἀναίσθητον omnis peccati, nullamque amplius habere συντήρησιν &amp; conscientiam, quàm habere cor obduratum. Omnis ἀναλγησία (de adultis loquor) adiunctam habet τὴν πώρωσιν καρδίας, sed non contra. Exemplo nobis esto Pharao: cuius cor obduratum fuisse scriptura tradit. Idem tamen non penitus dedoluerat, neque omnem peccati sensum exuerat, eadem scriptura teste. Fatebatur enim suum peccatum, &amp; se precibus Mosis commendabat. Iudae etiam &amp; Saulis </w:t>
      </w:r>
      <w:r w:rsidRPr="00FC3D81">
        <w:rPr>
          <w:rFonts w:ascii="Times New Roman" w:hAnsi="Times New Roman" w:cs="Times New Roman"/>
          <w:sz w:val="30"/>
          <w:szCs w:val="30"/>
        </w:rPr>
        <w:lastRenderedPageBreak/>
        <w:t xml:space="preserve">cordafuerunt obdurata: neuter tamen ἀναισθησίαν peccati incurrit. Ergo amplius est, quod hîc dicit Apostolus, οἵτινες ἀπηλγηκότες, quàm quod ante dixerat, διὰ τὴν πώρωσιν τῆς καρδιὰς ἀυτων. Nec dubito, quin multi sint hodie, qui pertinacissimo corde tuentur contra conscientiam pestilentissimas haereses, qui interim non sunt prorsus ἀπηληκότος. Sed quid? Dum diu pugnant contra conscientiam pertinaciter, tandem fiunt ἀναίσθητοι, ἀνάλγητοι, ἀπηλγηκότες, &amp; vt alibi loquitur Apostolus κεκαντηριασμένοι τὴν ἴδιαν συνείδησιν [1. Tim. 4.]. </w:t>
      </w:r>
    </w:p>
    <w:p w14:paraId="2BD2FA91" w14:textId="77777777" w:rsidR="00FC3D81" w:rsidRPr="00FC3D81" w:rsidRDefault="00FC3D81" w:rsidP="00FC3D81">
      <w:pPr>
        <w:rPr>
          <w:rFonts w:ascii="Times New Roman" w:hAnsi="Times New Roman" w:cs="Times New Roman"/>
          <w:sz w:val="30"/>
          <w:szCs w:val="30"/>
        </w:rPr>
      </w:pPr>
    </w:p>
    <w:p w14:paraId="57E359A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Quatuor ergo hîc fructus excaecatae mentis in infidelibus, è superioribus diuersos re censet Apostolus: quorum vnus est, quòd huius generis homines excaecati mente atque διανοία, &amp; obdurati corde, dum perpetuò contra conscientiam peccant, tandem cauterio amputatur illis conscientia, omnemque peccati sensum atque dolorem amittunt: Hoc enim est fieri ἀπηληκότες. Fiunt enim instar Phreneticorum, qui licet grauissimo laborent morbo, nullum tamen sentiunt dolorem, sed rident miseri vsque ad mortem: ἔτινες (aiunt Scholia) εἰς τὸν παράνομον ἐξοκείλαντες βίον, κατὰ βραχὺ τὴν ἀναλγῆσίαν ἐνόσησαν, id est, qui iniquissimam vitam pertinaciter degunt, ij tandem incidunt in morbum stupiditatis &amp; indolentiae. </w:t>
      </w:r>
    </w:p>
    <w:p w14:paraId="47F254DF" w14:textId="77777777" w:rsidR="00FC3D81" w:rsidRPr="00FC3D81" w:rsidRDefault="00FC3D81" w:rsidP="00FC3D81">
      <w:pPr>
        <w:rPr>
          <w:rFonts w:ascii="Times New Roman" w:hAnsi="Times New Roman" w:cs="Times New Roman"/>
          <w:sz w:val="30"/>
          <w:szCs w:val="30"/>
        </w:rPr>
      </w:pPr>
    </w:p>
    <w:p w14:paraId="36AED19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Secundus effectus est, quòd postquam facti sunt prorsus ἀπηλγηκότες, dedunt se totos τῇ ἀσελγεία. Quid est, se dedunt? Dedunt se, id est, sicut qui cum hostibus pugnare nolunt, sponte se illis dedunt captiuos, ad omne illorum obsequium atque imperium, sic tales Ethnici iam omnis conscientiae expertes, securi se dedunt concupiscentiae, effrenique libidini in se inhabitanti, quia nolunt pugnare cum suis affectibus. Hinc liquet etiam in Ethnicis cùm peccant, esse aliquem peccati sensum ac dolorem. Se ipsos (inquit) dediderunt: Ergo cùm legimus Deum tradidisse has Gentes in desideria cordis eorum: non intelligamus eos fuisse traditos inuitos: cùm hîc dicat Apostolus, quòd se ipsos dediderunt: παρέδωκεν ἑαυτοὺς. Sic de Pharaone legimus, eum &amp; seipsum indurasse, &amp; à Deo induratum fuisse [Exod. 9.]. Deus igitur pro iusto suo iudicio tradit per Ministerium Satanae, &amp; ipsi se tradunt, sua spontanea voluntate, &amp; κατὰ γνώμην (vt ait Photius) peccant. Quare iusta simul &amp; voluntaria est impiorum traditio in reprobum sensum, &amp; in desideria cordis: Iusta, quia fit Deo iusto iudice peccata ipsorum praecedentia &amp; cordis contumaciam puniente: Voluntaria verò, quia non inuiti traduntur, sed ipsimet se tradunt, vt hîc loquitur Apostolus. </w:t>
      </w:r>
    </w:p>
    <w:p w14:paraId="6BAC75BC" w14:textId="77777777" w:rsidR="00FC3D81" w:rsidRPr="00FC3D81" w:rsidRDefault="00FC3D81" w:rsidP="00FC3D81">
      <w:pPr>
        <w:rPr>
          <w:rFonts w:ascii="Times New Roman" w:hAnsi="Times New Roman" w:cs="Times New Roman"/>
          <w:sz w:val="30"/>
          <w:szCs w:val="30"/>
        </w:rPr>
      </w:pPr>
    </w:p>
    <w:p w14:paraId="522D973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Obseruauit hoc &amp; Photius in Scholiis. </w:t>
      </w:r>
    </w:p>
    <w:p w14:paraId="3A101F95" w14:textId="77777777" w:rsidR="00FC3D81" w:rsidRPr="00FC3D81" w:rsidRDefault="00FC3D81" w:rsidP="00FC3D81">
      <w:pPr>
        <w:rPr>
          <w:rFonts w:ascii="Times New Roman" w:hAnsi="Times New Roman" w:cs="Times New Roman"/>
          <w:sz w:val="30"/>
          <w:szCs w:val="30"/>
        </w:rPr>
      </w:pPr>
    </w:p>
    <w:p w14:paraId="17986CD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Ἀσέλγεια, propriè est venerea impuritas atque lasciuia, sicut πλεονεξία, propriè est insatiabile habendi desiderium, seu auaritia. Et ita nonnulli simpliciter de iis duobus vitiis interpretantur hunc locum. Et aiunt, vtrumque coniungi, quia lasciuiam ferè consequitur Auaritia. Ac dicunt Scholia haec duo fortè vitia singulariter nominari ab Apostolo, quòd essent ἐπιπολάζοντα μᾶλλον τῶν ἄλλων ἁμαρτιῶν. Alij sentiunt nomine τῆς ἀσελγείας hoc in loco significari omnes à sanctis alienas voluptates, quae in cibo, potu, re venerea, vestibus, odoramentis, denique in omni [page 302] abusu rerum creatarum versantur: qui luxus, quia non potest sustineri sine magnis diuitiis, necessariò trahit secum πλεο νεξίαν in sua propria significatione acceptam, Caeterùm mihi magis placet illorum interpretatio, qui ἀσέλγειαν accipiunt pro effreni libidine peccandi: ita vt tota concupiscentia intelligatur, sed in primis quae voluptates complectitur: vt hic locus explicetur per eum, qui est Rom. 1. </w:t>
      </w:r>
      <w:r w:rsidRPr="00FC3D81">
        <w:rPr>
          <w:rFonts w:ascii="Times New Roman" w:hAnsi="Times New Roman" w:cs="Times New Roman"/>
          <w:i/>
          <w:iCs/>
          <w:sz w:val="30"/>
          <w:szCs w:val="30"/>
        </w:rPr>
        <w:t>Quapropter tradidit eos Deus cupiditatibus cordium suorum, in impuritatem, vt ignominia afficerent corpora sua inter se.</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Tradidit eos Deus cupiditatibus ignominiosis.</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Tradidit eos Deus in mentem omnis rationis expertem, vt faciant quae non conueniunt: repleti omni iniustitia, scortatione, improbitate, malitia, pleni inuidia, caede, contentione, dolo, &amp;c.</w:t>
      </w:r>
      <w:r w:rsidRPr="00FC3D81">
        <w:rPr>
          <w:rFonts w:ascii="Times New Roman" w:hAnsi="Times New Roman" w:cs="Times New Roman"/>
          <w:sz w:val="30"/>
          <w:szCs w:val="30"/>
        </w:rPr>
        <w:t xml:space="preserve"> Ergo sensus est, Gentes sese dedidisse suae concupiscentiae captiuos, ad omnem impuritatem, ad quam illa instigat, perpetrandam: à quare fideles dehortatur Apostolus dicendo: </w:t>
      </w:r>
      <w:r w:rsidRPr="00FC3D81">
        <w:rPr>
          <w:rFonts w:ascii="Times New Roman" w:hAnsi="Times New Roman" w:cs="Times New Roman"/>
          <w:i/>
          <w:iCs/>
          <w:sz w:val="30"/>
          <w:szCs w:val="30"/>
        </w:rPr>
        <w:t>Non ergo regnet peccatum in vestro mortali corpore, ad obediendum concupiscentiis eius.</w:t>
      </w:r>
      <w:r w:rsidRPr="00FC3D81">
        <w:rPr>
          <w:rFonts w:ascii="Times New Roman" w:hAnsi="Times New Roman" w:cs="Times New Roman"/>
          <w:sz w:val="30"/>
          <w:szCs w:val="30"/>
        </w:rPr>
        <w:t xml:space="preserve"> Atque hoc est, quod subdit hic Apostolus, dicendo, Gentes sese de didisse τῇ ἀσελγεία, εἰς ἐργασίαν ἀκαθαρσίας πάσης. </w:t>
      </w:r>
    </w:p>
    <w:p w14:paraId="4D9492E1" w14:textId="77777777" w:rsidR="00FC3D81" w:rsidRPr="00FC3D81" w:rsidRDefault="00FC3D81" w:rsidP="00FC3D81">
      <w:pPr>
        <w:rPr>
          <w:rFonts w:ascii="Times New Roman" w:hAnsi="Times New Roman" w:cs="Times New Roman"/>
          <w:sz w:val="30"/>
          <w:szCs w:val="30"/>
        </w:rPr>
      </w:pPr>
    </w:p>
    <w:p w14:paraId="57D3979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Tertius itaque fructus illius caecitatis mentis &amp; obdurationis cordis, quem hoc versu recenset Paulus, est quòd non solùm internè flagrant omni concupiscentiae igne, &amp; regnantis in se peccati mancipia sunt: verùm etiam, quòd externè nihil non operantur iniquitatis &amp; impuritatis. Fiunt enim pec cati mancipia non otiosa, sed ad perpetrandam omnem impuritatem promissima: </w:t>
      </w:r>
      <w:r w:rsidRPr="00FC3D81">
        <w:rPr>
          <w:rFonts w:ascii="Times New Roman" w:hAnsi="Times New Roman" w:cs="Times New Roman"/>
          <w:i/>
          <w:iCs/>
          <w:sz w:val="30"/>
          <w:szCs w:val="30"/>
        </w:rPr>
        <w:t>Ad perpetrationem</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impuritatis omnis.</w:t>
      </w:r>
      <w:r w:rsidRPr="00FC3D81">
        <w:rPr>
          <w:rFonts w:ascii="Times New Roman" w:hAnsi="Times New Roman" w:cs="Times New Roman"/>
          <w:sz w:val="30"/>
          <w:szCs w:val="30"/>
        </w:rPr>
        <w:t xml:space="preserve"> Nullum est genus impuritatis &amp; peccati, quod ipsi non admittant, si possint: vsque adeo captiui sunt peccati &amp; suae concupiscentiae. Sic ad Rom. non solùm ait, παρέδωκεν αὐτοὺς ὁ θεὸς ἐν ταῖς ἐπιθοίμαις τῶνκαρδιῶν αὐτῶν: sed adiecit, εἰς ἀκαθαρσίαν. Eadem est vox, quae &amp; hic. Item, infra non solùm dixit, παρέδωκεν αὐτοὺς εἰς </w:t>
      </w:r>
      <w:r w:rsidRPr="00FC3D81">
        <w:rPr>
          <w:rFonts w:ascii="Times New Roman" w:hAnsi="Times New Roman" w:cs="Times New Roman"/>
          <w:sz w:val="30"/>
          <w:szCs w:val="30"/>
        </w:rPr>
        <w:lastRenderedPageBreak/>
        <w:t xml:space="preserve">ἀδόκιμοννοῦν, sed adiecit, ποιεῖν τὰ μὴ καθήκοντα. Et egregiè explicat ibi Apostolus horrenda &amp; obscaena scelera, quae admittebantur à Gentibus. Nullum igitur genus scelerum est quod perpetrare paratus non sit homo non renatus, si ei detur facultas. Hoc voluit significare Apostolus, cùm dixit, Dediderunt te ipsos τῇ ἀσελγεία εἰς ἐργασίαν ἄκαθαρσίας πάσσης. </w:t>
      </w:r>
    </w:p>
    <w:p w14:paraId="6B6BF54A" w14:textId="77777777" w:rsidR="00FC3D81" w:rsidRPr="00FC3D81" w:rsidRDefault="00FC3D81" w:rsidP="00FC3D81">
      <w:pPr>
        <w:rPr>
          <w:rFonts w:ascii="Times New Roman" w:hAnsi="Times New Roman" w:cs="Times New Roman"/>
          <w:sz w:val="30"/>
          <w:szCs w:val="30"/>
        </w:rPr>
      </w:pPr>
    </w:p>
    <w:p w14:paraId="27AE0BE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Quartus &amp; postremus est insatiabile habendi desiderium, habendi inquam non tam pecunias, quàm omnia ea, quibus suas immundas &amp; nefarias cupiditates explere queant. Hunc fructum impietatis ac caecitatis obdurationisque cordium in non renatis expressit Apostolus nomine πλεονεξίας. </w:t>
      </w:r>
    </w:p>
    <w:p w14:paraId="5B0A4ABE" w14:textId="77777777" w:rsidR="00FC3D81" w:rsidRPr="00FC3D81" w:rsidRDefault="00FC3D81" w:rsidP="00FC3D81">
      <w:pPr>
        <w:rPr>
          <w:rFonts w:ascii="Times New Roman" w:hAnsi="Times New Roman" w:cs="Times New Roman"/>
          <w:sz w:val="30"/>
          <w:szCs w:val="30"/>
        </w:rPr>
      </w:pPr>
    </w:p>
    <w:p w14:paraId="34E247F8"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Atque hactenus qualis sit natura &amp; vita hominis non renati descripsit: internè nimirum totus est corruptus: mentem habet vanitatis plenam: ratiocinandi vim excaecatam: cor obduratum: hinc ignorantia Dei, hinc alienatio à vita Dei, hinc indolentia &amp; αναισθησία peccatorum: Externè verò homo non renatus totus est deditus effreni libidini peccandi, nullumque sceleris genus est, quod non patret, si possit: inexplebili peccandi suasque appetitiones omnes perficiendi desiderio semper affectus. O miserum ac infelicem statum non renatorum hominum. Hoc scilicet est liberum hominis arbitrium. Quorsum verò haec descriptio, taliumque scelerum amplificatio? Vt magis absterreret à studio Ethnicae vitae eos, qui Ephesi nomen Christi professi, Ethnicè tamen adhuc viuebant. Totum verò hoc, quod iam de natura &amp; vita non renatorum Ethnicorum dixit, explicatio est Maioris propositionis eius Syllogismi, quo probaturus est, Non debere fideles ita viuere, sicut infideles. Syllogismus autem hic est. Vbi diuersae sunt actionum caussae, ibi diuersa debent esse effecta. Atqui in vobis fidelibus longè aliae sunt actionum caussae, quàm in aliis Ethnicis, (hoc iam partim probauit, partim probaturus est.) Ergo non debetis ambulare, sicut Gentes. Huius Minoris probatio seu explicatio hęc est. In aliis Ethnicis caussae actionum lunt, Vanitas Mentis, excaecatioque intelligentiae vna ex parte, &amp; ex altera parte ipsa cordis obduratio (hoc iam probatum est.) In nobis autem contra est illuminatio mentis per verbum, perque Spiritum sanctum, qua nostis Christum, &amp; per consequens inest cordis renouatio. (Hoc iam dicet vers. 20.) Sequitur conclusio: Ergo debetis alio modo ambulare vos, quàm reliquae Gentes, cùm in vobis etiam aliae sint caussae ambulandi, quàm in reliquis Gentibus. </w:t>
      </w:r>
      <w:r w:rsidRPr="00FC3D81">
        <w:rPr>
          <w:rFonts w:ascii="Times New Roman" w:hAnsi="Times New Roman" w:cs="Times New Roman"/>
          <w:i/>
          <w:iCs/>
          <w:sz w:val="30"/>
          <w:szCs w:val="30"/>
        </w:rPr>
        <w:t xml:space="preserve">Atque hoc est, quod subdit per antithesin: </w:t>
      </w:r>
    </w:p>
    <w:p w14:paraId="67EFD2FA" w14:textId="77777777" w:rsidR="00FC3D81" w:rsidRPr="00FC3D81" w:rsidRDefault="00FC3D81" w:rsidP="00FC3D81">
      <w:pPr>
        <w:rPr>
          <w:rFonts w:ascii="Times New Roman" w:hAnsi="Times New Roman" w:cs="Times New Roman"/>
          <w:sz w:val="30"/>
          <w:szCs w:val="30"/>
        </w:rPr>
      </w:pPr>
    </w:p>
    <w:p w14:paraId="767DB18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[Vers. 20.] Ὑμᾶς δὲ οὐχ οὕτως ἐμάθετε τὸν χριστον. οὐχ οὕτως, nempe vt alienati à vita Dei propter obdurationem cordis, omnique sensu peccati destituti, dedatis vos ἀσελγεία ad perpetrationem omnis impuritatis: sed contra potius οὕτως didicistis Christum, vt illustrati eius cognitione, &amp; renouati corde, exuere debeatis veterem hominem, &amp; induere nouum: &amp; ita sincerè viuere, sicut exemplar vitae habetis in ipso Christo Iesu. In hoc enim est veritas, id est, vera viuendi ratio. Haec est vis totius huius argumenti à contrariis actionum caussis deducti: cuius Maior reticetur, nempe haec. Vbicunque diuersae sunt actionum caussae, ibi debent diuersae [page 303] esse actiones. Minoris membrum primum explicatum est, vers. 17. 18. 19. Alterum membrum subiicitur vers. 20. dicendo, </w:t>
      </w:r>
      <w:r w:rsidRPr="00FC3D81">
        <w:rPr>
          <w:rFonts w:ascii="Times New Roman" w:hAnsi="Times New Roman" w:cs="Times New Roman"/>
          <w:i/>
          <w:iCs/>
          <w:sz w:val="30"/>
          <w:szCs w:val="30"/>
        </w:rPr>
        <w:t xml:space="preserve">Vos autem non sic didicistis Christum. Hic est sensus, atque haec analysis est totius huius contextus, vsque ad vers. 21. </w:t>
      </w:r>
    </w:p>
    <w:p w14:paraId="4F0FCF9F" w14:textId="77777777" w:rsidR="00FC3D81" w:rsidRPr="00FC3D81" w:rsidRDefault="00FC3D81" w:rsidP="00FC3D81">
      <w:pPr>
        <w:rPr>
          <w:rFonts w:ascii="Times New Roman" w:hAnsi="Times New Roman" w:cs="Times New Roman"/>
          <w:sz w:val="30"/>
          <w:szCs w:val="30"/>
        </w:rPr>
      </w:pPr>
    </w:p>
    <w:p w14:paraId="2C9CE94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Cùm igitur ait, ὑμεῖς δὲ οὐχ οὕτως ἐμάθετε τὸν χριστὸν, de vera, solida, &amp; efficaci disciplina cognitioneque Christi loquitur, qua &amp; mens rectè iudicat, &amp; cor in obsequium Dei inclinatur. Ita tribus illis superioribus caussis, vanitati mentis, excaecationis τῆς διανοίας, &amp; obdurationi cordis, opponit hic vnam solidam &amp; veram Christi cognitionem: quia hęc veram etiam cordis renouationem, eoque &amp; sanctitatem vitae secum affert. </w:t>
      </w:r>
    </w:p>
    <w:p w14:paraId="1AAEB69E" w14:textId="77777777" w:rsidR="00FC3D81" w:rsidRPr="00FC3D81" w:rsidRDefault="00FC3D81" w:rsidP="00FC3D81">
      <w:pPr>
        <w:rPr>
          <w:rFonts w:ascii="Times New Roman" w:hAnsi="Times New Roman" w:cs="Times New Roman"/>
          <w:sz w:val="30"/>
          <w:szCs w:val="30"/>
        </w:rPr>
      </w:pPr>
    </w:p>
    <w:p w14:paraId="3BA0931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quia nouerat Apostolus, non omnes, qui verbum Euangelij audiuerunt, verè Christum nouisse, eoque &amp; cordibus renouatos esse: idcirco correctionem seu ἐπανόρθῶσιν quandam subdit, quae continetur vers. 21. 22. 23. 24. qua inprimis declarat, se In vers. 20. non locutum esse de quouis homine Christum profitente, sed tantùm de lis, qui verè &amp; per Spiritum S. Christum didicerunt atque nouerunt: &amp; simul etiam huius solidae cognitionis Christi fructus explicat: qui ad summam consistunt in hoc, vt exuamus veterem hominem, &amp; induamus nouum: quibus duabus in rebus posita est tota regeneratio &amp; vitae renouatio. </w:t>
      </w:r>
      <w:r w:rsidRPr="00FC3D81">
        <w:rPr>
          <w:rFonts w:ascii="Times New Roman" w:hAnsi="Times New Roman" w:cs="Times New Roman"/>
          <w:i/>
          <w:iCs/>
          <w:sz w:val="30"/>
          <w:szCs w:val="30"/>
        </w:rPr>
        <w:t xml:space="preserve">Haec est summa &amp; analysis totius huius contextus his 8. versibus conprehensi. </w:t>
      </w:r>
    </w:p>
    <w:p w14:paraId="1A384622" w14:textId="77777777" w:rsidR="00FC3D81" w:rsidRPr="00FC3D81" w:rsidRDefault="00FC3D81" w:rsidP="00FC3D81">
      <w:pPr>
        <w:rPr>
          <w:rFonts w:ascii="Times New Roman" w:hAnsi="Times New Roman" w:cs="Times New Roman"/>
          <w:sz w:val="30"/>
          <w:szCs w:val="30"/>
        </w:rPr>
      </w:pPr>
    </w:p>
    <w:p w14:paraId="7BE7393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Posteaquam igitur explicauit argumentum, debere Ephesios longè aliter ambulare, quàm reliquae Gentes ambulent, quia ipsi donati sint vera Christi cognitione, eoque &amp; cordis renouatione, cùm alij Gentiles excaecati sint intelligentia, &amp; obdurati corde: subdit Epanorthosin, qua explicat, quod modo dixit, ὑμεῖς δὲ οὐχ οὕτως ἐμάθετε τὸν χριστὸν: nempe vt ambuletis, sicut </w:t>
      </w:r>
      <w:r w:rsidRPr="00FC3D81">
        <w:rPr>
          <w:rFonts w:ascii="Times New Roman" w:hAnsi="Times New Roman" w:cs="Times New Roman"/>
          <w:sz w:val="30"/>
          <w:szCs w:val="30"/>
        </w:rPr>
        <w:lastRenderedPageBreak/>
        <w:t xml:space="preserve">gentes reliquae, sed potius sicut Christus ipse, exuti veterem, hominem, &amp; induti nouum: Epanorthosis haec est: </w:t>
      </w:r>
    </w:p>
    <w:p w14:paraId="708B4CB8" w14:textId="77777777" w:rsidR="00FC3D81" w:rsidRPr="00FC3D81" w:rsidRDefault="00FC3D81" w:rsidP="00FC3D81">
      <w:pPr>
        <w:rPr>
          <w:rFonts w:ascii="Times New Roman" w:hAnsi="Times New Roman" w:cs="Times New Roman"/>
          <w:sz w:val="30"/>
          <w:szCs w:val="30"/>
        </w:rPr>
      </w:pPr>
    </w:p>
    <w:p w14:paraId="2B0B293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[Vers. 21.] Ἔιγε ἀυτὸν ἠκούσατε καὶ ἐν ἀυτῷ ἐδιδάχθητε, καθώς ἐστιν ἀλήθεια ἐν τῷ ἰησοῦ. </w:t>
      </w:r>
    </w:p>
    <w:p w14:paraId="66387B31" w14:textId="77777777" w:rsidR="00FC3D81" w:rsidRPr="00FC3D81" w:rsidRDefault="00FC3D81" w:rsidP="00FC3D81">
      <w:pPr>
        <w:rPr>
          <w:rFonts w:ascii="Times New Roman" w:hAnsi="Times New Roman" w:cs="Times New Roman"/>
          <w:sz w:val="30"/>
          <w:szCs w:val="30"/>
        </w:rPr>
      </w:pPr>
    </w:p>
    <w:p w14:paraId="1FDAF5B2"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Antequam explicem hunc versum, prius referam totam Syriaci versionem, quae valde illustrat totum hunc contextum. </w:t>
      </w:r>
    </w:p>
    <w:p w14:paraId="2E1080E9" w14:textId="77777777" w:rsidR="00FC3D81" w:rsidRPr="00FC3D81" w:rsidRDefault="00FC3D81" w:rsidP="00FC3D81">
      <w:pPr>
        <w:rPr>
          <w:rFonts w:ascii="Times New Roman" w:hAnsi="Times New Roman" w:cs="Times New Roman"/>
          <w:i/>
          <w:iCs/>
          <w:sz w:val="30"/>
          <w:szCs w:val="30"/>
        </w:rPr>
      </w:pPr>
    </w:p>
    <w:p w14:paraId="4A2E3CEA"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Vers. 20.</w:t>
      </w:r>
      <w:r w:rsidRPr="00FC3D81">
        <w:rPr>
          <w:rFonts w:ascii="Times New Roman" w:hAnsi="Times New Roman" w:cs="Times New Roman"/>
          <w:sz w:val="30"/>
          <w:szCs w:val="30"/>
        </w:rPr>
        <w:t xml:space="preserve"> Nil variat à Graeco, sic enim habet, </w:t>
      </w:r>
      <w:r w:rsidRPr="00FC3D81">
        <w:rPr>
          <w:rFonts w:ascii="Times New Roman" w:hAnsi="Times New Roman" w:cs="Times New Roman"/>
          <w:i/>
          <w:iCs/>
          <w:sz w:val="30"/>
          <w:szCs w:val="30"/>
        </w:rPr>
        <w:t xml:space="preserve">Vos autem nequaquam ita didicistis Christum. </w:t>
      </w:r>
    </w:p>
    <w:p w14:paraId="6AE3C7C7" w14:textId="77777777" w:rsidR="00FC3D81" w:rsidRPr="00FC3D81" w:rsidRDefault="00FC3D81" w:rsidP="00FC3D81">
      <w:pPr>
        <w:rPr>
          <w:rFonts w:ascii="Times New Roman" w:hAnsi="Times New Roman" w:cs="Times New Roman"/>
          <w:i/>
          <w:iCs/>
          <w:sz w:val="30"/>
          <w:szCs w:val="30"/>
        </w:rPr>
      </w:pPr>
    </w:p>
    <w:p w14:paraId="3F741747"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Vers. 21.</w:t>
      </w:r>
      <w:r w:rsidRPr="00FC3D81">
        <w:rPr>
          <w:rFonts w:ascii="Times New Roman" w:hAnsi="Times New Roman" w:cs="Times New Roman"/>
          <w:sz w:val="30"/>
          <w:szCs w:val="30"/>
        </w:rPr>
        <w:t xml:space="preserve"> Claudit hunc versum parenthesi, &amp; ita legit </w:t>
      </w:r>
      <w:r w:rsidRPr="00FC3D81">
        <w:rPr>
          <w:rFonts w:ascii="Times New Roman" w:hAnsi="Times New Roman" w:cs="Times New Roman"/>
          <w:i/>
          <w:iCs/>
          <w:sz w:val="30"/>
          <w:szCs w:val="30"/>
        </w:rPr>
        <w:t>(si verè audiuistis eum: &amp; (verè) didicistis, sicut est veritas in Iesu):</w:t>
      </w:r>
      <w:r w:rsidRPr="00FC3D81">
        <w:rPr>
          <w:rFonts w:ascii="Times New Roman" w:hAnsi="Times New Roman" w:cs="Times New Roman"/>
          <w:sz w:val="30"/>
          <w:szCs w:val="30"/>
        </w:rPr>
        <w:t xml:space="preserve"> quasi dicat, Iesus quidem verè &amp; sincerè docet, sed non omnes verè &amp; sincerè audiunt eum &amp; discunt, Si ergo ita verè audistis eum &amp; didicistis, sicut ipse verè docuit: vos reuera non ambulabitis sicut Gentes. </w:t>
      </w:r>
      <w:r w:rsidRPr="00FC3D81">
        <w:rPr>
          <w:rFonts w:ascii="Times New Roman" w:hAnsi="Times New Roman" w:cs="Times New Roman"/>
          <w:i/>
          <w:iCs/>
          <w:sz w:val="30"/>
          <w:szCs w:val="30"/>
        </w:rPr>
        <w:t>Mox sine parenthesi coniungit vers. 22. cum 20. hoc modo. Vers. 22. Sed</w:t>
      </w:r>
      <w:r w:rsidRPr="00FC3D81">
        <w:rPr>
          <w:rFonts w:ascii="Times New Roman" w:hAnsi="Times New Roman" w:cs="Times New Roman"/>
          <w:sz w:val="30"/>
          <w:szCs w:val="30"/>
        </w:rPr>
        <w:t xml:space="preserve"> (didicistis) </w:t>
      </w:r>
      <w:r w:rsidRPr="00FC3D81">
        <w:rPr>
          <w:rFonts w:ascii="Times New Roman" w:hAnsi="Times New Roman" w:cs="Times New Roman"/>
          <w:i/>
          <w:iCs/>
          <w:sz w:val="30"/>
          <w:szCs w:val="30"/>
        </w:rPr>
        <w:t xml:space="preserve">vt deponatis à vobis conuersationes vestras priores, filium hominis illum veterem, qui corrumpitur concupiscentiis erroris. </w:t>
      </w:r>
    </w:p>
    <w:p w14:paraId="63ADCD8A" w14:textId="77777777" w:rsidR="00FC3D81" w:rsidRPr="00FC3D81" w:rsidRDefault="00FC3D81" w:rsidP="00FC3D81">
      <w:pPr>
        <w:rPr>
          <w:rFonts w:ascii="Times New Roman" w:hAnsi="Times New Roman" w:cs="Times New Roman"/>
          <w:i/>
          <w:iCs/>
          <w:sz w:val="30"/>
          <w:szCs w:val="30"/>
        </w:rPr>
      </w:pPr>
    </w:p>
    <w:p w14:paraId="1DB323AB"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Vers. 23. Et</w:t>
      </w:r>
      <w:r w:rsidRPr="00FC3D81">
        <w:rPr>
          <w:rFonts w:ascii="Times New Roman" w:hAnsi="Times New Roman" w:cs="Times New Roman"/>
          <w:sz w:val="30"/>
          <w:szCs w:val="30"/>
        </w:rPr>
        <w:t xml:space="preserve"> (didicistis, vt) </w:t>
      </w:r>
      <w:r w:rsidRPr="00FC3D81">
        <w:rPr>
          <w:rFonts w:ascii="Times New Roman" w:hAnsi="Times New Roman" w:cs="Times New Roman"/>
          <w:i/>
          <w:iCs/>
          <w:sz w:val="30"/>
          <w:szCs w:val="30"/>
        </w:rPr>
        <w:t xml:space="preserve">renouemini in spiritu intellectuum vestrorum. </w:t>
      </w:r>
    </w:p>
    <w:p w14:paraId="7C6C063F" w14:textId="77777777" w:rsidR="00FC3D81" w:rsidRPr="00FC3D81" w:rsidRDefault="00FC3D81" w:rsidP="00FC3D81">
      <w:pPr>
        <w:rPr>
          <w:rFonts w:ascii="Times New Roman" w:hAnsi="Times New Roman" w:cs="Times New Roman"/>
          <w:i/>
          <w:iCs/>
          <w:sz w:val="30"/>
          <w:szCs w:val="30"/>
        </w:rPr>
      </w:pPr>
    </w:p>
    <w:p w14:paraId="5738A8C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Vers. 24. Et</w:t>
      </w:r>
      <w:r w:rsidRPr="00FC3D81">
        <w:rPr>
          <w:rFonts w:ascii="Times New Roman" w:hAnsi="Times New Roman" w:cs="Times New Roman"/>
          <w:sz w:val="30"/>
          <w:szCs w:val="30"/>
        </w:rPr>
        <w:t xml:space="preserve"> (vt) </w:t>
      </w:r>
      <w:r w:rsidRPr="00FC3D81">
        <w:rPr>
          <w:rFonts w:ascii="Times New Roman" w:hAnsi="Times New Roman" w:cs="Times New Roman"/>
          <w:i/>
          <w:iCs/>
          <w:sz w:val="30"/>
          <w:szCs w:val="30"/>
        </w:rPr>
        <w:t>induatis filium hominis nouum illum, qui secundum Deum creatus est in iustitia, &amp; in sanctitate veritatis.</w:t>
      </w:r>
      <w:r w:rsidRPr="00FC3D81">
        <w:rPr>
          <w:rFonts w:ascii="Times New Roman" w:hAnsi="Times New Roman" w:cs="Times New Roman"/>
          <w:sz w:val="30"/>
          <w:szCs w:val="30"/>
        </w:rPr>
        <w:t xml:space="preserve"> Sensus igitur iuxta lectionem Syriacam, hic est, </w:t>
      </w:r>
    </w:p>
    <w:p w14:paraId="33AED658" w14:textId="77777777" w:rsidR="00FC3D81" w:rsidRPr="00FC3D81" w:rsidRDefault="00FC3D81" w:rsidP="00FC3D81">
      <w:pPr>
        <w:rPr>
          <w:rFonts w:ascii="Times New Roman" w:hAnsi="Times New Roman" w:cs="Times New Roman"/>
          <w:sz w:val="30"/>
          <w:szCs w:val="30"/>
        </w:rPr>
      </w:pPr>
    </w:p>
    <w:p w14:paraId="5561CCD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Vos autem non sic didicistis Christum (vt scilicet vinatis sicut reliquae Gentes) (si tamen ita verè &amp; sincerò didicistis à Christo per me praedicante, sicut ipse verè &amp; sincerè vos per me docuit) Non inquam vos ita didicistis Christum, vt viuere debeatis Ethnicè, sed didicistis, vt deponatis conuersationes vestras priores, &amp;c. Hoc modo totus iste contextus facilis est. </w:t>
      </w:r>
    </w:p>
    <w:p w14:paraId="23FBB935" w14:textId="77777777" w:rsidR="00FC3D81" w:rsidRPr="00FC3D81" w:rsidRDefault="00FC3D81" w:rsidP="00FC3D81">
      <w:pPr>
        <w:rPr>
          <w:rFonts w:ascii="Times New Roman" w:hAnsi="Times New Roman" w:cs="Times New Roman"/>
          <w:sz w:val="30"/>
          <w:szCs w:val="30"/>
        </w:rPr>
      </w:pPr>
    </w:p>
    <w:p w14:paraId="0AFCF81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libet etiam referre, quomodo Scholia interpretentur: deinde breuiter, quisnam sit verus &amp; genuinus sensus, aperiam. </w:t>
      </w:r>
    </w:p>
    <w:p w14:paraId="25C5D83B" w14:textId="77777777" w:rsidR="00FC3D81" w:rsidRPr="00FC3D81" w:rsidRDefault="00FC3D81" w:rsidP="00FC3D81">
      <w:pPr>
        <w:rPr>
          <w:rFonts w:ascii="Times New Roman" w:hAnsi="Times New Roman" w:cs="Times New Roman"/>
          <w:sz w:val="30"/>
          <w:szCs w:val="30"/>
        </w:rPr>
      </w:pPr>
    </w:p>
    <w:p w14:paraId="3205156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lastRenderedPageBreak/>
        <w:t>Vers. 20.</w:t>
      </w:r>
      <w:r w:rsidRPr="00FC3D81">
        <w:rPr>
          <w:rFonts w:ascii="Times New Roman" w:hAnsi="Times New Roman" w:cs="Times New Roman"/>
          <w:sz w:val="30"/>
          <w:szCs w:val="30"/>
        </w:rPr>
        <w:t xml:space="preserve"> Ὑμεῖς δὲ οὐχ οὕτως ἐμάθει, id est, οὐκ ἐπὶ τούτῳ τῷ ὅρῳ, ὥστε τὰ ὅμοια ποιεῖν. ἐκείνοις. </w:t>
      </w:r>
    </w:p>
    <w:p w14:paraId="08137660" w14:textId="77777777" w:rsidR="00FC3D81" w:rsidRPr="00FC3D81" w:rsidRDefault="00FC3D81" w:rsidP="00FC3D81">
      <w:pPr>
        <w:rPr>
          <w:rFonts w:ascii="Times New Roman" w:hAnsi="Times New Roman" w:cs="Times New Roman"/>
          <w:sz w:val="30"/>
          <w:szCs w:val="30"/>
        </w:rPr>
      </w:pPr>
    </w:p>
    <w:p w14:paraId="6DB105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Vers. 21.</w:t>
      </w:r>
      <w:r w:rsidRPr="00FC3D81">
        <w:rPr>
          <w:rFonts w:ascii="Times New Roman" w:hAnsi="Times New Roman" w:cs="Times New Roman"/>
          <w:sz w:val="30"/>
          <w:szCs w:val="30"/>
        </w:rPr>
        <w:t> Εἴ γε αὐτὸν ἠκούσατε, &amp;c. Illud εἴ γε, aiunt accipi à loanne Chysost. tanquam βεβαιωτικὸν, hoc sensu, Siquidem, seu Etenim illum audiuistis. Ita sensus est: Vos autem non didicistis ita Christum, vt liceat vobis ambulare, vt gentes: Nam audiuistis eum (cuius rei veritas est in Christo, vera scilicet iustitia) &amp; docti estis, vt deponatis, &amp;c. Sed aiunt posse etiam accipi ἐν ἀμφιβολία, quaApostolus vsus sit, quò magis perstringeret illos Ephesios, qui adhuc viuebant Ethnicè in peccatis, quasi dicat Apostolus, Ἀμφι βάλλῳ γὰρ, εἰ τις τὸν χριστὸν ἀκούσας καὶ διδαχθεῖς ἐν αὐτῶ τοιαῦτα πράττι: quasi dicat, reuera qui haec agunt, ij nondum verè Christum audiuerunt, neque per eum sunt edocti</w:t>
      </w:r>
    </w:p>
    <w:p w14:paraId="3B38B43C" w14:textId="77777777" w:rsidR="00FC3D81" w:rsidRPr="00FC3D81" w:rsidRDefault="00FC3D81" w:rsidP="00FC3D81">
      <w:pPr>
        <w:rPr>
          <w:rFonts w:ascii="Times New Roman" w:hAnsi="Times New Roman" w:cs="Times New Roman"/>
          <w:sz w:val="30"/>
          <w:szCs w:val="30"/>
        </w:rPr>
      </w:pPr>
    </w:p>
    <w:p w14:paraId="09673A2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verò, quod sequitur in eodem vers. 21. nempe καθῶς ἐστιν ἀλήθεια ἐν τῷ Ἰησοῦ, aiunt posse construi cum superioribus, &amp; cum inferioribus. Cum superioribus, id est, cum verbis εἴγε ἠκούσατε, καὶ ἐδιδάχθητε: hoc modo: εἰ γε ἡκούσατι, καὶ ἐν αὐτῷ ἐδιδάχθητε: τί (dicetis) ἐδιδάχθημεν; καθῶς ἐστιν ἀληθειαἐν αὐτῶ: ἀληθειαν λέγων τὴν δικαιοσύνην. Τὸ γὰρ ψεδδός, ἐστιν ἁμαρία. Καθὼς οὖν ἐστιν ἐν αὐτῷ ἀληθεια, οὕτως καὶ ὑμεῖς ἐδιδάχθητε κατὰ γὰρ αὐτὴν ἐδιδάχθητι. Hic est sensus. Si verò coniungatur cum proximè sequenti versu particula illa καθῶς ἐστιν ἀλήθεια ἐν τῷ Ἰησοῦ, hunc habebit sensum, καὶ ἐν αὐτῶ διδάχθητε, καθῶς ἐστιν ἀλήθεια ἐν τῷ ἐν τῷ Ἰησοῦ. [page 304] Quid edocti estis? ἀποθέσαι ὑμᾶς. τοῦτα γὰρ ἐδιδάχθητε, καὶ αὐτὸ ἐστιν, ἡ ἐν τῷ Ἰησοῦ ἀλήθεια, τὸ ἀποθέσθαι ὑμᾶς τὸν παλαὶον ἄνθρωπον. Sic Scholia. </w:t>
      </w:r>
    </w:p>
    <w:p w14:paraId="582E3079" w14:textId="77777777" w:rsidR="00FC3D81" w:rsidRPr="00FC3D81" w:rsidRDefault="00FC3D81" w:rsidP="00FC3D81">
      <w:pPr>
        <w:rPr>
          <w:rFonts w:ascii="Times New Roman" w:hAnsi="Times New Roman" w:cs="Times New Roman"/>
          <w:sz w:val="30"/>
          <w:szCs w:val="30"/>
        </w:rPr>
      </w:pPr>
    </w:p>
    <w:p w14:paraId="7F06710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Quidam etiam annotat, sic posse legi versum 20. ὑμεῖς δὲ οὐχ οὕτως, &amp; ibi sit colon: intelligatur verò more Hebraeorum, relatiuum qui: qui scilicet didicistis Christum, vt sit sensus: Vos autem ambulare non debetis sicut Gentes, vos inquam, qui Christum didicistis: &amp; mox sequatur Correctio: si modò, vel si tamen audiuistis, &amp;c. Sed ego sequor receptam lectionem. Sensus igitur versus 20. est ille, quem antè explicaui: nempe Gentes ambulant in vanitate mentis, &amp; dedunt seἀσελγεία, ad pattandam omnem impuritatem: quia excaecati sunt intelligentia, &amp; obdurati corde: At vos non sic didicistis Christum, vt scilicet debeatis adhuc ambulare sicut reliquae Gentes: quasi dicat, Sed contra didicistis Christum, vt &amp; illuminatam habeatis mentem </w:t>
      </w:r>
      <w:r w:rsidRPr="00FC3D81">
        <w:rPr>
          <w:rFonts w:ascii="Times New Roman" w:hAnsi="Times New Roman" w:cs="Times New Roman"/>
          <w:sz w:val="30"/>
          <w:szCs w:val="30"/>
        </w:rPr>
        <w:lastRenderedPageBreak/>
        <w:t xml:space="preserve">atque intelligentiam ad cognitionem veritatis, &amp; renouatum cor per Spiritum S. ad faciendam Dei voluntatem, &amp; ad veram sanctitatem persequendam. Cùm igitur diuersae in vobis sint caussae actionum ab iis, quę sunt in reliquis Gentibus: vos non debetis ambulare sicut illae ambulant. Totum hoc verum erat reipsa in renatis, sicut etiam veritas est in Iesu: in omnibus autem reliquis verum erat professione &amp; sacramentaliter, sed non reipsa. Proinde subiecit correctionem quandam, quod dicit verum esse in iis tantùm, qui verè Christum audierunt: nescire autem, an omnes verè audierint Christum, Euangelium per Paulum praedicantem, &amp; an fuerint in ipso Christo, per ipsius scilicet spiritum edocti, nec ne. Itaque sic ait, vers. 21. Εἴ γε, </w:t>
      </w:r>
      <w:r w:rsidRPr="00FC3D81">
        <w:rPr>
          <w:rFonts w:ascii="Times New Roman" w:hAnsi="Times New Roman" w:cs="Times New Roman"/>
          <w:i/>
          <w:iCs/>
          <w:sz w:val="30"/>
          <w:szCs w:val="30"/>
        </w:rPr>
        <w:t xml:space="preserve">si modo, si tamen cum audiuistis. </w:t>
      </w:r>
    </w:p>
    <w:p w14:paraId="352B79BB" w14:textId="77777777" w:rsidR="00FC3D81" w:rsidRPr="00FC3D81" w:rsidRDefault="00FC3D81" w:rsidP="00FC3D81">
      <w:pPr>
        <w:rPr>
          <w:rFonts w:ascii="Times New Roman" w:hAnsi="Times New Roman" w:cs="Times New Roman"/>
          <w:sz w:val="30"/>
          <w:szCs w:val="30"/>
        </w:rPr>
      </w:pPr>
    </w:p>
    <w:p w14:paraId="5FE9C064"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Credo sic posse legi, si modò οὕτως audiuistis eum (Christum) &amp; in ipso edocti estis, καθῶς ἐστιν ἀληθεια ἐν τῷ Ἰησοῦ [Vers. 22.]. Quid edocti in Christo? Explicat versu insequenti, Nempe </w:t>
      </w:r>
      <w:r w:rsidRPr="00FC3D81">
        <w:rPr>
          <w:rFonts w:ascii="Times New Roman" w:hAnsi="Times New Roman" w:cs="Times New Roman"/>
          <w:i/>
          <w:iCs/>
          <w:sz w:val="30"/>
          <w:szCs w:val="30"/>
        </w:rPr>
        <w:t>deponere, seu</w:t>
      </w:r>
      <w:r w:rsidRPr="00FC3D81">
        <w:rPr>
          <w:rFonts w:ascii="Times New Roman" w:hAnsi="Times New Roman" w:cs="Times New Roman"/>
          <w:sz w:val="30"/>
          <w:szCs w:val="30"/>
        </w:rPr>
        <w:t xml:space="preserve"> (vt Syriacus legit, &amp; Ambrosius) </w:t>
      </w:r>
      <w:r w:rsidRPr="00FC3D81">
        <w:rPr>
          <w:rFonts w:ascii="Times New Roman" w:hAnsi="Times New Roman" w:cs="Times New Roman"/>
          <w:i/>
          <w:iCs/>
          <w:sz w:val="30"/>
          <w:szCs w:val="30"/>
        </w:rPr>
        <w:t>vt deponatis, secundùm pristinam conuersationem, veterem hominem,</w:t>
      </w:r>
      <w:r w:rsidRPr="00FC3D81">
        <w:rPr>
          <w:rFonts w:ascii="Times New Roman" w:hAnsi="Times New Roman" w:cs="Times New Roman"/>
          <w:sz w:val="30"/>
          <w:szCs w:val="30"/>
        </w:rPr>
        <w:t xml:space="preserve"> vt sit sensus: In Christo Iesu est veritas doctrinae huius de sanctitate persequenda, de viuenda vita Dei, deque nouo homine induendo, qui creatus est in iustitia &amp; sanctitate vera. In Christo enim nullum est peccatum, sed perfecta sanctitas &amp; vera vinendi ratio in hoc Iesu, tanquam in illustri exemplo proposita est. In Christo enim nihil est fucatum, sed quam nos verbo docet iustitiam &amp; sanctitatem, ea in ipso est reuera &amp; sincerè. Si igitur tam verè &amp; sincerè vos Christum per me praedicantem audiuistis, &amp; si tam verè edocti estis in ipso, id est, per ipsius spiritum, doctrinam de exuendo vetere homine, &amp; induendo nouo, quàm verè &amp; sincerè tota haec sanctitas perfectaque viuendi ratio in ipso est Iesu: dico vos non ita didicisse Christum, vt velitis &amp; possitis posthac viuere, sicut &amp; reliquae Gentes: sed istam veram Christi cognitionem, qua immutantur corda, aio effecturam, vt aliter ambuletis, quàm ambulent Gentes: nempe vt deponatis secundùm veterem vestram conuersationem, veterem illum hominem. Quod qui non fecerint: ij apertam dabunt significationem, se nondum verè didicisse Christum, veraque illius cognitione donatos esse. </w:t>
      </w:r>
      <w:r w:rsidRPr="00FC3D81">
        <w:rPr>
          <w:rFonts w:ascii="Times New Roman" w:hAnsi="Times New Roman" w:cs="Times New Roman"/>
          <w:i/>
          <w:iCs/>
          <w:sz w:val="30"/>
          <w:szCs w:val="30"/>
        </w:rPr>
        <w:t xml:space="preserve">Hunc puto verum &amp; genuinum esse sensum Apostoli in toto hoc contextu. </w:t>
      </w:r>
    </w:p>
    <w:p w14:paraId="2586A4C8" w14:textId="77777777" w:rsidR="00FC3D81" w:rsidRPr="00FC3D81" w:rsidRDefault="00FC3D81" w:rsidP="00FC3D81">
      <w:pPr>
        <w:rPr>
          <w:rFonts w:ascii="Times New Roman" w:hAnsi="Times New Roman" w:cs="Times New Roman"/>
          <w:i/>
          <w:iCs/>
          <w:sz w:val="30"/>
          <w:szCs w:val="30"/>
        </w:rPr>
      </w:pPr>
    </w:p>
    <w:p w14:paraId="396C4813"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Singulos igitur versus breuiter perstringo. </w:t>
      </w:r>
    </w:p>
    <w:p w14:paraId="0A15DC52" w14:textId="77777777" w:rsidR="00FC3D81" w:rsidRPr="00FC3D81" w:rsidRDefault="00FC3D81" w:rsidP="00FC3D81">
      <w:pPr>
        <w:rPr>
          <w:rFonts w:ascii="Times New Roman" w:hAnsi="Times New Roman" w:cs="Times New Roman"/>
          <w:i/>
          <w:iCs/>
          <w:sz w:val="30"/>
          <w:szCs w:val="30"/>
        </w:rPr>
      </w:pPr>
    </w:p>
    <w:p w14:paraId="03B1D9F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lastRenderedPageBreak/>
        <w:t>20. Vos autem non ita didicistis Christum, vt scilicet debeatis adhuc viuere, sicut reliquae Gentes.</w:t>
      </w:r>
      <w:r w:rsidRPr="00FC3D81">
        <w:rPr>
          <w:rFonts w:ascii="Times New Roman" w:hAnsi="Times New Roman" w:cs="Times New Roman"/>
          <w:sz w:val="30"/>
          <w:szCs w:val="30"/>
        </w:rPr>
        <w:t xml:space="preserve"> </w:t>
      </w:r>
    </w:p>
    <w:p w14:paraId="590441C2" w14:textId="77777777" w:rsidR="00FC3D81" w:rsidRPr="00FC3D81" w:rsidRDefault="00FC3D81" w:rsidP="00FC3D81">
      <w:pPr>
        <w:rPr>
          <w:rFonts w:ascii="Times New Roman" w:hAnsi="Times New Roman" w:cs="Times New Roman"/>
          <w:sz w:val="30"/>
          <w:szCs w:val="30"/>
        </w:rPr>
      </w:pPr>
    </w:p>
    <w:p w14:paraId="135B859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δὲ, ὑμεῖς δὲ, opponitur iis, quae supra de Gentibus dixerat, eas ideo sese dedere ἀσελγεία, ad perpetrandam omnem turpitudinem, quia destituti Christi cognitione, vani sunt mente, excaecati intelligentia, &amp; obdurati corde: At verò vos didicistis Christum, donati vera illius cognitione. Ergo non est, cur ambuletis sicut illi, sed contra potius, nempe sicut &amp; Christus ambulauit, eoque deponatis veterem hominem. Hic igitur reddit caussam Apostolus, cur non debeant fideles Ephesij ambulare sicut reliquae Gentes, Christi cognitione destitutae. Quaenam est haec caussa? Quia (inquit) didicistis Christum. Hanc solam Christi notitiam opponit Apostolus omnibus illis impurae vitae caussis, quas recensuit, &amp; quas in Ethnicis esse dixit: ac docet hanc vnicam Christi cognitionem, efficacem esse caussam, cur veri fideles deponere possint veterem conuersationem, veteremque hominem: induant autem nouum. Ratio, quia hac Christi cognitione non solùm mens illustratur ad cognitionem veritatis, sed etiam cor renouatur &amp; flectitur in nouam obedientiam, &amp; denique homo mutatur, vt vitam Dei viuere possit, &amp; velit. </w:t>
      </w:r>
    </w:p>
    <w:p w14:paraId="39200091" w14:textId="77777777" w:rsidR="00FC3D81" w:rsidRPr="00FC3D81" w:rsidRDefault="00FC3D81" w:rsidP="00FC3D81">
      <w:pPr>
        <w:rPr>
          <w:rFonts w:ascii="Times New Roman" w:hAnsi="Times New Roman" w:cs="Times New Roman"/>
          <w:sz w:val="30"/>
          <w:szCs w:val="30"/>
        </w:rPr>
      </w:pPr>
    </w:p>
    <w:p w14:paraId="1BC27BF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21. Si modò cum</w:t>
      </w:r>
      <w:r w:rsidRPr="00FC3D81">
        <w:rPr>
          <w:rFonts w:ascii="Times New Roman" w:hAnsi="Times New Roman" w:cs="Times New Roman"/>
          <w:sz w:val="30"/>
          <w:szCs w:val="30"/>
        </w:rPr>
        <w:t xml:space="preserve"> (οὕτως) </w:t>
      </w:r>
      <w:r w:rsidRPr="00FC3D81">
        <w:rPr>
          <w:rFonts w:ascii="Times New Roman" w:hAnsi="Times New Roman" w:cs="Times New Roman"/>
          <w:i/>
          <w:iCs/>
          <w:sz w:val="30"/>
          <w:szCs w:val="30"/>
        </w:rPr>
        <w:t xml:space="preserve">audiuistis, &amp; </w:t>
      </w:r>
      <w:r w:rsidRPr="00FC3D81">
        <w:rPr>
          <w:rFonts w:ascii="Times New Roman" w:hAnsi="Times New Roman" w:cs="Times New Roman"/>
          <w:sz w:val="30"/>
          <w:szCs w:val="30"/>
        </w:rPr>
        <w:t xml:space="preserve">(οὕτως) </w:t>
      </w:r>
      <w:r w:rsidRPr="00FC3D81">
        <w:rPr>
          <w:rFonts w:ascii="Times New Roman" w:hAnsi="Times New Roman" w:cs="Times New Roman"/>
          <w:i/>
          <w:iCs/>
          <w:sz w:val="30"/>
          <w:szCs w:val="30"/>
        </w:rPr>
        <w:t>in ipso edocti estis:</w:t>
      </w:r>
      <w:r w:rsidRPr="00FC3D81">
        <w:rPr>
          <w:rFonts w:ascii="Times New Roman" w:hAnsi="Times New Roman" w:cs="Times New Roman"/>
          <w:sz w:val="30"/>
          <w:szCs w:val="30"/>
        </w:rPr>
        <w:t xml:space="preserve"> καθῶς </w:t>
      </w:r>
      <w:r w:rsidRPr="00FC3D81">
        <w:rPr>
          <w:rFonts w:ascii="Times New Roman" w:hAnsi="Times New Roman" w:cs="Times New Roman"/>
          <w:i/>
          <w:iCs/>
          <w:sz w:val="30"/>
          <w:szCs w:val="30"/>
        </w:rPr>
        <w:t>veritaest in Iesu.</w:t>
      </w:r>
      <w:r w:rsidRPr="00FC3D81">
        <w:rPr>
          <w:rFonts w:ascii="Times New Roman" w:hAnsi="Times New Roman" w:cs="Times New Roman"/>
          <w:sz w:val="30"/>
          <w:szCs w:val="30"/>
        </w:rPr>
        <w:t xml:space="preserve"> </w:t>
      </w:r>
    </w:p>
    <w:p w14:paraId="0F19880C" w14:textId="77777777" w:rsidR="00FC3D81" w:rsidRPr="00FC3D81" w:rsidRDefault="00FC3D81" w:rsidP="00FC3D81">
      <w:pPr>
        <w:rPr>
          <w:rFonts w:ascii="Times New Roman" w:hAnsi="Times New Roman" w:cs="Times New Roman"/>
          <w:sz w:val="30"/>
          <w:szCs w:val="30"/>
        </w:rPr>
      </w:pPr>
    </w:p>
    <w:p w14:paraId="6184F06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ἠκούσατε, ad auditum verbi refertur, ad auditum inquam verum &amp; sincerum. Illud verò, καὶ ἐν αὐτῷ ἐδιδάχθητε, ad doctri nae auditae, in cor per vim Spiritus Christi, impressionem referendum esse iudico. Verbum enim sinceris auribus auditum, imprimitur in corda Electorum per ipsum Christum, hoc est, per Spiritum Christi: &amp; hoc est doceri in Christo, quod non omnium est, sed tantùm electorum renatorum. Qui enim [page 305] in Christo sunt insiti per Spirituum Christi: ij etiam in Christo docentur, per eundem Spiritum. Ἀλήθεια verò, quam dicit esse in Christo, est ipsa vera iustitia, vera sanctitas, vera illa &amp; essentialis sanctè viuendi ratio, quam Christus per Euangelium docuit &amp; docet. Docet eam verbo, sed reipsa in Christo Iesu, tanquam in illustri speculo nobis ad imitandum proposita est. Et sic Scholia interpretantur, vt supra vidimus. Sensus igitur est: Si ita sincerè &amp; verè (vt habet Syriacus) audiuistis Christum, &amp; in ipso edocti estis, sicut verè in Christo est ipsa vera sanctitas, veraque viuendi ratio, quam suo verbo &amp; exemplo nos docuit &amp; docet: omnino ita didicistis Christum, id est, tali </w:t>
      </w:r>
      <w:r w:rsidRPr="00FC3D81">
        <w:rPr>
          <w:rFonts w:ascii="Times New Roman" w:hAnsi="Times New Roman" w:cs="Times New Roman"/>
          <w:sz w:val="30"/>
          <w:szCs w:val="30"/>
        </w:rPr>
        <w:lastRenderedPageBreak/>
        <w:t xml:space="preserve">cognitione Christi donati estis, qua possitis deponere veterem hominem, &amp; induere nouum, &amp; non amplius ambulare sicut reliquae Gentes, sed sicut Christus ambulauit. </w:t>
      </w:r>
    </w:p>
    <w:p w14:paraId="44067FAC" w14:textId="77777777" w:rsidR="00FC3D81" w:rsidRPr="00FC3D81" w:rsidRDefault="00FC3D81" w:rsidP="00FC3D81">
      <w:pPr>
        <w:rPr>
          <w:rFonts w:ascii="Times New Roman" w:hAnsi="Times New Roman" w:cs="Times New Roman"/>
          <w:sz w:val="30"/>
          <w:szCs w:val="30"/>
        </w:rPr>
      </w:pPr>
    </w:p>
    <w:p w14:paraId="485CB96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22.</w:t>
      </w:r>
      <w:r w:rsidRPr="00FC3D81">
        <w:rPr>
          <w:rFonts w:ascii="Times New Roman" w:hAnsi="Times New Roman" w:cs="Times New Roman"/>
          <w:sz w:val="30"/>
          <w:szCs w:val="30"/>
        </w:rPr>
        <w:t xml:space="preserve"> (Nimirum) </w:t>
      </w:r>
      <w:r w:rsidRPr="00FC3D81">
        <w:rPr>
          <w:rFonts w:ascii="Times New Roman" w:hAnsi="Times New Roman" w:cs="Times New Roman"/>
          <w:i/>
          <w:iCs/>
          <w:sz w:val="30"/>
          <w:szCs w:val="30"/>
        </w:rPr>
        <w:t>Deponere,</w:t>
      </w:r>
      <w:r w:rsidRPr="00FC3D81">
        <w:rPr>
          <w:rFonts w:ascii="Times New Roman" w:hAnsi="Times New Roman" w:cs="Times New Roman"/>
          <w:sz w:val="30"/>
          <w:szCs w:val="30"/>
        </w:rPr>
        <w:t xml:space="preserve"> (id est, vt deponatis) </w:t>
      </w:r>
      <w:r w:rsidRPr="00FC3D81">
        <w:rPr>
          <w:rFonts w:ascii="Times New Roman" w:hAnsi="Times New Roman" w:cs="Times New Roman"/>
          <w:i/>
          <w:iCs/>
          <w:sz w:val="30"/>
          <w:szCs w:val="30"/>
        </w:rPr>
        <w:t>iuxta veterem conuersationem, veterem illum hominem, qui corrumpitur iuxta concupiscentias deceptionis.</w:t>
      </w:r>
      <w:r w:rsidRPr="00FC3D81">
        <w:rPr>
          <w:rFonts w:ascii="Times New Roman" w:hAnsi="Times New Roman" w:cs="Times New Roman"/>
          <w:sz w:val="30"/>
          <w:szCs w:val="30"/>
        </w:rPr>
        <w:t xml:space="preserve"> </w:t>
      </w:r>
    </w:p>
    <w:p w14:paraId="2842A9E6" w14:textId="77777777" w:rsidR="00FC3D81" w:rsidRPr="00FC3D81" w:rsidRDefault="00FC3D81" w:rsidP="00FC3D81">
      <w:pPr>
        <w:rPr>
          <w:rFonts w:ascii="Times New Roman" w:hAnsi="Times New Roman" w:cs="Times New Roman"/>
          <w:sz w:val="30"/>
          <w:szCs w:val="30"/>
        </w:rPr>
      </w:pPr>
    </w:p>
    <w:p w14:paraId="207C967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ἀποθέσθαι ὑμᾶς, construitur cum verbo, edocti estis: &amp; deponere, pro exuere, id est, deponere vestem, accepit: opponitur enim verbo induendi, quod sequitur in versu 24: sicut vetus homo, nouo homini, Quid autem intelligit nomine veteris hominis? Respondent Scholia, παλαὶον ἄν θρωπον, οὐ τὴν φύσιν ὠνόμασιν, ἀλλὰ τὴν τῆς ἁμαρτίας ἐνεργειαν: παλαιὸν scilicet ἐν ταῖς ἁμαρτίαις: sicut nouus postea dicetur,qui creatus est in iustitia &amp; sanctitate vera. Vetus igitur homo, est vetus naturae corruptio atque prauitas, quam ex Adamo quisque hausit: ex hac porrò radice, surgunt fallaces &amp; deceptrices cupiditates, quas Apostolus vocat ἐπιθυμίας τῆς ἀπάτης: ex iis verò, si eis obediamus, prodeunt ἁμαρτίαι, id est, actualia peccata, in quibus viuunt &amp; versantur homines non renati: quam vitam in peccatis vocat hîc Apostolus προτέραν ἀναστροφὴν, quasi dicat veterem conuersationem. Dixit enim προτέραν, quatenus opponitur posteriori, id est, nouae vitae. Haec tria ad Rom. 5. explicat aliis tribus nominibus, peccati, concupiscentiarum, &amp; obedientiae, cùm ait, </w:t>
      </w:r>
      <w:r w:rsidRPr="00FC3D81">
        <w:rPr>
          <w:rFonts w:ascii="Times New Roman" w:hAnsi="Times New Roman" w:cs="Times New Roman"/>
          <w:i/>
          <w:iCs/>
          <w:sz w:val="30"/>
          <w:szCs w:val="30"/>
        </w:rPr>
        <w:t>Ne ergo regnet peccatum in vestro mortalicorpore, vt obediatis concupiscentiis eius.</w:t>
      </w:r>
      <w:r w:rsidRPr="00FC3D81">
        <w:rPr>
          <w:rFonts w:ascii="Times New Roman" w:hAnsi="Times New Roman" w:cs="Times New Roman"/>
          <w:sz w:val="30"/>
          <w:szCs w:val="30"/>
        </w:rPr>
        <w:t xml:space="preserve"> Quod ibi vocat peccatum, hîc vocat veterem hominem: quod ibi simpliciter concupiscentias peccati, hîc concupiscentias τῆς ἀπάτης: quod ibi obedientiam, seu obedire concupiscentiis peccati: hîc vocat priorem conuersationem. Horum autem trium subiectum, in quo sunt &amp; fiunt, est hominis substantia, à Deo creata, Anima &amp; corpus, id est, ipse homo: qui &amp; ipse respectu veteris prauitatis ab Adamo acceptae, vetus homo vocatur: respectu autem nouae, id est, diuinae naturae, quam à Christo accipimus, nouus homo vocari solet. Quis ergo iubetur deponere? Homo ipse. Quid verò deponere? Numquid suam substantiam? Minimè verò, sed vetustatem suam, &amp; prauitatem naturae. Quomodo? Deponendo priorem conuersationem, ita vt non amplius ambulet in peccatis. Illud enim κατὰ τὴν προτέραν ἀναστροφὴν, modum indicat, quo debeamus &amp; possimus veterem hominem, id est, prauitatem veterem, &amp; deceptrices eius cupiditates deponere: nempe si deponamus priorem conuersationem, id est, si non conuersemur amplius, nec ambulemus in peccatis. Hic est modus paulatim </w:t>
      </w:r>
      <w:r w:rsidRPr="00FC3D81">
        <w:rPr>
          <w:rFonts w:ascii="Times New Roman" w:hAnsi="Times New Roman" w:cs="Times New Roman"/>
          <w:sz w:val="30"/>
          <w:szCs w:val="30"/>
        </w:rPr>
        <w:lastRenderedPageBreak/>
        <w:t xml:space="preserve">deponendi, &amp; exuendi veterem hominem: sicut vetus ille homo magis ac magis sumit vires, &amp; fit corruptior, id est, deterior, si concupiscentiis eius obtemperemus, &amp; in eis versemur ac ambulemus. Vt enim ex frequentatis actionibus comparantur habitus: sic ex intermissione actionum, &amp; cessatione ab actionibus, habitus exuuntur. Atque hoc est, quod dicit, τὸν φειθρόμενον κατὰ τὰς ἐπιθυμίας τῆς ἀπάτης. Opponuntur enim haec duo membra, ἀποθέσθαι τὸν παλαιὸν ἄνθρωπον: &amp; eundem corrumpi, id est, corruptiorem &amp; deteriorem fieri. Deponitur &amp; exuitur depositione prioris, id est, veteris conuersationis &amp; vitae: corrumpitur autem obedientia, qua obeditur concupiscentiis eius. Ideo Scholia illud κατὰ τὰς ἐπιθυμίας aiunt positum esse, pro διὰ τὸν ἐπιθυμιῶν. Cae terùm quò magis vetus homo, id est, prauitas &amp; corruptio naturae corrumpitur, id est, corruptior fit: eò etiam homo ipse, id est, ipsi homines magis ac magis corrumpuntur: </w:t>
      </w:r>
      <w:r w:rsidRPr="00FC3D81">
        <w:rPr>
          <w:rFonts w:ascii="Times New Roman" w:hAnsi="Times New Roman" w:cs="Times New Roman"/>
          <w:i/>
          <w:iCs/>
          <w:sz w:val="30"/>
          <w:szCs w:val="30"/>
        </w:rPr>
        <w:t>Primò,</w:t>
      </w:r>
      <w:r w:rsidRPr="00FC3D81">
        <w:rPr>
          <w:rFonts w:ascii="Times New Roman" w:hAnsi="Times New Roman" w:cs="Times New Roman"/>
          <w:sz w:val="30"/>
          <w:szCs w:val="30"/>
        </w:rPr>
        <w:t xml:space="preserve"> quia priores fiunt &amp; deteriores &amp; ad peccandum propensiores, inualescente in eis naturali prauitate, &amp; peccati veneno. </w:t>
      </w:r>
      <w:r w:rsidRPr="00FC3D81">
        <w:rPr>
          <w:rFonts w:ascii="Times New Roman" w:hAnsi="Times New Roman" w:cs="Times New Roman"/>
          <w:i/>
          <w:iCs/>
          <w:sz w:val="30"/>
          <w:szCs w:val="30"/>
        </w:rPr>
        <w:t>Secundò,</w:t>
      </w:r>
      <w:r w:rsidRPr="00FC3D81">
        <w:rPr>
          <w:rFonts w:ascii="Times New Roman" w:hAnsi="Times New Roman" w:cs="Times New Roman"/>
          <w:sz w:val="30"/>
          <w:szCs w:val="30"/>
        </w:rPr>
        <w:t xml:space="preserve"> quia aeternae corruptioni, id est, morti magis ac magis praeparantur, &amp; grauioribus suppliciis digniores fiunt. Et sic Graeca Scholia interpretantur: δι᾽ αὐτῶν γὰρ (ἐπιθυμιῶν) φθείρεται ὁ ἄνθρωπος, ὥσπερ τὸ ἒριον (lana) δι᾽ ὧν τίκτει σητῶν, per quas gignit tineas: φθείρεται δὲ καὶ ἐν τῇ Γεέννῃ, καὶ ἐν τῷ νῦν βίῳ. Atque hac de caussa concupiscentiae ipsae, vocantur ἐπιθυμίαι τῆς ἀπάτης, actiuè, id est, decipientes, more Hebraeorum: quia fallunt &amp; decipiunt hominem. Promittunt enim prima fronte voluptatem ac felicitatem, &amp; ita nos alliciunt ad peccandum: sed contrarium praestant: corrumpunt enim totum hominem, eo sensu, [page 306] quem explicuimus, id est, deteriorem &amp; infeliciorem efficiunt. Scholia tamen nomen τῆς ἀπάτης accipiunt pro ipso peccato, quod per concupiscentias perficitur. Καλῶς δὲ τὴν ἐκ τῶν ἐπιθυμιῶν ἀποτελουμένην ἁμαρτίαν, ἀπάτην ἐκάλλεσεν. Ἀπάτη γὰρ, καὶ οὐ κυρίως ἡδονὴ: Est enim fallax atque falsa, &amp; non propriè vera voluptas. Sed prior interpretatio magis congruit cum loco Iacobi, vbi ait, </w:t>
      </w:r>
      <w:r w:rsidRPr="00FC3D81">
        <w:rPr>
          <w:rFonts w:ascii="Times New Roman" w:hAnsi="Times New Roman" w:cs="Times New Roman"/>
          <w:i/>
          <w:iCs/>
          <w:sz w:val="30"/>
          <w:szCs w:val="30"/>
        </w:rPr>
        <w:t>Vnumquemque tentari à concupiscentia sua abstractum &amp; illectum</w:t>
      </w:r>
      <w:r w:rsidRPr="00FC3D81">
        <w:rPr>
          <w:rFonts w:ascii="Times New Roman" w:hAnsi="Times New Roman" w:cs="Times New Roman"/>
          <w:sz w:val="30"/>
          <w:szCs w:val="30"/>
        </w:rPr>
        <w:t xml:space="preserve"> [Iacob. 1.]. </w:t>
      </w:r>
    </w:p>
    <w:p w14:paraId="66A58974" w14:textId="77777777" w:rsidR="00FC3D81" w:rsidRPr="00FC3D81" w:rsidRDefault="00FC3D81" w:rsidP="00FC3D81">
      <w:pPr>
        <w:rPr>
          <w:rFonts w:ascii="Times New Roman" w:hAnsi="Times New Roman" w:cs="Times New Roman"/>
          <w:sz w:val="30"/>
          <w:szCs w:val="30"/>
        </w:rPr>
      </w:pPr>
    </w:p>
    <w:p w14:paraId="77971DC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Concupiscentiae igitur &amp; appetitiones allicientes nos ad peccatum perpetrandum, decipiunt, &amp; ita sunt ἐπιθυμιαι τῆς ἀπάτης. Quare sensus huius loci hic est: Qui verè Christum audiuerunt per Apostolos praedicantem, &amp; in ipso per Spiritum S. edocti sunt, in his ita efficacem esse hanc Christi cognitionem, vt nolint amplius, nec possint, sicut relique Gentes, ambulare, &amp; in peccatis versari: ratio, quoniam sicut veritas, id est, vera iustitia &amp; sanctitas </w:t>
      </w:r>
      <w:r w:rsidRPr="00FC3D81">
        <w:rPr>
          <w:rFonts w:ascii="Times New Roman" w:hAnsi="Times New Roman" w:cs="Times New Roman"/>
          <w:sz w:val="30"/>
          <w:szCs w:val="30"/>
        </w:rPr>
        <w:lastRenderedPageBreak/>
        <w:t xml:space="preserve">est in Iesu, sic ipsi efficaciter in ipso edocti sunt tum veterem hominem cum priori conuersatione deponere seu exuere, tum nouum (vt mox subiiciet) induere: quibus duabus in rebus vera consistit. resipiscentia: edocti inquam sunt veterem deponere hominem, hoc est, priorem nempe Ethnicam conuersationem &amp; vitam deponendo, ipsam quoque veterem naturae prauitatem paulatim exuere. Sicut enim corruptior fit atque deterior, dum fallacibus eius desideriis obedimus: sic contra tollitur atque exuitur, dum illis repugnando, mores &amp; vitam priorem deponimus, quae prima pars est verae resipiscentiae, ex fide ac vera Christi cognitione proficiscens: nostrae scilicet vitiosae naturae mortificatio, atque à priori mala uita discessio. Atque hoc Syriacus voluit, cùm dixit, sed didicistis, vt deponatis à vobis conuersationes vestras priores (hoc est, priores mores, &amp; vitam: &amp; statim subdit de tota naturae corruptione) Filium hominis illum veterem, qui corrumpitur concupiscentiis erroris. Sequitur altera verae resipiscentiae pars, quae in renouatione totius hominis, atque inprimis ipsius mentis consistit, quae &amp; ipsa à fide &amp; à vera Christi cognitione proficiscitur. </w:t>
      </w:r>
    </w:p>
    <w:p w14:paraId="7B5D3D31" w14:textId="77777777" w:rsidR="00FC3D81" w:rsidRPr="00FC3D81" w:rsidRDefault="00FC3D81" w:rsidP="00FC3D81">
      <w:pPr>
        <w:rPr>
          <w:rFonts w:ascii="Times New Roman" w:hAnsi="Times New Roman" w:cs="Times New Roman"/>
          <w:sz w:val="30"/>
          <w:szCs w:val="30"/>
        </w:rPr>
      </w:pPr>
    </w:p>
    <w:p w14:paraId="430176F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23. Renouari verò spiritu mentis vestrae. </w:t>
      </w:r>
    </w:p>
    <w:p w14:paraId="2A3DA671" w14:textId="77777777" w:rsidR="00FC3D81" w:rsidRPr="00FC3D81" w:rsidRDefault="00FC3D81" w:rsidP="00FC3D81">
      <w:pPr>
        <w:rPr>
          <w:rFonts w:ascii="Times New Roman" w:hAnsi="Times New Roman" w:cs="Times New Roman"/>
          <w:sz w:val="30"/>
          <w:szCs w:val="30"/>
        </w:rPr>
      </w:pPr>
    </w:p>
    <w:p w14:paraId="1A27062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Subintellige, edocti estis, in Christo: ἀπὸ κοινοῦ γὰρ τὸ ἐδιδάχθητι, aiunt Scholia. Sensus autem est, vos, quicunque verè audiuistis Christum, &amp; in ipso insiti edocti estis, hoc estis edocti, &amp; hoc didicistis, nempe vt quotidie detis operam, quò deponentes veteres mores, simul etiam totum veterem hominem deponatis, atque ita in dies etiam magis ac magis renouemini, mente cum primis per Spiritum S. </w:t>
      </w:r>
    </w:p>
    <w:p w14:paraId="6624F756" w14:textId="77777777" w:rsidR="00FC3D81" w:rsidRPr="00FC3D81" w:rsidRDefault="00FC3D81" w:rsidP="00FC3D81">
      <w:pPr>
        <w:rPr>
          <w:rFonts w:ascii="Times New Roman" w:hAnsi="Times New Roman" w:cs="Times New Roman"/>
          <w:sz w:val="30"/>
          <w:szCs w:val="30"/>
        </w:rPr>
      </w:pPr>
    </w:p>
    <w:p w14:paraId="33319C4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Ergo cùm alloquatur Christianos, qui iam renati erant in Christo, illud ἀνανεοῦσθαι, pro magis ac magis renouari accipiendum est. </w:t>
      </w:r>
    </w:p>
    <w:p w14:paraId="1144F0D7" w14:textId="77777777" w:rsidR="00FC3D81" w:rsidRPr="00FC3D81" w:rsidRDefault="00FC3D81" w:rsidP="00FC3D81">
      <w:pPr>
        <w:rPr>
          <w:rFonts w:ascii="Times New Roman" w:hAnsi="Times New Roman" w:cs="Times New Roman"/>
          <w:sz w:val="30"/>
          <w:szCs w:val="30"/>
        </w:rPr>
      </w:pPr>
    </w:p>
    <w:p w14:paraId="1CD81F8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τῷ πνέυματι τοῦ νοὸς ὑμῶν, trifariam exponitur: primùm, Scholia nomen </w:t>
      </w:r>
      <w:r w:rsidRPr="00FC3D81">
        <w:rPr>
          <w:rFonts w:ascii="Times New Roman" w:hAnsi="Times New Roman" w:cs="Times New Roman"/>
          <w:i/>
          <w:iCs/>
          <w:sz w:val="30"/>
          <w:szCs w:val="30"/>
        </w:rPr>
        <w:t>Spiritus,</w:t>
      </w:r>
      <w:r w:rsidRPr="00FC3D81">
        <w:rPr>
          <w:rFonts w:ascii="Times New Roman" w:hAnsi="Times New Roman" w:cs="Times New Roman"/>
          <w:sz w:val="30"/>
          <w:szCs w:val="30"/>
        </w:rPr>
        <w:t xml:space="preserve"> accipiunt pro Spiritu S. per quem fit mentis renouatio: vt significet non partem mentis quae renouetur, sed caussam efficientem, per quam fit renouatio, &amp; quae in ipsa habitat mente, id est, Spiritum S. Verba Scholiorum sunt: ἀνανεοῦσθαι δὲ διὰ τοῦ ἀγίου πνευματος, τοῦ ὄντος ἐν τῷ νῷ ὑμῶν. Τὸ γὰρ πνεόμα, πα λαιῶν οὐκ ἀνέχεται πράξεων. </w:t>
      </w:r>
    </w:p>
    <w:p w14:paraId="2A3F4DF3" w14:textId="77777777" w:rsidR="00FC3D81" w:rsidRPr="00FC3D81" w:rsidRDefault="00FC3D81" w:rsidP="00FC3D81">
      <w:pPr>
        <w:rPr>
          <w:rFonts w:ascii="Times New Roman" w:hAnsi="Times New Roman" w:cs="Times New Roman"/>
          <w:sz w:val="30"/>
          <w:szCs w:val="30"/>
        </w:rPr>
      </w:pPr>
    </w:p>
    <w:p w14:paraId="599E221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Quidam nomen Spiritus, accipit pro altera parte mentis humanę, id est, pro affectu ac voluntate, seu pro corde, vbi vigent affectus &amp; appetitus: Mentem verò pro parte intelligente &amp; iudicante, ad quam totius vitae gubernatio pertinet. Paulum igitur non simpliciter dixisse, vt renouemini spiritu vestro, vel mente vestra, sed spiritu mentis vestrae: vt totius mentis tam partis intelligentis, quàm partis appetentis renouationem complecteretur. In vtriusque enim renouationem incumbendum est. </w:t>
      </w:r>
    </w:p>
    <w:p w14:paraId="228DC842" w14:textId="77777777" w:rsidR="00FC3D81" w:rsidRPr="00FC3D81" w:rsidRDefault="00FC3D81" w:rsidP="00FC3D81">
      <w:pPr>
        <w:rPr>
          <w:rFonts w:ascii="Times New Roman" w:hAnsi="Times New Roman" w:cs="Times New Roman"/>
          <w:sz w:val="30"/>
          <w:szCs w:val="30"/>
        </w:rPr>
      </w:pPr>
    </w:p>
    <w:p w14:paraId="34485CE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Alij nomen Spiritus accipiunt pro toto homine, quatenus renatus est, sicut saepe hoc sensu capitur, vt sit sensus, inchoatam renouationem esse perficiendam, &amp; quidem etiam in mente ipsa, quae videtur magis vacua à peccatis. Nunquam enim in hoc Mundo ita perfectè renouatum esse hominem, quin opus ei sit, vt quotidie magis ac magis renouetur: atque hanc esse Christi doctrinam, quam veri fideles in Christo efficaciter edocti sunt. </w:t>
      </w:r>
    </w:p>
    <w:p w14:paraId="5720C3FC" w14:textId="77777777" w:rsidR="00FC3D81" w:rsidRPr="00FC3D81" w:rsidRDefault="00FC3D81" w:rsidP="00FC3D81">
      <w:pPr>
        <w:rPr>
          <w:rFonts w:ascii="Times New Roman" w:hAnsi="Times New Roman" w:cs="Times New Roman"/>
          <w:sz w:val="30"/>
          <w:szCs w:val="30"/>
        </w:rPr>
      </w:pPr>
    </w:p>
    <w:p w14:paraId="1F0B91F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Dixisse autem, renouari spiritu mentis, quia in mente incipit renouatio, vt pote in qua sedes est fidei &amp; cognitionis ChristiCùm igitur homo renatus, duabus constet partibus, carne &amp; spiritu, id est, cùm partim sit renatus, &amp; partim non renatus, ita vt etiam mens non sit perfectè renouata: opus esse Christiano homini, vt quod carnis ac veteris Adami est, illud quotidie deponat, quod verò spiritus est, in perfectiorem illius renouationem semper incumbat. Omnes piae sunt: prior tamen magis recepta est. Renouari igitur spiritu mentis fuerit nil aliud, quàm mentem per Spiritum S. in ea habitantem, renouari: Mentis verò nomen Synecdochi κῶς positum fuerit, pro toto homine: sed ideo mentem nominauit Apostolus, vt significaret, tum ibi initium fieri renouationis, tum ipsam quoque egere perpetua renouatione. Syriacus tamen nomen Spiritus, accipit non pro Spiritu S. qui renouat, sed pro spiritu humano, qui renouatur. Ait enim, </w:t>
      </w:r>
      <w:r w:rsidRPr="00FC3D81">
        <w:rPr>
          <w:rFonts w:ascii="Times New Roman" w:hAnsi="Times New Roman" w:cs="Times New Roman"/>
          <w:i/>
          <w:iCs/>
          <w:sz w:val="30"/>
          <w:szCs w:val="30"/>
        </w:rPr>
        <w:t>Ea renouemini</w:t>
      </w:r>
      <w:r w:rsidRPr="00FC3D81">
        <w:rPr>
          <w:rFonts w:ascii="Times New Roman" w:hAnsi="Times New Roman" w:cs="Times New Roman"/>
          <w:sz w:val="30"/>
          <w:szCs w:val="30"/>
        </w:rPr>
        <w:t xml:space="preserve"> [page 307] </w:t>
      </w:r>
      <w:r w:rsidRPr="00FC3D81">
        <w:rPr>
          <w:rFonts w:ascii="Times New Roman" w:hAnsi="Times New Roman" w:cs="Times New Roman"/>
          <w:i/>
          <w:iCs/>
          <w:sz w:val="30"/>
          <w:szCs w:val="30"/>
        </w:rPr>
        <w:t>in Spiritu intellectuum vestrorum:</w:t>
      </w:r>
      <w:r w:rsidRPr="00FC3D81">
        <w:rPr>
          <w:rFonts w:ascii="Times New Roman" w:hAnsi="Times New Roman" w:cs="Times New Roman"/>
          <w:sz w:val="30"/>
          <w:szCs w:val="30"/>
        </w:rPr>
        <w:t xml:space="preserve"> intellectus nostros, pro mente nostra posuit. </w:t>
      </w:r>
    </w:p>
    <w:p w14:paraId="19EC388E" w14:textId="77777777" w:rsidR="00FC3D81" w:rsidRPr="00FC3D81" w:rsidRDefault="00FC3D81" w:rsidP="00FC3D81">
      <w:pPr>
        <w:rPr>
          <w:rFonts w:ascii="Times New Roman" w:hAnsi="Times New Roman" w:cs="Times New Roman"/>
          <w:sz w:val="30"/>
          <w:szCs w:val="30"/>
        </w:rPr>
      </w:pPr>
    </w:p>
    <w:p w14:paraId="1642686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24. Et induere</w:t>
      </w:r>
      <w:r w:rsidRPr="00FC3D81">
        <w:rPr>
          <w:rFonts w:ascii="Times New Roman" w:hAnsi="Times New Roman" w:cs="Times New Roman"/>
          <w:sz w:val="30"/>
          <w:szCs w:val="30"/>
        </w:rPr>
        <w:t xml:space="preserve"> (scilicet edocti, estis) </w:t>
      </w:r>
      <w:r w:rsidRPr="00FC3D81">
        <w:rPr>
          <w:rFonts w:ascii="Times New Roman" w:hAnsi="Times New Roman" w:cs="Times New Roman"/>
          <w:i/>
          <w:iCs/>
          <w:sz w:val="30"/>
          <w:szCs w:val="30"/>
        </w:rPr>
        <w:t>nouum hominem illum, qui secundùm Deum creatus est in iustitia &amp; sanctitate veritatis</w:t>
      </w:r>
      <w:r w:rsidRPr="00FC3D81">
        <w:rPr>
          <w:rFonts w:ascii="Times New Roman" w:hAnsi="Times New Roman" w:cs="Times New Roman"/>
          <w:sz w:val="30"/>
          <w:szCs w:val="30"/>
        </w:rPr>
        <w:t xml:space="preserve"> (id est, vera.) </w:t>
      </w:r>
    </w:p>
    <w:p w14:paraId="0CAC99A1" w14:textId="77777777" w:rsidR="00FC3D81" w:rsidRPr="00FC3D81" w:rsidRDefault="00FC3D81" w:rsidP="00FC3D81">
      <w:pPr>
        <w:rPr>
          <w:rFonts w:ascii="Times New Roman" w:hAnsi="Times New Roman" w:cs="Times New Roman"/>
          <w:sz w:val="30"/>
          <w:szCs w:val="30"/>
        </w:rPr>
      </w:pPr>
    </w:p>
    <w:p w14:paraId="548E774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Hic versus veram antithesin habet cum vers. 22. ibi est deponere nempe tanquam vestem, id est, exuere, hic est induere: ibi vetus homo, hic nouus homo. Ille vetus homo non est à Deo, neque secundùm Deum creatus, sed à Diabolo contra Deum inductus: hic verò nouus secundùm Deum creatus est: </w:t>
      </w:r>
      <w:r w:rsidRPr="00FC3D81">
        <w:rPr>
          <w:rFonts w:ascii="Times New Roman" w:hAnsi="Times New Roman" w:cs="Times New Roman"/>
          <w:sz w:val="30"/>
          <w:szCs w:val="30"/>
        </w:rPr>
        <w:lastRenderedPageBreak/>
        <w:t xml:space="preserve">ille vetus homo nihil aliud habet, quàm iniustitiam contra proximum, &amp; impietatem contra Deum: corrumpitur enim concupiscentiis erroris, hic autem nouus in iustitia ergaproximum, &amp; in sanctitate erga Deum conditus est atque consistit. Tribus autem de caussis vsus est Apostolus tum verbo Exuendi veterem hominem, vers. 21. tum hîc verbo Induendi nouum. </w:t>
      </w:r>
    </w:p>
    <w:p w14:paraId="7882A4B3" w14:textId="77777777" w:rsidR="00FC3D81" w:rsidRPr="00FC3D81" w:rsidRDefault="00FC3D81" w:rsidP="00FC3D81">
      <w:pPr>
        <w:rPr>
          <w:rFonts w:ascii="Times New Roman" w:hAnsi="Times New Roman" w:cs="Times New Roman"/>
          <w:sz w:val="30"/>
          <w:szCs w:val="30"/>
        </w:rPr>
      </w:pPr>
    </w:p>
    <w:p w14:paraId="46F552E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Vt significaret, sicut vestis res est diuersa ab eo, qui eam induit: sic etiam &amp; veterem &amp; nouum hominem, res esse diuersas à nobis qui vnum exuimus, quo eramus induti, &amp; alterum denuò induimus, quo eramus exutiAnte peccatum, eramus in Adamo indutihoc homine, qui secundùm Deum creatus est in iustitia &amp; sanctitate vera: post peccatum illo exuti per Adamum, induimus alterum, qui corrumpitur concupiscentiis, &amp; quem Apostolus vocat veterem: At verò per alterum Adamum, id est, per Christum, cui inserimur, exuimur veteri, &amp; induimur nouo homine. Sicut igitur aliud est vestis, qua quis induitur aut exuitur, ab eo qui exuitur aut induitur: sic aliud est tum vetus homo, peccatumque originale, quod traximus ab Adamo, tum vera iustitia, quam habemus à Christo. Et aliud homo ipse, qui vnum ab Adamo, alterum à Christo accepit. Proinde non iubemur deponere nos ipsos, sed veterem hominem, qui in nobis est: nec induere nos ipsos, sed nouum hominem, qui in nobis creatur. Viderint ergo illi quid dicant, qui peccatum Originale, ipsam hominis substantiam esse docent. </w:t>
      </w:r>
    </w:p>
    <w:p w14:paraId="4C7B1727" w14:textId="77777777" w:rsidR="00FC3D81" w:rsidRPr="00FC3D81" w:rsidRDefault="00FC3D81" w:rsidP="00FC3D81">
      <w:pPr>
        <w:rPr>
          <w:rFonts w:ascii="Times New Roman" w:hAnsi="Times New Roman" w:cs="Times New Roman"/>
          <w:sz w:val="30"/>
          <w:szCs w:val="30"/>
        </w:rPr>
      </w:pPr>
    </w:p>
    <w:p w14:paraId="293410D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Altera caussa, cur his verbis vsus sit Apostolus, est vt significaret, sicut sumtio vestis lacerae &amp; sordidae dehonestat &amp; dedecorat. hominem, &amp; contra sumtio pulchrae exornat, &amp; honorabilem reddit: sic qui retineveterem hominem, eumque non deponit, foedissimus est, &amp; putidissimus coram Deo &amp; Angelis eius: qui verò indutus est nouo homine, is Deo gratissimus est &amp; speciosus, laudeque &amp; honore dignus in coelo, &amp; in Ecclesia Dei. Quò pertinet, quod ad Rom. 13. ait, </w:t>
      </w:r>
      <w:r w:rsidRPr="00FC3D81">
        <w:rPr>
          <w:rFonts w:ascii="Times New Roman" w:hAnsi="Times New Roman" w:cs="Times New Roman"/>
          <w:i/>
          <w:iCs/>
          <w:sz w:val="30"/>
          <w:szCs w:val="30"/>
        </w:rPr>
        <w:t>induamur habitu, qui luci conueniat, sic vt in die honestè ambulemus: induimini igitur Domino Iesu.</w:t>
      </w:r>
      <w:r w:rsidRPr="00FC3D81">
        <w:rPr>
          <w:rFonts w:ascii="Times New Roman" w:hAnsi="Times New Roman" w:cs="Times New Roman"/>
          <w:sz w:val="30"/>
          <w:szCs w:val="30"/>
        </w:rPr>
        <w:t xml:space="preserve"> </w:t>
      </w:r>
    </w:p>
    <w:p w14:paraId="4D7670CD" w14:textId="77777777" w:rsidR="00FC3D81" w:rsidRPr="00FC3D81" w:rsidRDefault="00FC3D81" w:rsidP="00FC3D81">
      <w:pPr>
        <w:rPr>
          <w:rFonts w:ascii="Times New Roman" w:hAnsi="Times New Roman" w:cs="Times New Roman"/>
          <w:sz w:val="30"/>
          <w:szCs w:val="30"/>
        </w:rPr>
      </w:pPr>
    </w:p>
    <w:p w14:paraId="53D255D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Tertia caussa est, vt doceret, sicut vestis quam assuminus, nobis vnitur, &amp; fit nostra atque intima nobis: sic tam vetus homo &amp; peccatum, quàm nouus &amp; iustitia, adeoque Christus ipse, verè nostra fiunt, &amp; in nobis sunt, vnumque fimus cum illis. Quò pertinet quod etiam dicitur de Gedeone, </w:t>
      </w:r>
      <w:r w:rsidRPr="00FC3D81">
        <w:rPr>
          <w:rFonts w:ascii="Times New Roman" w:hAnsi="Times New Roman" w:cs="Times New Roman"/>
          <w:i/>
          <w:iCs/>
          <w:sz w:val="30"/>
          <w:szCs w:val="30"/>
        </w:rPr>
        <w:t>quòd Spiritus Domini illum induerit,</w:t>
      </w:r>
      <w:r w:rsidRPr="00FC3D81">
        <w:rPr>
          <w:rFonts w:ascii="Times New Roman" w:hAnsi="Times New Roman" w:cs="Times New Roman"/>
          <w:sz w:val="30"/>
          <w:szCs w:val="30"/>
        </w:rPr>
        <w:t xml:space="preserve"> Iud. 6. Et apud Paulum, </w:t>
      </w:r>
      <w:r w:rsidRPr="00FC3D81">
        <w:rPr>
          <w:rFonts w:ascii="Times New Roman" w:hAnsi="Times New Roman" w:cs="Times New Roman"/>
          <w:i/>
          <w:iCs/>
          <w:sz w:val="30"/>
          <w:szCs w:val="30"/>
        </w:rPr>
        <w:t>quòd Christus in nobis sit, &amp; nos in illo.</w:t>
      </w:r>
      <w:r w:rsidRPr="00FC3D81">
        <w:rPr>
          <w:rFonts w:ascii="Times New Roman" w:hAnsi="Times New Roman" w:cs="Times New Roman"/>
          <w:sz w:val="30"/>
          <w:szCs w:val="30"/>
        </w:rPr>
        <w:t xml:space="preserve"> Nunc tenemus vim horum verborum, &amp; </w:t>
      </w:r>
      <w:r w:rsidRPr="00FC3D81">
        <w:rPr>
          <w:rFonts w:ascii="Times New Roman" w:hAnsi="Times New Roman" w:cs="Times New Roman"/>
          <w:i/>
          <w:iCs/>
          <w:sz w:val="30"/>
          <w:szCs w:val="30"/>
        </w:rPr>
        <w:t>Exuendi, &amp; Induendi.</w:t>
      </w:r>
      <w:r w:rsidRPr="00FC3D81">
        <w:rPr>
          <w:rFonts w:ascii="Times New Roman" w:hAnsi="Times New Roman" w:cs="Times New Roman"/>
          <w:sz w:val="30"/>
          <w:szCs w:val="30"/>
        </w:rPr>
        <w:t xml:space="preserve"> </w:t>
      </w:r>
    </w:p>
    <w:p w14:paraId="473506FB" w14:textId="77777777" w:rsidR="00FC3D81" w:rsidRPr="00FC3D81" w:rsidRDefault="00FC3D81" w:rsidP="00FC3D81">
      <w:pPr>
        <w:rPr>
          <w:rFonts w:ascii="Times New Roman" w:hAnsi="Times New Roman" w:cs="Times New Roman"/>
          <w:sz w:val="30"/>
          <w:szCs w:val="30"/>
        </w:rPr>
      </w:pPr>
    </w:p>
    <w:p w14:paraId="5859A32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Caeterum, quid nomine noui hominis intellexerit Apostolus, non omnes consentiunt Interpretes. </w:t>
      </w:r>
    </w:p>
    <w:p w14:paraId="01D4CC17" w14:textId="77777777" w:rsidR="00FC3D81" w:rsidRPr="00FC3D81" w:rsidRDefault="00FC3D81" w:rsidP="00FC3D81">
      <w:pPr>
        <w:rPr>
          <w:rFonts w:ascii="Times New Roman" w:hAnsi="Times New Roman" w:cs="Times New Roman"/>
          <w:sz w:val="30"/>
          <w:szCs w:val="30"/>
        </w:rPr>
      </w:pPr>
    </w:p>
    <w:p w14:paraId="5BA6355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Ambrosius intelligit Christum ipsum: iuxta illud ad Rom. 13. </w:t>
      </w:r>
      <w:r w:rsidRPr="00FC3D81">
        <w:rPr>
          <w:rFonts w:ascii="Times New Roman" w:hAnsi="Times New Roman" w:cs="Times New Roman"/>
          <w:i/>
          <w:iCs/>
          <w:sz w:val="30"/>
          <w:szCs w:val="30"/>
        </w:rPr>
        <w:t>Induimini Domino Iesu Christo.</w:t>
      </w:r>
      <w:r w:rsidRPr="00FC3D81">
        <w:rPr>
          <w:rFonts w:ascii="Times New Roman" w:hAnsi="Times New Roman" w:cs="Times New Roman"/>
          <w:sz w:val="30"/>
          <w:szCs w:val="30"/>
        </w:rPr>
        <w:t xml:space="preserve"> Ac reuera hic est ille, quo solo induti, accepti sumus &amp; speciosi in conspectu Patris. </w:t>
      </w:r>
    </w:p>
    <w:p w14:paraId="12584FA7" w14:textId="77777777" w:rsidR="00FC3D81" w:rsidRPr="00FC3D81" w:rsidRDefault="00FC3D81" w:rsidP="00FC3D81">
      <w:pPr>
        <w:rPr>
          <w:rFonts w:ascii="Times New Roman" w:hAnsi="Times New Roman" w:cs="Times New Roman"/>
          <w:sz w:val="30"/>
          <w:szCs w:val="30"/>
        </w:rPr>
      </w:pPr>
    </w:p>
    <w:p w14:paraId="60F4815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Alij intelligunt nouam vitae qualitatem leu nouam naturam, quam per Spiritum regenerationis consequimur. Sicut enim vetus homo nil aliud est, quàm mala illa qualitas &amp; corrupta natura, quam habemus in animo &amp; corpore ab Adamo: sic etiam homo nouus (aiunt) est illa noua &amp; diuina qualitas, qua per Christum fimus sancti &amp; iusti: quam modò nouam creaturam, modò diuinam naturam S. literae vocant. Vtrumque verum est, nec vnum ab altero separari potest. Neque enim noua haec qualitas in nobis esse potest sine Christo, nec Christus sine illa: sed Christus per fidem receptus, illius nouae in nobis naturae caussa est. Scholia sic explicant, Καινὸν δὲ ἄνθρωπον φησὶ, τὸν ἐν ἀρετῇ διαζῶντα, ὥσπερ παλαιὸν τὸν ἐν ἁμάρίαις. Nouus igitur homo primùm est Christus ipse in nobis habitans: deinde ipsa noua totius hominis qualitas &amp; natura, per Christum in nobis creata: postremò nos ipsi, induti Christo, &amp; nouae illius diuinaeque naturae participes effecti, &amp; in virtute (vt loquuntur Scholia) viuentes. </w:t>
      </w:r>
    </w:p>
    <w:p w14:paraId="1F141333" w14:textId="77777777" w:rsidR="00FC3D81" w:rsidRPr="00FC3D81" w:rsidRDefault="00FC3D81" w:rsidP="00FC3D81">
      <w:pPr>
        <w:rPr>
          <w:rFonts w:ascii="Times New Roman" w:hAnsi="Times New Roman" w:cs="Times New Roman"/>
          <w:sz w:val="30"/>
          <w:szCs w:val="30"/>
        </w:rPr>
      </w:pPr>
    </w:p>
    <w:p w14:paraId="60313E6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cùm Apostolus dicit, debere nos induere nouum hominem, id non niside Christo, &amp; de noua vitae qualitate intelligi potest, quia res qua induimur, differat à nobis qui induimur, necesse est, </w:t>
      </w:r>
    </w:p>
    <w:p w14:paraId="5C33DC11" w14:textId="77777777" w:rsidR="00FC3D81" w:rsidRPr="00FC3D81" w:rsidRDefault="00FC3D81" w:rsidP="00FC3D81">
      <w:pPr>
        <w:rPr>
          <w:rFonts w:ascii="Times New Roman" w:hAnsi="Times New Roman" w:cs="Times New Roman"/>
          <w:sz w:val="30"/>
          <w:szCs w:val="30"/>
        </w:rPr>
      </w:pPr>
    </w:p>
    <w:p w14:paraId="4C8E728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Quod verò ait, τὸν κατὰ θεὸν κτισθέντα: si ad Christum iuxta Ambrosij interpretationem referatur, de eo intelligitur, quatenus homo est. Neque enim vt Deus creatus est, sed vt homo, idque non solùm à Deo, conceptus de Spiritu S. sed &amp; secundùm Deum, id est, ad exemplar &amp; imaginem Dei, quam amiserat primus Adam. Fuit enim &amp; est Christus, etiam quâ homo, imago Dei: quia [page 308] in vera iustitia &amp; sanctitate, id est, iustissimus &amp; sanctissimus in vtero Virginis, &amp; sine peccato creatus est: ita vt factus sit nostra iustitia &amp; sanctificatio. Si ad qualitatem illam nouam: illa quoque creatur non solùm à Deo, sed &amp; secundum Deum quia ad exemplar diuinae naturae iustissimae atque sanctissimae creatur in nobis, vnde &amp; nomen </w:t>
      </w:r>
      <w:r w:rsidRPr="00FC3D81">
        <w:rPr>
          <w:rFonts w:ascii="Times New Roman" w:hAnsi="Times New Roman" w:cs="Times New Roman"/>
          <w:sz w:val="30"/>
          <w:szCs w:val="30"/>
        </w:rPr>
        <w:lastRenderedPageBreak/>
        <w:t xml:space="preserve">diuinae naturae accepit, vt apud Petrum [1. Pet. 1.]. Quò illud spePsal. 15. ctat Psalmi, </w:t>
      </w:r>
      <w:r w:rsidRPr="00FC3D81">
        <w:rPr>
          <w:rFonts w:ascii="Times New Roman" w:hAnsi="Times New Roman" w:cs="Times New Roman"/>
          <w:i/>
          <w:iCs/>
          <w:sz w:val="30"/>
          <w:szCs w:val="30"/>
        </w:rPr>
        <w:t>Cor mundum crea in me Deus</w:t>
      </w:r>
      <w:r w:rsidRPr="00FC3D81">
        <w:rPr>
          <w:rFonts w:ascii="Times New Roman" w:hAnsi="Times New Roman" w:cs="Times New Roman"/>
          <w:sz w:val="30"/>
          <w:szCs w:val="30"/>
        </w:rPr>
        <w:t xml:space="preserve"> [Psal. 15.]: &amp; à Paulo, noua vocatur creatura [2. Cor. 5.]. Sicut igitur de veteri homine, id est, de corruptione &amp; prauitate naturae nostrae, dixit, illum per cupiditates suas erroneas corrumpi: Sic de nouo, id est, de hac noua qualitate nouoque corde ait, eam creatam esse, atque creari secundùm Deum, quia diuina res est, imaginem habens diuinae iustitiae ac sanctitatis. Quia verò tum hac noua qualitate in nobis creata, tum Christo in nobis per fidem inhabitante, nos ad imaginem Dei reformamur, ac recreamur: idcirco renati quoque dicuntur creati esse &amp; creari secundùm Deum: Et sic Scholia, ὁ γὰρ ἐν ἀρετῇ ζῶν, κατὰ θεον ἔκτισται, καὶ κατα θεον πολιτεύεται: Et supra cap. 2. </w:t>
      </w:r>
      <w:r w:rsidRPr="00FC3D81">
        <w:rPr>
          <w:rFonts w:ascii="Times New Roman" w:hAnsi="Times New Roman" w:cs="Times New Roman"/>
          <w:i/>
          <w:iCs/>
          <w:sz w:val="30"/>
          <w:szCs w:val="30"/>
        </w:rPr>
        <w:t>Ipsius enim factura sumus.</w:t>
      </w:r>
      <w:r w:rsidRPr="00FC3D81">
        <w:rPr>
          <w:rFonts w:ascii="Times New Roman" w:hAnsi="Times New Roman" w:cs="Times New Roman"/>
          <w:sz w:val="30"/>
          <w:szCs w:val="30"/>
        </w:rPr>
        <w:t xml:space="preserve"> </w:t>
      </w:r>
    </w:p>
    <w:p w14:paraId="0FCCBD00" w14:textId="77777777" w:rsidR="00FC3D81" w:rsidRPr="00FC3D81" w:rsidRDefault="00FC3D81" w:rsidP="00FC3D81">
      <w:pPr>
        <w:rPr>
          <w:rFonts w:ascii="Times New Roman" w:hAnsi="Times New Roman" w:cs="Times New Roman"/>
          <w:sz w:val="30"/>
          <w:szCs w:val="30"/>
        </w:rPr>
      </w:pPr>
    </w:p>
    <w:p w14:paraId="3C7B6A9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quia Apostolus loquitur de illo homine nouo, quo renati induuntur: quod hic dicit τὸν κατὰ θεον κτισθέντα, non nisi de Christo, &amp; de noua in nobis creata qualitate atque natura intelligi potest. Induimur autem Christum, per fidem illum amplectendo. </w:t>
      </w:r>
      <w:r w:rsidRPr="00FC3D81">
        <w:rPr>
          <w:rFonts w:ascii="Times New Roman" w:hAnsi="Times New Roman" w:cs="Times New Roman"/>
          <w:i/>
          <w:iCs/>
          <w:sz w:val="30"/>
          <w:szCs w:val="30"/>
        </w:rPr>
        <w:t>Habitat enim in nobis per fidem,</w:t>
      </w:r>
      <w:r w:rsidRPr="00FC3D81">
        <w:rPr>
          <w:rFonts w:ascii="Times New Roman" w:hAnsi="Times New Roman" w:cs="Times New Roman"/>
          <w:sz w:val="30"/>
          <w:szCs w:val="30"/>
        </w:rPr>
        <w:t xml:space="preserve"> Eph. 3. Ipse verò in nobis existens per suum Spiritum, nos illa noua qualitate, &amp; cordis innouatione, magis ac magis induit, regenerationem quotidie perficiendo. </w:t>
      </w:r>
    </w:p>
    <w:p w14:paraId="65B3EDAD" w14:textId="77777777" w:rsidR="00FC3D81" w:rsidRPr="00FC3D81" w:rsidRDefault="00FC3D81" w:rsidP="00FC3D81">
      <w:pPr>
        <w:rPr>
          <w:rFonts w:ascii="Times New Roman" w:hAnsi="Times New Roman" w:cs="Times New Roman"/>
          <w:sz w:val="30"/>
          <w:szCs w:val="30"/>
        </w:rPr>
      </w:pPr>
    </w:p>
    <w:p w14:paraId="42B1FE1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ἐν τῇ δικαιοσύνῃ καὶ ὀσιότητι τῆς ἀληθείας, primùm explicatio illius esse potest, quod dixit, κατὰ θεον κτισθέντα, nempe in iustitia &amp; sanctitate vera: ita vt alluserit Apostolus ad primam hominis creationem, qui creatus fuit ad imaginem &amp; similitudinem Dei, nempe in vera iustitia &amp; sanctitate, id est, verè iustus &amp; sanctus. Imago verò illa in primo Adamo amissa, restituitur nobis in Christo, perque ipsius Spiritum instauratur. Et ferè sic accipiunt Interpretes. Sed potest etiam referri ad verbum, induere nouum hominem in iustitia &amp; sanctitate. Et sic Scholia. </w:t>
      </w:r>
    </w:p>
    <w:p w14:paraId="416E401A" w14:textId="77777777" w:rsidR="00FC3D81" w:rsidRPr="00FC3D81" w:rsidRDefault="00FC3D81" w:rsidP="00FC3D81">
      <w:pPr>
        <w:rPr>
          <w:rFonts w:ascii="Times New Roman" w:hAnsi="Times New Roman" w:cs="Times New Roman"/>
          <w:sz w:val="30"/>
          <w:szCs w:val="30"/>
        </w:rPr>
      </w:pPr>
    </w:p>
    <w:p w14:paraId="3D9E0DA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Vox δικαιοσύη, ad secundam tabulam: vox autem ὁσιότητος, ad primam refertur ab interpretibus. In secunda enim tabula, praecepta de iustitia erga proximum: in prima autem mandata de sanctitate &amp; pietate erga Deum praescribuntur. Homo autem creatur iustus, seu in iustitia, qua se iustè gerat erga proximum: in sanctitate verò, qua Deum sanctè colere possit. Non incommodè tamen dici potest, iustitiam opponi plenae &amp; absolutae illi iniustitiae, qua homo non renatus peccat &amp; in Deum &amp; in proximum, neutri dans quod debet: Sanctitatem verò opponi immunditiae, lasciuiae, crapulis, </w:t>
      </w:r>
      <w:r w:rsidRPr="00FC3D81">
        <w:rPr>
          <w:rFonts w:ascii="Times New Roman" w:hAnsi="Times New Roman" w:cs="Times New Roman"/>
          <w:sz w:val="30"/>
          <w:szCs w:val="30"/>
        </w:rPr>
        <w:lastRenderedPageBreak/>
        <w:t xml:space="preserve">obscoenis libidinibus, quibus sese contaminant suaque corpora, homines impij. Ὅσιος enim purum significat, vt i. Tim. 2. Sustollentes ὁσίους χεῖ ρας, puras manus. Ita hîc duabus vocibus totam Christianae vitae qualitatem complexus est, qua debemus &amp; erga Deum &amp; cum proximo iustè viuere, vnicuique quod suum est praebendo; &amp; in nobis ipsis sancti, id est, mundi &amp; puri esse, retinentes purum cor, &amp; corpora munda, ac sancta. Quò illud, </w:t>
      </w:r>
      <w:r w:rsidRPr="00FC3D81">
        <w:rPr>
          <w:rFonts w:ascii="Times New Roman" w:hAnsi="Times New Roman" w:cs="Times New Roman"/>
          <w:i/>
          <w:iCs/>
          <w:sz w:val="30"/>
          <w:szCs w:val="30"/>
        </w:rPr>
        <w:t>Templum Dei sanctum est, quod estis vos.</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Filij vestri sancti sunt.</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Sancti estote, quia &amp; ego sanctus sum,</w:t>
      </w:r>
      <w:r w:rsidRPr="00FC3D81">
        <w:rPr>
          <w:rFonts w:ascii="Times New Roman" w:hAnsi="Times New Roman" w:cs="Times New Roman"/>
          <w:sz w:val="30"/>
          <w:szCs w:val="30"/>
        </w:rPr>
        <w:t xml:space="preserve"> id est, mundi, puri. Et sic fere Scholia: δικαιοσυνη, ἡ καθολικὴ λέγεται ἀρέτὴ, ὁσιότης δὲ, ἡ καθαρότης. </w:t>
      </w:r>
    </w:p>
    <w:p w14:paraId="737F4C5C" w14:textId="77777777" w:rsidR="00FC3D81" w:rsidRPr="00FC3D81" w:rsidRDefault="00FC3D81" w:rsidP="00FC3D81">
      <w:pPr>
        <w:rPr>
          <w:rFonts w:ascii="Times New Roman" w:hAnsi="Times New Roman" w:cs="Times New Roman"/>
          <w:sz w:val="30"/>
          <w:szCs w:val="30"/>
        </w:rPr>
      </w:pPr>
    </w:p>
    <w:p w14:paraId="75A14D3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Cur verò adiecit τῆς αληθείας? Duplicem adferunt Scholia interpretationem: vnam, quòd etiam Iudaei habuerint suas iustificationes &amp; sanctitates, sed typicas atque corporales. Differentiae igitur caussa dixisse ἀληθείας. Alteram, vt has opponeret hypocriticis. ἦν καὶ παρὰ Ἰουδαίους δικαιοσύνη, καὶ ὁσιότης: ἀλλα τυπικὴ. Περὶ γὰρ σώματος καθαρσιν ἠσχόλητο, ἀλλὰ μὴ ταύτην, ἀλλὰ τὴν ἐν ψύχῇ δικαιοσύνην καὶ ὁσιότητα ἐνδύσασθε. Haec est prima differentia. Alteram subiiciunt, ἢ δικαιοσύνην τῆς ἀληθείας λεγει, πρὸς ἀντιδιαστολὴν τῆς ἐν ὑποκρίσει. Primaratio, ad Iudaeos si scripsisset, plurimum haberet momenti: sed ad Gentes altera magis congruit. </w:t>
      </w:r>
    </w:p>
    <w:p w14:paraId="481B6708" w14:textId="77777777" w:rsidR="00FC3D81" w:rsidRPr="00FC3D81" w:rsidRDefault="00FC3D81" w:rsidP="00FC3D81">
      <w:pPr>
        <w:rPr>
          <w:rFonts w:ascii="Times New Roman" w:hAnsi="Times New Roman" w:cs="Times New Roman"/>
          <w:sz w:val="30"/>
          <w:szCs w:val="30"/>
        </w:rPr>
      </w:pPr>
    </w:p>
    <w:p w14:paraId="5E4C7F1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Hactenus in genere contulit vitam non renatorum, talisque vitae caussas, cum tarenatorum &amp; eius caussis: &amp; hortatus est, vt deponamus veterem hominem cum priore eius conuersatione, induamus autem nouum. Sequuntur nunc proprij cuiusque vitae fructus, eoque &amp; singulares ad peculiaria quaedam vitia vitanda, quae tunc in illa Ecclesia regnabant, &amp; ad contrarias virtutes persequendas, adhortationes. Prima est, vt fugiamus mendacium, omnesque mendacij species, puta simulationes, dissimulationes, dolos, astutias, imposturas omnes: &amp; contra sequamur veritatem, sinceritatem, candorem. </w:t>
      </w:r>
      <w:r w:rsidRPr="00FC3D81">
        <w:rPr>
          <w:rFonts w:ascii="Times New Roman" w:hAnsi="Times New Roman" w:cs="Times New Roman"/>
          <w:i/>
          <w:iCs/>
          <w:sz w:val="30"/>
          <w:szCs w:val="30"/>
        </w:rPr>
        <w:t xml:space="preserve">Ait igitur: </w:t>
      </w:r>
    </w:p>
    <w:p w14:paraId="37B45F63" w14:textId="77777777" w:rsidR="00FC3D81" w:rsidRPr="00FC3D81" w:rsidRDefault="00FC3D81" w:rsidP="00FC3D81">
      <w:pPr>
        <w:rPr>
          <w:rFonts w:ascii="Times New Roman" w:hAnsi="Times New Roman" w:cs="Times New Roman"/>
          <w:i/>
          <w:iCs/>
          <w:sz w:val="30"/>
          <w:szCs w:val="30"/>
        </w:rPr>
      </w:pPr>
    </w:p>
    <w:p w14:paraId="1DBC1E2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25. Quapropter deposito mendacio loquimini veritatem quisque cum proximo suo: quoniam sumus inuicem membra.</w:t>
      </w:r>
      <w:r w:rsidRPr="00FC3D81">
        <w:rPr>
          <w:rFonts w:ascii="Times New Roman" w:hAnsi="Times New Roman" w:cs="Times New Roman"/>
          <w:sz w:val="30"/>
          <w:szCs w:val="30"/>
        </w:rPr>
        <w:t xml:space="preserve"> </w:t>
      </w:r>
    </w:p>
    <w:p w14:paraId="54DC7E33" w14:textId="77777777" w:rsidR="00FC3D81" w:rsidRPr="00FC3D81" w:rsidRDefault="00FC3D81" w:rsidP="00FC3D81">
      <w:pPr>
        <w:rPr>
          <w:rFonts w:ascii="Times New Roman" w:hAnsi="Times New Roman" w:cs="Times New Roman"/>
          <w:sz w:val="30"/>
          <w:szCs w:val="30"/>
        </w:rPr>
      </w:pPr>
    </w:p>
    <w:p w14:paraId="29E25CC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 </w:t>
      </w:r>
      <w:r w:rsidRPr="00FC3D81">
        <w:rPr>
          <w:rFonts w:ascii="Times New Roman" w:hAnsi="Times New Roman" w:cs="Times New Roman"/>
          <w:i/>
          <w:iCs/>
          <w:sz w:val="30"/>
          <w:szCs w:val="30"/>
        </w:rPr>
        <w:t>Propterea deponite à vobis mendacium, &amp; loquimini veritatem, vir cum proximo suo: membra enim sumus vnus alterius.</w:t>
      </w:r>
      <w:r w:rsidRPr="00FC3D81">
        <w:rPr>
          <w:rFonts w:ascii="Times New Roman" w:hAnsi="Times New Roman" w:cs="Times New Roman"/>
          <w:sz w:val="30"/>
          <w:szCs w:val="30"/>
        </w:rPr>
        <w:t xml:space="preserve"> </w:t>
      </w:r>
    </w:p>
    <w:p w14:paraId="6C0EB1A8" w14:textId="77777777" w:rsidR="00FC3D81" w:rsidRPr="00FC3D81" w:rsidRDefault="00FC3D81" w:rsidP="00FC3D81">
      <w:pPr>
        <w:rPr>
          <w:rFonts w:ascii="Times New Roman" w:hAnsi="Times New Roman" w:cs="Times New Roman"/>
          <w:sz w:val="30"/>
          <w:szCs w:val="30"/>
        </w:rPr>
      </w:pPr>
    </w:p>
    <w:p w14:paraId="0AC2790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Vnum habemus praeceptum, duas eius caussas. Mandatum est, ne loquamur mendacium. [page 309] Prima caussa, in Διὸ, &amp;c. Emphasin habet illud διὸ: quasi dicat, si deponendus est vetus homo, cum veteri conuersatione, &amp; induendus nouus in iustitia &amp; sanctitate non fucata, sed vera: optimè sequitur, in primis deponendum esse mendacium, quod ex diametro pugnat cum veritate. Deponere enim mendacium, pertinet ad depositionem veteris hominis secundùm priorem conuersationem: sicut loqui veritatem, pertinet ad id, quod dixerat, Et induere nouum hominem. Incipit igitur à mendacio, non solùm, quia illud etiam fuit primum peccatum in Paradiso admissum, idque Diaboli proprium, vnde totius humani generis ruina profectaest: verùm etiam, quia nil magis contrarium verae iustitiae, quàm mendacium. Quid sit mentiri &amp; mendacium, &amp; quotuplex, aliâs dicemus: in praesentia tantùm dico, nomine Mendacij hic intelligi quicquid opponitur. veritati. Veritatem autem loqui, significat non solùm dicere id, quod res est, sed in omnibus sincerè agere, sine dolo, sine fraude sine simulatione aut dissimulatione, quae in cuiuspiam damnum cadere possit. Ergo de ponere mendacium, est quicquid noueris esse falsum, ab illo abstinere, cum agis cum fratribus tuis: sincerè autem cum illo, candidè &amp; apertè agere. Hoc est, quod etiam Ioan. 3. Christus dixit. </w:t>
      </w:r>
      <w:r w:rsidRPr="00FC3D81">
        <w:rPr>
          <w:rFonts w:ascii="Times New Roman" w:hAnsi="Times New Roman" w:cs="Times New Roman"/>
          <w:i/>
          <w:iCs/>
          <w:sz w:val="30"/>
          <w:szCs w:val="30"/>
        </w:rPr>
        <w:t>Qui malè agit, odit lucem: qui autem sincerè agit</w:t>
      </w:r>
      <w:r w:rsidRPr="00FC3D81">
        <w:rPr>
          <w:rFonts w:ascii="Times New Roman" w:hAnsi="Times New Roman" w:cs="Times New Roman"/>
          <w:sz w:val="30"/>
          <w:szCs w:val="30"/>
        </w:rPr>
        <w:t xml:space="preserve"> (ὁ δὲ ποιῶν τὴν ἀληθεια) </w:t>
      </w:r>
      <w:r w:rsidRPr="00FC3D81">
        <w:rPr>
          <w:rFonts w:ascii="Times New Roman" w:hAnsi="Times New Roman" w:cs="Times New Roman"/>
          <w:i/>
          <w:iCs/>
          <w:sz w:val="30"/>
          <w:szCs w:val="30"/>
        </w:rPr>
        <w:t>venit ad lucem.</w:t>
      </w:r>
      <w:r w:rsidRPr="00FC3D81">
        <w:rPr>
          <w:rFonts w:ascii="Times New Roman" w:hAnsi="Times New Roman" w:cs="Times New Roman"/>
          <w:sz w:val="30"/>
          <w:szCs w:val="30"/>
        </w:rPr>
        <w:t xml:space="preserve"> Veritas igitur significat sinceritatem: Et loqui ac facere veritatem, est sincerè loqui &amp; agere. In summa hoc praeceptum est simile illi, Inter bonos, bene agier oportet, &amp; sine defraudatione. Peccatum hoc in tribus potissimum hominum generibus regnat: in Aulicis, in Mercatoribus, in hypocritis. Videtur familiare fuisse astutis illis Ethnicis &amp; Graecis Ephesiis: Graecia mendax, dicebat ille: Et Apostolus, Cretenses mendaces semper. Hac de caussa primo loco dehortatus est illos ab hoc vitio. Ac dicendo, Deponite mendacium, docet hanc mentiendi consuetudinem fuisse adhuc indutos nonnullos Ephesios. Nihil verò est certe homine indignius, quàm mentiri: vt etiam Ethnicus poeta dixerit, ψεῦδος δὲ μισεῖ πᾶς ρόνιμος καὶ σοφός. Christus dixit, </w:t>
      </w:r>
      <w:r w:rsidRPr="00FC3D81">
        <w:rPr>
          <w:rFonts w:ascii="Times New Roman" w:hAnsi="Times New Roman" w:cs="Times New Roman"/>
          <w:i/>
          <w:iCs/>
          <w:sz w:val="30"/>
          <w:szCs w:val="30"/>
        </w:rPr>
        <w:t>Diabolum esse mendacem, &amp; patrem mendacij</w:t>
      </w:r>
      <w:r w:rsidRPr="00FC3D81">
        <w:rPr>
          <w:rFonts w:ascii="Times New Roman" w:hAnsi="Times New Roman" w:cs="Times New Roman"/>
          <w:sz w:val="30"/>
          <w:szCs w:val="30"/>
        </w:rPr>
        <w:t xml:space="preserve"> [Ioh. 8]. </w:t>
      </w:r>
    </w:p>
    <w:p w14:paraId="61AA239C" w14:textId="77777777" w:rsidR="00FC3D81" w:rsidRPr="00FC3D81" w:rsidRDefault="00FC3D81" w:rsidP="00FC3D81">
      <w:pPr>
        <w:rPr>
          <w:rFonts w:ascii="Times New Roman" w:hAnsi="Times New Roman" w:cs="Times New Roman"/>
          <w:sz w:val="30"/>
          <w:szCs w:val="30"/>
        </w:rPr>
      </w:pPr>
    </w:p>
    <w:p w14:paraId="5725139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Rationem alteram efficacissimam subdit, cur non debeamus loqui mendacium, quoniam (inquit) sumus inuicem membra. Dico alteram rationem, quoniam prima praecessit, vbi dixit, Διὸ. Pugnat enim cum iustitia &amp; sanctitate veritatis mendacium. Nunc igitur alteram subdit, dicendo, </w:t>
      </w:r>
      <w:r w:rsidRPr="00FC3D81">
        <w:rPr>
          <w:rFonts w:ascii="Times New Roman" w:hAnsi="Times New Roman" w:cs="Times New Roman"/>
          <w:i/>
          <w:iCs/>
          <w:sz w:val="30"/>
          <w:szCs w:val="30"/>
        </w:rPr>
        <w:t>quoniam sumus inuicem membra.</w:t>
      </w:r>
      <w:r w:rsidRPr="00FC3D81">
        <w:rPr>
          <w:rFonts w:ascii="Times New Roman" w:hAnsi="Times New Roman" w:cs="Times New Roman"/>
          <w:sz w:val="30"/>
          <w:szCs w:val="30"/>
        </w:rPr>
        <w:t xml:space="preserve"> Multae quidem sunt aliae rationes, cur inter </w:t>
      </w:r>
      <w:r w:rsidRPr="00FC3D81">
        <w:rPr>
          <w:rFonts w:ascii="Times New Roman" w:hAnsi="Times New Roman" w:cs="Times New Roman"/>
          <w:sz w:val="30"/>
          <w:szCs w:val="30"/>
        </w:rPr>
        <w:lastRenderedPageBreak/>
        <w:t xml:space="preserve">homines locum habere non debeat mendacium, aut vlla fraus, quas iam commemorare non est necesse: sed haec est efficacissima, cur procul abesse debeat ab Ecclesia Christiana, piisque hominibus, quia scilicet sumus inuicem membra, membra nimirum eiusdem corporis Christi, quod est Ecclesia. Caput huius corporis, est ipsissima veritas, </w:t>
      </w:r>
      <w:r w:rsidRPr="00FC3D81">
        <w:rPr>
          <w:rFonts w:ascii="Times New Roman" w:hAnsi="Times New Roman" w:cs="Times New Roman"/>
          <w:i/>
          <w:iCs/>
          <w:sz w:val="30"/>
          <w:szCs w:val="30"/>
        </w:rPr>
        <w:t>Ego sum veritas dicebat Christus:</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plenus gratia &amp; veritate: Et nunquam inuentus est in ore eius dolus</w:t>
      </w:r>
      <w:r w:rsidRPr="00FC3D81">
        <w:rPr>
          <w:rFonts w:ascii="Times New Roman" w:hAnsi="Times New Roman" w:cs="Times New Roman"/>
          <w:sz w:val="30"/>
          <w:szCs w:val="30"/>
        </w:rPr>
        <w:t xml:space="preserve"> [Ioh. 14:6, Ies. 53.]. Quale igitur monstrum est, si sub tali capite membra degant, quae sibi inuicem mentiantur, &amp; dolis ac fraudibus agant? In humano corpore nullum membrum alterum decipit, quia in suam ipsiusmet fraudem hoc faceret: Se ipsum igitur decipit, qui fratrem decipit. Turpe est, si homo homini, si popularis populari, si ciuis ciui mentiatur: Turpius, si domesticus domestico, frater fratri, famulus Domino. Quid igitur, si membrum Christi, membro Christi, Christianus Christiano, fidelis fideli: Scholia sic explicant: μὴ ὀφθαλμὸς ἰδὼν θηριον, οὐ διδωσι φυγὴν τοῖς ποσὶν; ἡ χεὶρ ψηλα φήσασα τὶ πονηρὸν φεύδεται τὰ λοιπὰ μέλη; οὕτως καὶ ὑμᾶς χρὴ διακεῖσθαι, </w:t>
      </w:r>
    </w:p>
    <w:p w14:paraId="446DE56B" w14:textId="77777777" w:rsidR="00FC3D81" w:rsidRPr="00FC3D81" w:rsidRDefault="00FC3D81" w:rsidP="00FC3D81">
      <w:pPr>
        <w:rPr>
          <w:rFonts w:ascii="Times New Roman" w:hAnsi="Times New Roman" w:cs="Times New Roman"/>
          <w:sz w:val="30"/>
          <w:szCs w:val="30"/>
        </w:rPr>
      </w:pPr>
    </w:p>
    <w:p w14:paraId="470717FB"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26. Irascimini, &amp; ne peccetis: Sol ne occidat super iracundiam vestram. </w:t>
      </w:r>
    </w:p>
    <w:p w14:paraId="762FD76A" w14:textId="77777777" w:rsidR="00FC3D81" w:rsidRPr="00FC3D81" w:rsidRDefault="00FC3D81" w:rsidP="00FC3D81">
      <w:pPr>
        <w:rPr>
          <w:rFonts w:ascii="Times New Roman" w:hAnsi="Times New Roman" w:cs="Times New Roman"/>
          <w:i/>
          <w:iCs/>
          <w:sz w:val="30"/>
          <w:szCs w:val="30"/>
        </w:rPr>
      </w:pPr>
    </w:p>
    <w:p w14:paraId="2467F88B"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27. Neque date locum Diabolo. </w:t>
      </w:r>
    </w:p>
    <w:p w14:paraId="43B6A9B6" w14:textId="77777777" w:rsidR="00FC3D81" w:rsidRPr="00FC3D81" w:rsidRDefault="00FC3D81" w:rsidP="00FC3D81">
      <w:pPr>
        <w:rPr>
          <w:rFonts w:ascii="Times New Roman" w:hAnsi="Times New Roman" w:cs="Times New Roman"/>
          <w:sz w:val="30"/>
          <w:szCs w:val="30"/>
        </w:rPr>
      </w:pPr>
    </w:p>
    <w:p w14:paraId="5199945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Syrus: </w:t>
      </w:r>
      <w:r w:rsidRPr="00FC3D81">
        <w:rPr>
          <w:rFonts w:ascii="Times New Roman" w:hAnsi="Times New Roman" w:cs="Times New Roman"/>
          <w:i/>
          <w:iCs/>
          <w:sz w:val="30"/>
          <w:szCs w:val="30"/>
        </w:rPr>
        <w:t>Calumniatori, &amp;c.</w:t>
      </w:r>
      <w:r w:rsidRPr="00FC3D81">
        <w:rPr>
          <w:rFonts w:ascii="Times New Roman" w:hAnsi="Times New Roman" w:cs="Times New Roman"/>
          <w:sz w:val="30"/>
          <w:szCs w:val="30"/>
        </w:rPr>
        <w:t xml:space="preserve"> </w:t>
      </w:r>
    </w:p>
    <w:p w14:paraId="0BDBC22B" w14:textId="77777777" w:rsidR="00FC3D81" w:rsidRPr="00FC3D81" w:rsidRDefault="00FC3D81" w:rsidP="00FC3D81">
      <w:pPr>
        <w:rPr>
          <w:rFonts w:ascii="Times New Roman" w:hAnsi="Times New Roman" w:cs="Times New Roman"/>
          <w:sz w:val="30"/>
          <w:szCs w:val="30"/>
        </w:rPr>
      </w:pPr>
    </w:p>
    <w:p w14:paraId="08B49DD4"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Cùm ait, </w:t>
      </w:r>
      <w:r w:rsidRPr="00FC3D81">
        <w:rPr>
          <w:rFonts w:ascii="Times New Roman" w:hAnsi="Times New Roman" w:cs="Times New Roman"/>
          <w:i/>
          <w:iCs/>
          <w:sz w:val="30"/>
          <w:szCs w:val="30"/>
        </w:rPr>
        <w:t>Irascimini,</w:t>
      </w:r>
      <w:r w:rsidRPr="00FC3D81">
        <w:rPr>
          <w:rFonts w:ascii="Times New Roman" w:hAnsi="Times New Roman" w:cs="Times New Roman"/>
          <w:sz w:val="30"/>
          <w:szCs w:val="30"/>
        </w:rPr>
        <w:t xml:space="preserve"> neque iubet vt irascamur, neque simpliciter prohibet, ne vnquam irascamur. Ratio vtriusque est, quia ira per se neque mala est, neque bona: sed ex circumstantiis potest esse vel bona vel mala. Nam ira Deo etiam attribuitur: Et Filius in carne manifestatus, iratus est aduersus peccata Pharisaeorum. Certè irasci hoc modo vel nostris, vel nostrorum peccatis, res est sanctissima: modò etiam ordo &amp; modus seruetur. Fieri verò potest mala tribus potissimùm modis: 1. </w:t>
      </w:r>
      <w:r w:rsidRPr="00FC3D81">
        <w:rPr>
          <w:rFonts w:ascii="Times New Roman" w:hAnsi="Times New Roman" w:cs="Times New Roman"/>
          <w:i/>
          <w:iCs/>
          <w:sz w:val="30"/>
          <w:szCs w:val="30"/>
        </w:rPr>
        <w:t>Primum,</w:t>
      </w:r>
      <w:r w:rsidRPr="00FC3D81">
        <w:rPr>
          <w:rFonts w:ascii="Times New Roman" w:hAnsi="Times New Roman" w:cs="Times New Roman"/>
          <w:sz w:val="30"/>
          <w:szCs w:val="30"/>
        </w:rPr>
        <w:t xml:space="preserve"> si aut nullis, aut leuibus de caussis irascamur propter priuatas potius iniurias nobis factas, quàm propter peccata ipsa. Irasci enim propter peccata vel nostra, vel aliorum, quatenus scilicet illis offenditur Deus &amp; proximus, pium &amp; sanctum opus est. 2. </w:t>
      </w:r>
      <w:r w:rsidRPr="00FC3D81">
        <w:rPr>
          <w:rFonts w:ascii="Times New Roman" w:hAnsi="Times New Roman" w:cs="Times New Roman"/>
          <w:i/>
          <w:iCs/>
          <w:sz w:val="30"/>
          <w:szCs w:val="30"/>
        </w:rPr>
        <w:t>Secundò,</w:t>
      </w:r>
      <w:r w:rsidRPr="00FC3D81">
        <w:rPr>
          <w:rFonts w:ascii="Times New Roman" w:hAnsi="Times New Roman" w:cs="Times New Roman"/>
          <w:sz w:val="30"/>
          <w:szCs w:val="30"/>
        </w:rPr>
        <w:t xml:space="preserve"> si irascimur quibus non debemus, vt cùm iram, qua debebamus nobis ipsis, &amp; nostris aliorumque vitiis irasci, in fratres ipsos conuertimus. 3. </w:t>
      </w:r>
      <w:r w:rsidRPr="00FC3D81">
        <w:rPr>
          <w:rFonts w:ascii="Times New Roman" w:hAnsi="Times New Roman" w:cs="Times New Roman"/>
          <w:i/>
          <w:iCs/>
          <w:sz w:val="30"/>
          <w:szCs w:val="30"/>
        </w:rPr>
        <w:t>Tertiò,</w:t>
      </w:r>
      <w:r w:rsidRPr="00FC3D81">
        <w:rPr>
          <w:rFonts w:ascii="Times New Roman" w:hAnsi="Times New Roman" w:cs="Times New Roman"/>
          <w:sz w:val="30"/>
          <w:szCs w:val="30"/>
        </w:rPr>
        <w:t xml:space="preserve"> si semel commoti ira, metas transilimus, &amp; excedimus modum. Ita peccare possumus aut in caussis irae, aut in rebus, quibus irascimur, aut in modo irascendi: Et contra fieri potest, vt sit bona &amp; laudabilis ira, </w:t>
      </w:r>
      <w:r w:rsidRPr="00FC3D81">
        <w:rPr>
          <w:rFonts w:ascii="Times New Roman" w:hAnsi="Times New Roman" w:cs="Times New Roman"/>
          <w:i/>
          <w:iCs/>
          <w:sz w:val="30"/>
          <w:szCs w:val="30"/>
        </w:rPr>
        <w:t>Primum,</w:t>
      </w:r>
      <w:r w:rsidRPr="00FC3D81">
        <w:rPr>
          <w:rFonts w:ascii="Times New Roman" w:hAnsi="Times New Roman" w:cs="Times New Roman"/>
          <w:sz w:val="30"/>
          <w:szCs w:val="30"/>
        </w:rPr>
        <w:t xml:space="preserve"> si </w:t>
      </w:r>
      <w:r w:rsidRPr="00FC3D81">
        <w:rPr>
          <w:rFonts w:ascii="Times New Roman" w:hAnsi="Times New Roman" w:cs="Times New Roman"/>
          <w:sz w:val="30"/>
          <w:szCs w:val="30"/>
        </w:rPr>
        <w:lastRenderedPageBreak/>
        <w:t xml:space="preserve">caussas habeamus iustas &amp; graues irascendi: sunt autem hae, peccata ipsa, nostra in primis, &amp; deinde etiam aliorum: idque non quatenus offensae sunt priuatae, sed quatenus, illis offensus est Deus &amp; proximus. </w:t>
      </w:r>
      <w:r w:rsidRPr="00FC3D81">
        <w:rPr>
          <w:rFonts w:ascii="Times New Roman" w:hAnsi="Times New Roman" w:cs="Times New Roman"/>
          <w:i/>
          <w:iCs/>
          <w:sz w:val="30"/>
          <w:szCs w:val="30"/>
        </w:rPr>
        <w:t>Secundò,</w:t>
      </w:r>
      <w:r w:rsidRPr="00FC3D81">
        <w:rPr>
          <w:rFonts w:ascii="Times New Roman" w:hAnsi="Times New Roman" w:cs="Times New Roman"/>
          <w:sz w:val="30"/>
          <w:szCs w:val="30"/>
        </w:rPr>
        <w:t xml:space="preserve"> si non in personas &amp; in fratres euomamus iram, sed in peccata ipsa, &amp; in autorem peccati Diabolum. </w:t>
      </w:r>
      <w:r w:rsidRPr="00FC3D81">
        <w:rPr>
          <w:rFonts w:ascii="Times New Roman" w:hAnsi="Times New Roman" w:cs="Times New Roman"/>
          <w:i/>
          <w:iCs/>
          <w:sz w:val="30"/>
          <w:szCs w:val="30"/>
        </w:rPr>
        <w:t>Tertiò,</w:t>
      </w:r>
      <w:r w:rsidRPr="00FC3D81">
        <w:rPr>
          <w:rFonts w:ascii="Times New Roman" w:hAnsi="Times New Roman" w:cs="Times New Roman"/>
          <w:sz w:val="30"/>
          <w:szCs w:val="30"/>
        </w:rPr>
        <w:t xml:space="preserve"> si modum seruemus &amp; ne cum iusta &amp; [page 310] sancta ira misceri finamus carnis affectus: ac si fortè abripimur vltra metas, eam statim reprimamus. Cùm igitur in irra &amp; peccari possit &amp; non peccari: idcirco Paulus nec iubet vt irascamur, nec simpliciter phibet. Sed quidIubet si irascimur, ne peccemus in ira, illis scilicet modis, qui modò explicati sunt. Hoc igitur sibi vult dictum hoc, ex Ps. 4. desumtum, </w:t>
      </w:r>
      <w:r w:rsidRPr="00FC3D81">
        <w:rPr>
          <w:rFonts w:ascii="Times New Roman" w:hAnsi="Times New Roman" w:cs="Times New Roman"/>
          <w:i/>
          <w:iCs/>
          <w:sz w:val="30"/>
          <w:szCs w:val="30"/>
        </w:rPr>
        <w:t>Irasci mini, &amp; nolite peccare.</w:t>
      </w:r>
      <w:r w:rsidRPr="00FC3D81">
        <w:rPr>
          <w:rFonts w:ascii="Times New Roman" w:hAnsi="Times New Roman" w:cs="Times New Roman"/>
          <w:sz w:val="30"/>
          <w:szCs w:val="30"/>
        </w:rPr>
        <w:t xml:space="preserve"> Vbi Oecumenius, μία ἀναμάρτητος ὀργὴ, ἡ πρὸς τοὺς δαίμονας, καὶ τὰ πάθη. Sed quid? Si contingat, vt irascendo peccemus? Summus enim homines: subdit Apostolus remedium, nempe cohibeamus iracundiam nostram, reconciliemur fratribus, nec sinamus illam longius progredi, aut temporis spacio obdurescere. Hoc igitur est, quod subdit: </w:t>
      </w:r>
      <w:r w:rsidRPr="00FC3D81">
        <w:rPr>
          <w:rFonts w:ascii="Times New Roman" w:hAnsi="Times New Roman" w:cs="Times New Roman"/>
          <w:i/>
          <w:iCs/>
          <w:sz w:val="30"/>
          <w:szCs w:val="30"/>
        </w:rPr>
        <w:t xml:space="preserve">Sol ne occidat super iracundiam vestram. </w:t>
      </w:r>
    </w:p>
    <w:p w14:paraId="141775F5" w14:textId="77777777" w:rsidR="00FC3D81" w:rsidRPr="00FC3D81" w:rsidRDefault="00FC3D81" w:rsidP="00FC3D81">
      <w:pPr>
        <w:rPr>
          <w:rFonts w:ascii="Times New Roman" w:hAnsi="Times New Roman" w:cs="Times New Roman"/>
          <w:sz w:val="30"/>
          <w:szCs w:val="30"/>
        </w:rPr>
      </w:pPr>
    </w:p>
    <w:p w14:paraId="6314E45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Non ait ἐπι τῇ ὀργῆ, sed ἐπὶ τῷ παραοργισ μῷ ὑμῶν. Ira enim fieri potest, vt sit bona &amp; ex Zelo gloriae Dei nascatur: ac proinde vt talis irae poenitere nos non debeat: sed ait παροργίσμῷ, quia παροργισμὸς, bonus esse non potest, cùm sit ira praeter rationem, &amp; sine vlla iusta caussa suscepta. Hanc vim habet illa addita particula παρά. Ita discrimen faciendum &amp; retinendum est inter ὀργὴν, ὀργισμὸν, &amp; παροργισμὸν, id est, iram, iracundiam, &amp; iniustam iracundiam. Primum igitur, quod à nobis exigit Apostolus, est, vt si contingat nos irasci, ne in ea peccemus. Alterum est, si etiam vsu veniat, vt irascendo peccemus, &amp; sine legitima caussa irascamur, &amp; de iniuria nobis facta cogitemus: nec hunc παροργισμὸν foueamus in animis nostris, &amp; nobiscum dormire sinamus: sed sicut adueniens nox maximum diei aestum, sole occumbente extinguit, sic etiam iniquum irae aestum deponamus vnà cum vestimentis, cùm imus cubitum. Hoc enim est exuere &amp; deponere veterem hominem, secundùm priorem conuersationem. Atque hoc pertinet propriè ad illum, qui iniuria affectus est, ne scilicet de vindicta secum noctu cogitet. Quid verò de illo, qui iniuriam fecit: Neque ipse permittere debet, vt Sol occumbat, quin prius eat, &amp; reconcilietur fratri suo, vt Christus docuit [Matth. 3]. Subdit caussam Apostolus, cur non debeamus permittere, vt Sol super iracundiam nostram occidat, ne scilicet nos intra penetralia pectoris nostri παροργισμὸν fouentes, &amp; de vindicta cogitantes, Diabolo nos ad grauiora </w:t>
      </w:r>
      <w:r w:rsidRPr="00FC3D81">
        <w:rPr>
          <w:rFonts w:ascii="Times New Roman" w:hAnsi="Times New Roman" w:cs="Times New Roman"/>
          <w:sz w:val="30"/>
          <w:szCs w:val="30"/>
        </w:rPr>
        <w:lastRenderedPageBreak/>
        <w:t xml:space="preserve">mala impellendi, nempe ad iniuriam vel verbis vel factis, atque etiam caede retaliandam, eoque nos perdendi, occasionem demus. Diabolus enim tanquam leo rugiens circuit quaerens quem deuoret, ait Petrus [1. Pet. 5.]. Resistendum igitur illi est, non autem locus &amp; occasio danda nos tentandi, &amp; ad grauiora mala perpetranda impellendi. Videt autem &amp; obseruat Diabolus, quinam sint irati, iramque foueant intra se: ac tunc facit officium, suis follibus &amp; flatibus, ignem iracundiae magis ac magis accendens, donec in flammam erumpat, &amp; magnum fiat incendium, quo &amp; fratres, eorumque familiae vltionibus nostris perdantur, &amp; nos simul ab hoc igne iracundiae, in ignem aeternae irae diuinae coniiciamur. Ergo grauissima caussa, cur non debeamus permittere, vt Sol occidat super iracundiam nostram, est, ne scilicet hac ratione locum demus Diabolo, nos ad plura &amp; maiora mala tentandi atque impellendi. </w:t>
      </w:r>
    </w:p>
    <w:p w14:paraId="33898BA4" w14:textId="77777777" w:rsidR="00FC3D81" w:rsidRPr="00FC3D81" w:rsidRDefault="00FC3D81" w:rsidP="00FC3D81">
      <w:pPr>
        <w:rPr>
          <w:rFonts w:ascii="Times New Roman" w:hAnsi="Times New Roman" w:cs="Times New Roman"/>
          <w:sz w:val="30"/>
          <w:szCs w:val="30"/>
        </w:rPr>
      </w:pPr>
    </w:p>
    <w:p w14:paraId="3EBEF3D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Syriacus habet, </w:t>
      </w:r>
      <w:r w:rsidRPr="00FC3D81">
        <w:rPr>
          <w:rFonts w:ascii="Times New Roman" w:hAnsi="Times New Roman" w:cs="Times New Roman"/>
          <w:i/>
          <w:iCs/>
          <w:sz w:val="30"/>
          <w:szCs w:val="30"/>
        </w:rPr>
        <w:t>Nedetis locum calumniatori:</w:t>
      </w:r>
      <w:r w:rsidRPr="00FC3D81">
        <w:rPr>
          <w:rFonts w:ascii="Times New Roman" w:hAnsi="Times New Roman" w:cs="Times New Roman"/>
          <w:sz w:val="30"/>
          <w:szCs w:val="30"/>
        </w:rPr>
        <w:t xml:space="preserve"> Et sic Erasmus vertit &amp; interpretatur, ne demus occasionem infidelibus nos pietatemque Christianam calumniandi: sed prior interpretatio &amp; versio, grauior est. Est autem generale mandatum, ne demus locum Diabolo vlla in re, non autem in sola iracundia: puta, Non esse vino indulgendum, ne demus locum Diabolo nos ad iurgia, ad rixas, ad homicidia, ad stupra &amp; adulteria adigendi. </w:t>
      </w:r>
    </w:p>
    <w:p w14:paraId="3E9D29BD" w14:textId="77777777" w:rsidR="00FC3D81" w:rsidRPr="00FC3D81" w:rsidRDefault="00FC3D81" w:rsidP="00FC3D81">
      <w:pPr>
        <w:rPr>
          <w:rFonts w:ascii="Times New Roman" w:hAnsi="Times New Roman" w:cs="Times New Roman"/>
          <w:sz w:val="30"/>
          <w:szCs w:val="30"/>
        </w:rPr>
      </w:pPr>
    </w:p>
    <w:p w14:paraId="2E571F10"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Sequitur aliud veteris hominis vitium vel potius membrum deponendum &amp; abscindendum, nempe furtum. </w:t>
      </w:r>
    </w:p>
    <w:p w14:paraId="5F4F75C3" w14:textId="77777777" w:rsidR="00FC3D81" w:rsidRPr="00FC3D81" w:rsidRDefault="00FC3D81" w:rsidP="00FC3D81">
      <w:pPr>
        <w:rPr>
          <w:rFonts w:ascii="Times New Roman" w:hAnsi="Times New Roman" w:cs="Times New Roman"/>
          <w:i/>
          <w:iCs/>
          <w:sz w:val="30"/>
          <w:szCs w:val="30"/>
        </w:rPr>
      </w:pPr>
    </w:p>
    <w:p w14:paraId="0665A89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28. Qui furabatur, non amplius furetur, sed potius laboret operando manibus, quod bonum sit, vt poßit impertiri ei, cui opus fuerit.</w:t>
      </w:r>
      <w:r w:rsidRPr="00FC3D81">
        <w:rPr>
          <w:rFonts w:ascii="Times New Roman" w:hAnsi="Times New Roman" w:cs="Times New Roman"/>
          <w:sz w:val="30"/>
          <w:szCs w:val="30"/>
        </w:rPr>
        <w:t xml:space="preserve"> </w:t>
      </w:r>
    </w:p>
    <w:p w14:paraId="050147CE" w14:textId="77777777" w:rsidR="00FC3D81" w:rsidRPr="00FC3D81" w:rsidRDefault="00FC3D81" w:rsidP="00FC3D81">
      <w:pPr>
        <w:rPr>
          <w:rFonts w:ascii="Times New Roman" w:hAnsi="Times New Roman" w:cs="Times New Roman"/>
          <w:sz w:val="30"/>
          <w:szCs w:val="30"/>
        </w:rPr>
      </w:pPr>
    </w:p>
    <w:p w14:paraId="1D2C5DF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 </w:t>
      </w:r>
      <w:r w:rsidRPr="00FC3D81">
        <w:rPr>
          <w:rFonts w:ascii="Times New Roman" w:hAnsi="Times New Roman" w:cs="Times New Roman"/>
          <w:i/>
          <w:iCs/>
          <w:sz w:val="30"/>
          <w:szCs w:val="30"/>
        </w:rPr>
        <w:t>Et qui furabatur, posthac non furetur: sed laboret manibus suis, &amp; operetur bona, vt sit illi ad dandum ei qui necessitatem habet.</w:t>
      </w:r>
      <w:r w:rsidRPr="00FC3D81">
        <w:rPr>
          <w:rFonts w:ascii="Times New Roman" w:hAnsi="Times New Roman" w:cs="Times New Roman"/>
          <w:sz w:val="30"/>
          <w:szCs w:val="30"/>
        </w:rPr>
        <w:t xml:space="preserve"> </w:t>
      </w:r>
    </w:p>
    <w:p w14:paraId="4A1E7692" w14:textId="77777777" w:rsidR="00FC3D81" w:rsidRPr="00FC3D81" w:rsidRDefault="00FC3D81" w:rsidP="00FC3D81">
      <w:pPr>
        <w:rPr>
          <w:rFonts w:ascii="Times New Roman" w:hAnsi="Times New Roman" w:cs="Times New Roman"/>
          <w:sz w:val="30"/>
          <w:szCs w:val="30"/>
        </w:rPr>
      </w:pPr>
    </w:p>
    <w:p w14:paraId="0DB799B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Graecè est, ὁ κλέπτης, qui furatur, id est, qui furari solitus est Non ergo alloquitur eos, qui antequam fierent Christiani, furabantur, &amp; postea desierunt furari: sed illos, qui Christiani effecti, adhuc tamen furari soliti erant per dolos &amp; fraudes. Quid sit furtum, quótve eius species, seorsum dicemus in loco de Furto. Nunc tantùm dico, damnari hîc omnes dolos &amp; fraudes, quibus quis quaerit lucrum facere cum iniuria proximi, quod tamen velit latere: ac proinde omnes etiam vsuras mordentes comprehendit, adeoque omnem </w:t>
      </w:r>
      <w:r w:rsidRPr="00FC3D81">
        <w:rPr>
          <w:rFonts w:ascii="Times New Roman" w:hAnsi="Times New Roman" w:cs="Times New Roman"/>
          <w:sz w:val="30"/>
          <w:szCs w:val="30"/>
        </w:rPr>
        <w:lastRenderedPageBreak/>
        <w:t>iniuriam, quae non fit palàm, sed occultè: quae enim apertè sit, ea non furtum est, sed rapina</w:t>
      </w:r>
    </w:p>
    <w:p w14:paraId="57905FFD" w14:textId="77777777" w:rsidR="00FC3D81" w:rsidRPr="00FC3D81" w:rsidRDefault="00FC3D81" w:rsidP="00FC3D81">
      <w:pPr>
        <w:rPr>
          <w:rFonts w:ascii="Times New Roman" w:hAnsi="Times New Roman" w:cs="Times New Roman"/>
          <w:sz w:val="30"/>
          <w:szCs w:val="30"/>
        </w:rPr>
      </w:pPr>
    </w:p>
    <w:p w14:paraId="58BF3F5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Hìc igitur habemus primo loco praeceptum de vitio furandi deponendo: est enim &amp; hoc, membrum veteris hominis. Deinde habemus mandatum de vitando otio, deque aliqua honesta &amp; vtili arte vel exercitio suscipiendo, vnde quis honestè viuere, suosque alere possit: Et hoc cùm ait, </w:t>
      </w:r>
      <w:r w:rsidRPr="00FC3D81">
        <w:rPr>
          <w:rFonts w:ascii="Times New Roman" w:hAnsi="Times New Roman" w:cs="Times New Roman"/>
          <w:i/>
          <w:iCs/>
          <w:sz w:val="30"/>
          <w:szCs w:val="30"/>
        </w:rPr>
        <w:t xml:space="preserve">Magis autem laboret operando manibus, quod bonum est. </w:t>
      </w:r>
    </w:p>
    <w:p w14:paraId="3BED723A" w14:textId="77777777" w:rsidR="00FC3D81" w:rsidRPr="00FC3D81" w:rsidRDefault="00FC3D81" w:rsidP="00FC3D81">
      <w:pPr>
        <w:rPr>
          <w:rFonts w:ascii="Times New Roman" w:hAnsi="Times New Roman" w:cs="Times New Roman"/>
          <w:sz w:val="30"/>
          <w:szCs w:val="30"/>
        </w:rPr>
      </w:pPr>
    </w:p>
    <w:p w14:paraId="1F43E67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Commodùm autem hoc alterum mandatum subiecit priori. Ostendit enim caussam, vnde quis furari solitus sit: ea est otium &amp; ignauia: Si quis enim nihil agat, vnde se suosque nutriat: is ad furandum, &amp; ad ea, quę aliorum sunt, sibi fraudulenter vsurpanda, sese conuertere solet. Ergo vitandi furti caussa necessarium [page 311] est hoc praeceptum de vitando otio honesto aliquo exercitio suscipiendo. </w:t>
      </w:r>
    </w:p>
    <w:p w14:paraId="0AEC9948" w14:textId="77777777" w:rsidR="00FC3D81" w:rsidRPr="00FC3D81" w:rsidRDefault="00FC3D81" w:rsidP="00FC3D81">
      <w:pPr>
        <w:rPr>
          <w:rFonts w:ascii="Times New Roman" w:hAnsi="Times New Roman" w:cs="Times New Roman"/>
          <w:sz w:val="30"/>
          <w:szCs w:val="30"/>
        </w:rPr>
      </w:pPr>
    </w:p>
    <w:p w14:paraId="31C107E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κοπιάτω, significa: totis viribus ope rari, &amp; cum labore. Alludit enim ad illud Dei mandatum, Adae traditum, In sudore vultus tui, vesceris pane tuo. Praecipit ergo, vt quisque aliquid agat &amp; operetur, non segniter &amp; oscitanter, sed totis viribus. Ideo Scholia, κοπιατω δὲ εἰπὼν, τὸ ἐπίπονον τοῦ ἔργου ἐδήλωσε. </w:t>
      </w:r>
    </w:p>
    <w:p w14:paraId="55599504" w14:textId="77777777" w:rsidR="00FC3D81" w:rsidRPr="00FC3D81" w:rsidRDefault="00FC3D81" w:rsidP="00FC3D81">
      <w:pPr>
        <w:rPr>
          <w:rFonts w:ascii="Times New Roman" w:hAnsi="Times New Roman" w:cs="Times New Roman"/>
          <w:sz w:val="30"/>
          <w:szCs w:val="30"/>
        </w:rPr>
      </w:pPr>
    </w:p>
    <w:p w14:paraId="68B6A1B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verò τὸ ἀγαθόν, significat honestum &amp; vtile. Vult igitur, vt quisque opus aliquod, aut operam honestam simul &amp; vtilem praestet. Καὶ γὰρ καὶ ὁ κλεπτῶν ἐργάζει (aiunt Scholia) ἀλλὰ κακὸν. Omnes igitur artes, omnesque operum species vel turpes ac minùs honestę, vel inutiles, hac voce ἀγαθοῦ excluduntur: Et tantùm honestae, &amp; quę aliquam adferre possint utilitatem, commendantur. </w:t>
      </w:r>
    </w:p>
    <w:p w14:paraId="41665BC5" w14:textId="77777777" w:rsidR="00FC3D81" w:rsidRPr="00FC3D81" w:rsidRDefault="00FC3D81" w:rsidP="00FC3D81">
      <w:pPr>
        <w:rPr>
          <w:rFonts w:ascii="Times New Roman" w:hAnsi="Times New Roman" w:cs="Times New Roman"/>
          <w:sz w:val="30"/>
          <w:szCs w:val="30"/>
        </w:rPr>
      </w:pPr>
    </w:p>
    <w:p w14:paraId="0EDB653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verò τοῖς χερσὶν, non est ita accipiendum, quasi non obtemperet Apostolo, si quis non laboret manibus, sed lingua, vt ludimagistri &amp; Doctores, vel pedibus, vt Tabellarij. Nam de Ministris dixit 1. Tim. 5. </w:t>
      </w:r>
      <w:r w:rsidRPr="00FC3D81">
        <w:rPr>
          <w:rFonts w:ascii="Times New Roman" w:hAnsi="Times New Roman" w:cs="Times New Roman"/>
          <w:i/>
          <w:iCs/>
          <w:sz w:val="30"/>
          <w:szCs w:val="30"/>
        </w:rPr>
        <w:t>Presbyteri, qui bene praesunt, duplici honore digni sunt: maximè autem, qui laborant in verbo.</w:t>
      </w:r>
      <w:r w:rsidRPr="00FC3D81">
        <w:rPr>
          <w:rFonts w:ascii="Times New Roman" w:hAnsi="Times New Roman" w:cs="Times New Roman"/>
          <w:sz w:val="30"/>
          <w:szCs w:val="30"/>
        </w:rPr>
        <w:t xml:space="preserve"> Dixit igitur, Laboret manibus, quia manus sunt organa organorum: &amp; quia ferè artes omnes exercentur manibus, &amp; manibus pleraque omnia fiunt. Sic etiam illud accipiendum est. </w:t>
      </w:r>
      <w:r w:rsidRPr="00FC3D81">
        <w:rPr>
          <w:rFonts w:ascii="Times New Roman" w:hAnsi="Times New Roman" w:cs="Times New Roman"/>
          <w:i/>
          <w:iCs/>
          <w:sz w:val="30"/>
          <w:szCs w:val="30"/>
        </w:rPr>
        <w:t>In sudore vultus tui comedes panem.</w:t>
      </w:r>
      <w:r w:rsidRPr="00FC3D81">
        <w:rPr>
          <w:rFonts w:ascii="Times New Roman" w:hAnsi="Times New Roman" w:cs="Times New Roman"/>
          <w:sz w:val="30"/>
          <w:szCs w:val="30"/>
        </w:rPr>
        <w:t xml:space="preserve"> Gen. 3. </w:t>
      </w:r>
    </w:p>
    <w:p w14:paraId="11C5CD5D" w14:textId="77777777" w:rsidR="00FC3D81" w:rsidRPr="00FC3D81" w:rsidRDefault="00FC3D81" w:rsidP="00FC3D81">
      <w:pPr>
        <w:rPr>
          <w:rFonts w:ascii="Times New Roman" w:hAnsi="Times New Roman" w:cs="Times New Roman"/>
          <w:sz w:val="30"/>
          <w:szCs w:val="30"/>
        </w:rPr>
      </w:pPr>
    </w:p>
    <w:p w14:paraId="6C6423FA"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Tertio</w:t>
      </w:r>
      <w:r w:rsidRPr="00FC3D81">
        <w:rPr>
          <w:rFonts w:ascii="Times New Roman" w:hAnsi="Times New Roman" w:cs="Times New Roman"/>
          <w:sz w:val="30"/>
          <w:szCs w:val="30"/>
        </w:rPr>
        <w:t xml:space="preserve"> loco caussam subdit huius secundi pręcepti, </w:t>
      </w:r>
      <w:r w:rsidRPr="00FC3D81">
        <w:rPr>
          <w:rFonts w:ascii="Times New Roman" w:hAnsi="Times New Roman" w:cs="Times New Roman"/>
          <w:i/>
          <w:iCs/>
          <w:sz w:val="30"/>
          <w:szCs w:val="30"/>
        </w:rPr>
        <w:t xml:space="preserve">Vt possit (inquit) impertiri, cui opus fuerit. </w:t>
      </w:r>
    </w:p>
    <w:p w14:paraId="58C51AB1" w14:textId="77777777" w:rsidR="00FC3D81" w:rsidRPr="00FC3D81" w:rsidRDefault="00FC3D81" w:rsidP="00FC3D81">
      <w:pPr>
        <w:rPr>
          <w:rFonts w:ascii="Times New Roman" w:hAnsi="Times New Roman" w:cs="Times New Roman"/>
          <w:sz w:val="30"/>
          <w:szCs w:val="30"/>
        </w:rPr>
      </w:pPr>
    </w:p>
    <w:p w14:paraId="1C9DCF4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Tres praecipuae sunt caussae: vna est, vt vitetur furtum. Cùm enim hoc ex otio &amp; desidia nasci soleat: honesto aliquo exercitio &amp; labore tollitur occasio furandi. Hoc praemisit, dicendo, </w:t>
      </w:r>
      <w:r w:rsidRPr="00FC3D81">
        <w:rPr>
          <w:rFonts w:ascii="Times New Roman" w:hAnsi="Times New Roman" w:cs="Times New Roman"/>
          <w:i/>
          <w:iCs/>
          <w:sz w:val="30"/>
          <w:szCs w:val="30"/>
        </w:rPr>
        <w:t>Non furetur amplius,</w:t>
      </w:r>
      <w:r w:rsidRPr="00FC3D81">
        <w:rPr>
          <w:rFonts w:ascii="Times New Roman" w:hAnsi="Times New Roman" w:cs="Times New Roman"/>
          <w:sz w:val="30"/>
          <w:szCs w:val="30"/>
        </w:rPr>
        <w:t xml:space="preserve"> μᾶλλον δὲ κοπάτω. </w:t>
      </w:r>
    </w:p>
    <w:p w14:paraId="6D2645A9" w14:textId="77777777" w:rsidR="00FC3D81" w:rsidRPr="00FC3D81" w:rsidRDefault="00FC3D81" w:rsidP="00FC3D81">
      <w:pPr>
        <w:rPr>
          <w:rFonts w:ascii="Times New Roman" w:hAnsi="Times New Roman" w:cs="Times New Roman"/>
          <w:sz w:val="30"/>
          <w:szCs w:val="30"/>
        </w:rPr>
      </w:pPr>
    </w:p>
    <w:p w14:paraId="704B674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Secunda est, vt suo quisque labore sibi suisque victum paret. Hanc in Genesi habemus. </w:t>
      </w:r>
      <w:r w:rsidRPr="00FC3D81">
        <w:rPr>
          <w:rFonts w:ascii="Times New Roman" w:hAnsi="Times New Roman" w:cs="Times New Roman"/>
          <w:i/>
          <w:iCs/>
          <w:sz w:val="30"/>
          <w:szCs w:val="30"/>
        </w:rPr>
        <w:t>In sudore vultus tui, vesceris pane tuo:</w:t>
      </w:r>
      <w:r w:rsidRPr="00FC3D81">
        <w:rPr>
          <w:rFonts w:ascii="Times New Roman" w:hAnsi="Times New Roman" w:cs="Times New Roman"/>
          <w:sz w:val="30"/>
          <w:szCs w:val="30"/>
        </w:rPr>
        <w:t xml:space="preserve"> Et Apostolus ad Thess. </w:t>
      </w:r>
      <w:r w:rsidRPr="00FC3D81">
        <w:rPr>
          <w:rFonts w:ascii="Times New Roman" w:hAnsi="Times New Roman" w:cs="Times New Roman"/>
          <w:i/>
          <w:iCs/>
          <w:sz w:val="30"/>
          <w:szCs w:val="30"/>
        </w:rPr>
        <w:t xml:space="preserve">Qui non vult laborare, non manducet. </w:t>
      </w:r>
    </w:p>
    <w:p w14:paraId="17C68EAD" w14:textId="77777777" w:rsidR="00FC3D81" w:rsidRPr="00FC3D81" w:rsidRDefault="00FC3D81" w:rsidP="00FC3D81">
      <w:pPr>
        <w:rPr>
          <w:rFonts w:ascii="Times New Roman" w:hAnsi="Times New Roman" w:cs="Times New Roman"/>
          <w:sz w:val="30"/>
          <w:szCs w:val="30"/>
        </w:rPr>
      </w:pPr>
    </w:p>
    <w:p w14:paraId="375C420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Tertia, vt non solùm nos habeamus, vnde nos nostrasque familias alamus: verùm etiam, vt possimus cuiusque necessitati pro nostra virili succurrere Hanc hic tradit. Docet igitur, illos non esse veros Christianos, qui in hoc tantùm incumbunt, vt nihil sibi suaeque familiae desit: de reliquis verò fratribus pauperibus non sunt soliciti. Apostolus vult nos ita laborare totis viribus, &amp; ita etiam sobriè viuere, vt aliquid semper supersit, quod pauperum quoque necessitatibus impertiri possimus. Ratio, Quia sumus omnes (vt supra dixit Apostolus) inuicem membra</w:t>
      </w:r>
    </w:p>
    <w:p w14:paraId="695D4BA6" w14:textId="77777777" w:rsidR="00FC3D81" w:rsidRPr="00FC3D81" w:rsidRDefault="00FC3D81" w:rsidP="00FC3D81">
      <w:pPr>
        <w:rPr>
          <w:rFonts w:ascii="Times New Roman" w:hAnsi="Times New Roman" w:cs="Times New Roman"/>
          <w:sz w:val="30"/>
          <w:szCs w:val="30"/>
        </w:rPr>
      </w:pPr>
    </w:p>
    <w:p w14:paraId="3B2C01F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29. Omnis sermo putridus</w:t>
      </w:r>
      <w:r w:rsidRPr="00FC3D81">
        <w:rPr>
          <w:rFonts w:ascii="Times New Roman" w:hAnsi="Times New Roman" w:cs="Times New Roman"/>
          <w:sz w:val="30"/>
          <w:szCs w:val="30"/>
        </w:rPr>
        <w:t xml:space="preserve"> (vel corruptus) </w:t>
      </w:r>
      <w:r w:rsidRPr="00FC3D81">
        <w:rPr>
          <w:rFonts w:ascii="Times New Roman" w:hAnsi="Times New Roman" w:cs="Times New Roman"/>
          <w:i/>
          <w:iCs/>
          <w:sz w:val="30"/>
          <w:szCs w:val="30"/>
        </w:rPr>
        <w:t>ex ore vestro ne egreditor</w:t>
      </w:r>
      <w:r w:rsidRPr="00FC3D81">
        <w:rPr>
          <w:rFonts w:ascii="Times New Roman" w:hAnsi="Times New Roman" w:cs="Times New Roman"/>
          <w:sz w:val="30"/>
          <w:szCs w:val="30"/>
        </w:rPr>
        <w:t xml:space="preserve"> (pro nullus egreditor:) </w:t>
      </w:r>
      <w:r w:rsidRPr="00FC3D81">
        <w:rPr>
          <w:rFonts w:ascii="Times New Roman" w:hAnsi="Times New Roman" w:cs="Times New Roman"/>
          <w:i/>
          <w:iCs/>
          <w:sz w:val="30"/>
          <w:szCs w:val="30"/>
        </w:rPr>
        <w:t>sed si quis est bonus</w:t>
      </w:r>
      <w:r w:rsidRPr="00FC3D81">
        <w:rPr>
          <w:rFonts w:ascii="Times New Roman" w:hAnsi="Times New Roman" w:cs="Times New Roman"/>
          <w:sz w:val="30"/>
          <w:szCs w:val="30"/>
        </w:rPr>
        <w:t xml:space="preserve"> (id est, conmodus) </w:t>
      </w:r>
      <w:r w:rsidRPr="00FC3D81">
        <w:rPr>
          <w:rFonts w:ascii="Times New Roman" w:hAnsi="Times New Roman" w:cs="Times New Roman"/>
          <w:i/>
          <w:iCs/>
          <w:sz w:val="30"/>
          <w:szCs w:val="30"/>
        </w:rPr>
        <w:t>ad aedificationem vtilitatis vel neceßitatis</w:t>
      </w:r>
      <w:r w:rsidRPr="00FC3D81">
        <w:rPr>
          <w:rFonts w:ascii="Times New Roman" w:hAnsi="Times New Roman" w:cs="Times New Roman"/>
          <w:sz w:val="30"/>
          <w:szCs w:val="30"/>
        </w:rPr>
        <w:t xml:space="preserve"> (id est, vtilem ac necessariam: Beza, ad aedificationis vsum:) </w:t>
      </w:r>
      <w:r w:rsidRPr="00FC3D81">
        <w:rPr>
          <w:rFonts w:ascii="Times New Roman" w:hAnsi="Times New Roman" w:cs="Times New Roman"/>
          <w:i/>
          <w:iCs/>
          <w:sz w:val="30"/>
          <w:szCs w:val="30"/>
        </w:rPr>
        <w:t>vt gratiam auditoribus afferat.</w:t>
      </w:r>
      <w:r w:rsidRPr="00FC3D81">
        <w:rPr>
          <w:rFonts w:ascii="Times New Roman" w:hAnsi="Times New Roman" w:cs="Times New Roman"/>
          <w:sz w:val="30"/>
          <w:szCs w:val="30"/>
        </w:rPr>
        <w:t xml:space="preserve"> </w:t>
      </w:r>
    </w:p>
    <w:p w14:paraId="225502DB" w14:textId="77777777" w:rsidR="00FC3D81" w:rsidRPr="00FC3D81" w:rsidRDefault="00FC3D81" w:rsidP="00FC3D81">
      <w:pPr>
        <w:rPr>
          <w:rFonts w:ascii="Times New Roman" w:hAnsi="Times New Roman" w:cs="Times New Roman"/>
          <w:sz w:val="30"/>
          <w:szCs w:val="30"/>
        </w:rPr>
      </w:pPr>
    </w:p>
    <w:p w14:paraId="325B4B0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Syriac. </w:t>
      </w:r>
      <w:r w:rsidRPr="00FC3D81">
        <w:rPr>
          <w:rFonts w:ascii="Times New Roman" w:hAnsi="Times New Roman" w:cs="Times New Roman"/>
          <w:i/>
          <w:iCs/>
          <w:sz w:val="30"/>
          <w:szCs w:val="30"/>
        </w:rPr>
        <w:t>Omnis sermo detestabilis, ex ore vestro non prodeat, sed is, qui bonus est &amp; vtilis ad aedificationem, &amp; conferat gratiam iis, qui audiunt.</w:t>
      </w:r>
      <w:r w:rsidRPr="00FC3D81">
        <w:rPr>
          <w:rFonts w:ascii="Times New Roman" w:hAnsi="Times New Roman" w:cs="Times New Roman"/>
          <w:sz w:val="30"/>
          <w:szCs w:val="30"/>
        </w:rPr>
        <w:t xml:space="preserve"> </w:t>
      </w:r>
    </w:p>
    <w:p w14:paraId="7359F93F" w14:textId="77777777" w:rsidR="00FC3D81" w:rsidRPr="00FC3D81" w:rsidRDefault="00FC3D81" w:rsidP="00FC3D81">
      <w:pPr>
        <w:rPr>
          <w:rFonts w:ascii="Times New Roman" w:hAnsi="Times New Roman" w:cs="Times New Roman"/>
          <w:sz w:val="30"/>
          <w:szCs w:val="30"/>
        </w:rPr>
      </w:pPr>
    </w:p>
    <w:p w14:paraId="5DBBDE7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Aliud etiam membrum veteris hominis hic praecidendum &amp; deponendum esse docet: hoc verò est vitium linguę, qua aut noxia, aut saltem inutilia loquimur: Et subdit, quod noui hominis proprium est, nempe vt contra loquamur ea, quae &amp; honesta sunt, &amp; ad aedificationem vtilitatemque pertinent. Est enim homo creatus ad colendum Deum, dataque ei lingua, qua ad Deum laudandum, ad proximum docendum, arguendum, consolandum, Christoque adducendum &amp; lucrifaciendum, id est, ad gloriam Dei, &amp; ad salutem vtilitatemque proximi vtatur: sicut etiam omnes nostrae actiones ad </w:t>
      </w:r>
      <w:r w:rsidRPr="00FC3D81">
        <w:rPr>
          <w:rFonts w:ascii="Times New Roman" w:hAnsi="Times New Roman" w:cs="Times New Roman"/>
          <w:sz w:val="30"/>
          <w:szCs w:val="30"/>
        </w:rPr>
        <w:lastRenderedPageBreak/>
        <w:t xml:space="preserve">eundem finem ordinatae sunt. Si quis igitur sermo sit, qui neque ad gloriam Dei, neque ad nostram salutem vtilitatemve &amp; aedificationem proximi faciat: hunc vult Apostolus procul abesse ab ore Christiani hominis. </w:t>
      </w:r>
      <w:r w:rsidRPr="00FC3D81">
        <w:rPr>
          <w:rFonts w:ascii="Times New Roman" w:hAnsi="Times New Roman" w:cs="Times New Roman"/>
          <w:i/>
          <w:iCs/>
          <w:sz w:val="30"/>
          <w:szCs w:val="30"/>
        </w:rPr>
        <w:t>Haec est summa huius versus atque praecepti.</w:t>
      </w:r>
      <w:r w:rsidRPr="00FC3D81">
        <w:rPr>
          <w:rFonts w:ascii="Times New Roman" w:hAnsi="Times New Roman" w:cs="Times New Roman"/>
          <w:sz w:val="30"/>
          <w:szCs w:val="30"/>
        </w:rPr>
        <w:t xml:space="preserve"> </w:t>
      </w:r>
    </w:p>
    <w:p w14:paraId="0B519F4C" w14:textId="77777777" w:rsidR="00FC3D81" w:rsidRPr="00FC3D81" w:rsidRDefault="00FC3D81" w:rsidP="00FC3D81">
      <w:pPr>
        <w:rPr>
          <w:rFonts w:ascii="Times New Roman" w:hAnsi="Times New Roman" w:cs="Times New Roman"/>
          <w:sz w:val="30"/>
          <w:szCs w:val="30"/>
        </w:rPr>
      </w:pPr>
    </w:p>
    <w:p w14:paraId="5558DEF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Quid sit sermo σαπρὸς, liquet à contrario quod subijcit, dicendo, </w:t>
      </w:r>
      <w:r w:rsidRPr="00FC3D81">
        <w:rPr>
          <w:rFonts w:ascii="Times New Roman" w:hAnsi="Times New Roman" w:cs="Times New Roman"/>
          <w:i/>
          <w:iCs/>
          <w:sz w:val="30"/>
          <w:szCs w:val="30"/>
        </w:rPr>
        <w:t>sed si quis est</w:t>
      </w:r>
      <w:r w:rsidRPr="00FC3D81">
        <w:rPr>
          <w:rFonts w:ascii="Times New Roman" w:hAnsi="Times New Roman" w:cs="Times New Roman"/>
          <w:sz w:val="30"/>
          <w:szCs w:val="30"/>
        </w:rPr>
        <w:t xml:space="preserve"> àγαθὸς πρὸς ὀικοδομὴν τῆς χρείας, </w:t>
      </w:r>
      <w:r w:rsidRPr="00FC3D81">
        <w:rPr>
          <w:rFonts w:ascii="Times New Roman" w:hAnsi="Times New Roman" w:cs="Times New Roman"/>
          <w:i/>
          <w:iCs/>
          <w:sz w:val="30"/>
          <w:szCs w:val="30"/>
        </w:rPr>
        <w:t>vt gratiam afferat. iis, qui audiunt.</w:t>
      </w:r>
      <w:r w:rsidRPr="00FC3D81">
        <w:rPr>
          <w:rFonts w:ascii="Times New Roman" w:hAnsi="Times New Roman" w:cs="Times New Roman"/>
          <w:sz w:val="30"/>
          <w:szCs w:val="30"/>
        </w:rPr>
        <w:t xml:space="preserve"> </w:t>
      </w:r>
    </w:p>
    <w:p w14:paraId="4D6E2742" w14:textId="77777777" w:rsidR="00FC3D81" w:rsidRPr="00FC3D81" w:rsidRDefault="00FC3D81" w:rsidP="00FC3D81">
      <w:pPr>
        <w:rPr>
          <w:rFonts w:ascii="Times New Roman" w:hAnsi="Times New Roman" w:cs="Times New Roman"/>
          <w:sz w:val="30"/>
          <w:szCs w:val="30"/>
        </w:rPr>
      </w:pPr>
    </w:p>
    <w:p w14:paraId="15E4E90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Duas conditiones requirit Apostolus in omni sermone nostro: vna est, vt vtilis &amp; conmodus sit ad proximi aedificationem: altera, vt sit gratiosus, sanctè oblectet auditores &amp; recreet animos, sanctamque amicitiam inter loquentem &amp; auditores conciliet. Ergo sermo σαπρὸς, erit sermo putris, id est, qui instar pomi putridi, neque vtilitatem vllam adfert, neque honestam oblectationem. Alludit enim hac voce σαπροῦ, ad poma putrida, &amp; malè olentia, quae nec prodesse possunt, nec oblectare, sed contra potius &amp; suo foetore nos turbant, &amp; putrefactione, si edantur, offendunt &amp; noxia sunt. Nam Matth. 7. σαπρον δενδρον, arbor putris (id est mala) πονηροὺς καρποὺς ποιεῖ. Sic cor impurum &amp; putridum, impuros &amp; putridos foetidosque sermones emittit. Vel fortè alludit ad halitum, quem ex ore emittimus. Si intima sint sana, &amp; pulmones incorrupti, halitum etiam bonum spiramus: Si corrupti &amp; vitiati sint pulmones, putridus etiam halitus &amp; toleratu grauis fuerit. Ad hanc metaphoram spectare videtur illa particula, ἐν τοῦ στόματος ὑμῶν μὴ ἐκπορευέσθω. Halitus certè foetidus, aut etiam venenatus, qualis est pestilentia infectorum, primùm vtilis non est, sed noxius: deinde non adfert gratiam iis, qui illum naribus percipiunt, sed ingratissimus est, &amp; molestissimus. Tales etiam sunt sermones, qui proficiscuntur ex ore eorum, [page 312] qui cor habent putridum, impurum, superbum, iracundum, arrogans, vel libidinosum, aut perfidum. Ergo σαπρὸς λόγος est sermo ex putri, corrupto, maloque corde proficiscens, corruptus &amp; ipse atque malus, qui nec aedificare potest, nec mentes honestè recreare. Sic Scholia, σαπρὸν, ἢ τὸν ἀγνὸν καὶ ἀκαῖον (vanum) καλεῖ: ἢ σεσηποτα καὶ δυσώδη, id est, putrefactum, rancidum, &amp; malè seu grauè olentem. </w:t>
      </w:r>
    </w:p>
    <w:p w14:paraId="09CD0B37" w14:textId="77777777" w:rsidR="00FC3D81" w:rsidRPr="00FC3D81" w:rsidRDefault="00FC3D81" w:rsidP="00FC3D81">
      <w:pPr>
        <w:rPr>
          <w:rFonts w:ascii="Times New Roman" w:hAnsi="Times New Roman" w:cs="Times New Roman"/>
          <w:sz w:val="30"/>
          <w:szCs w:val="30"/>
        </w:rPr>
      </w:pPr>
    </w:p>
    <w:p w14:paraId="1A33E3A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Τί γὰρ λοιδορίας, καταλαλίας, αἰσχρολογίας, ἐυπραπελίας δυσωδέστερον, ἢ πλεῖον σεσηπὸς; In summa, omnis sermo, qui nec ad aedificationem facit, commodusve est, &amp; qui piis honestisque auribus ingratus est: is est ille </w:t>
      </w:r>
      <w:r w:rsidRPr="00FC3D81">
        <w:rPr>
          <w:rFonts w:ascii="Times New Roman" w:hAnsi="Times New Roman" w:cs="Times New Roman"/>
          <w:sz w:val="30"/>
          <w:szCs w:val="30"/>
        </w:rPr>
        <w:lastRenderedPageBreak/>
        <w:t xml:space="preserve">sermo, quem hic vocat Apostolus σαπρὸν, &amp; quem abesse vult ab ore Christianorum. Proficiscitur enim ex corde impuro, &amp; variis vitiis corrupto. </w:t>
      </w:r>
    </w:p>
    <w:p w14:paraId="53B1004A" w14:textId="77777777" w:rsidR="00FC3D81" w:rsidRPr="00FC3D81" w:rsidRDefault="00FC3D81" w:rsidP="00FC3D81">
      <w:pPr>
        <w:rPr>
          <w:rFonts w:ascii="Times New Roman" w:hAnsi="Times New Roman" w:cs="Times New Roman"/>
          <w:sz w:val="30"/>
          <w:szCs w:val="30"/>
        </w:rPr>
      </w:pPr>
    </w:p>
    <w:p w14:paraId="4864FE6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Non egreditor (inquit) ex ore vestro:</w:t>
      </w:r>
      <w:r w:rsidRPr="00FC3D81">
        <w:rPr>
          <w:rFonts w:ascii="Times New Roman" w:hAnsi="Times New Roman" w:cs="Times New Roman"/>
          <w:sz w:val="30"/>
          <w:szCs w:val="30"/>
        </w:rPr>
        <w:t xml:space="preserve"> Quasi dicat, comprimantur labia, ne egredi possit, &amp; compescatur lingua: &amp; intus potius retineatur talis impuri cordis foetus, quàm vt permittatur egredi, cum offensione auditorum. Vbi igitur sunt illi, qui quicquid venit in buccam, effutiunt, obmurmurant, detrahunt, obscoena &amp; vana loquuntur? Deinde admoniti sese excusant, dicendo, Ego sum homo liber, non sum hypocrita, oportet me dicere quod sentio: quasi verò hypocrita sit, qui obtemperat verbo Dei. Respondeant Apostolo, qui ait, </w:t>
      </w:r>
      <w:r w:rsidRPr="00FC3D81">
        <w:rPr>
          <w:rFonts w:ascii="Times New Roman" w:hAnsi="Times New Roman" w:cs="Times New Roman"/>
          <w:i/>
          <w:iCs/>
          <w:sz w:val="30"/>
          <w:szCs w:val="30"/>
        </w:rPr>
        <w:t>Nullus sermo corruptus egreditor ex ore vestro.</w:t>
      </w:r>
      <w:r w:rsidRPr="00FC3D81">
        <w:rPr>
          <w:rFonts w:ascii="Times New Roman" w:hAnsi="Times New Roman" w:cs="Times New Roman"/>
          <w:sz w:val="30"/>
          <w:szCs w:val="30"/>
        </w:rPr>
        <w:t xml:space="preserve"> Quid igitur? Subdit, </w:t>
      </w:r>
    </w:p>
    <w:p w14:paraId="6581C336" w14:textId="77777777" w:rsidR="00FC3D81" w:rsidRPr="00FC3D81" w:rsidRDefault="00FC3D81" w:rsidP="00FC3D81">
      <w:pPr>
        <w:rPr>
          <w:rFonts w:ascii="Times New Roman" w:hAnsi="Times New Roman" w:cs="Times New Roman"/>
          <w:sz w:val="30"/>
          <w:szCs w:val="30"/>
        </w:rPr>
      </w:pPr>
    </w:p>
    <w:p w14:paraId="3E2AD51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Sed si quis est commodus ad aedificationem</w:t>
      </w:r>
      <w:r w:rsidRPr="00FC3D81">
        <w:rPr>
          <w:rFonts w:ascii="Times New Roman" w:hAnsi="Times New Roman" w:cs="Times New Roman"/>
          <w:sz w:val="30"/>
          <w:szCs w:val="30"/>
        </w:rPr>
        <w:t xml:space="preserve"> τῆς χρείας. </w:t>
      </w:r>
    </w:p>
    <w:p w14:paraId="0C3ECC53" w14:textId="77777777" w:rsidR="00FC3D81" w:rsidRPr="00FC3D81" w:rsidRDefault="00FC3D81" w:rsidP="00FC3D81">
      <w:pPr>
        <w:rPr>
          <w:rFonts w:ascii="Times New Roman" w:hAnsi="Times New Roman" w:cs="Times New Roman"/>
          <w:sz w:val="30"/>
          <w:szCs w:val="30"/>
        </w:rPr>
      </w:pPr>
    </w:p>
    <w:p w14:paraId="6031394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Trifariam exponitur hic locus. Scholia vocem χρείας accipiunt pro indigentia &amp; necessitate: &amp; subintelligunt παρούσης, scilicet τῆς χρείας: ac volunt hunc esse sensum: Nobis verba facturis siue publicè siue priuatim, spectandam semper esse praesentem auditorum necessitatem, puta an egeant doctrina vel reprehensione, vel consolatione, vel adhortatione: atque iuxta hanc necessitatem, verba, &amp; sermonem esse è S. literis attemperandum: tum enim &amp; auditores aedificari, &amp; sermonem nostrum futurum gratiosum, vel ad gloriam Dei impertiendam accommodatum. Talem igitur sermonem, vocari aiunt ab Apostolo, λόγον ἀγαθὸν πρὸς ὀικοδομὴν τῆς χρείας. Verba Oecumenij haec sunt: ποίας χρείας; τῆς παρούσης φησι, περὶ ἧς ἡ διάλεξις. Δεῖ γὰρ τὸν πνευματικὸν ἄνθρωπον πᾶσαν προκειμένὴν διάλεξιν προτρέπειν. εἰς οἰκοδομὴν τῶν συμπαρόντων. Neque aliter interpretatus est Hieronymus, nisi quod nomen χρείας, vertit in nomen opportunitatis, vt aedificatio opportunitatis, sit aedificatio opportuna, pro loco, tempore, personis. Quotiescunque (inquit) ex sermone nostro aliquis proficit, &amp; iuxta opportunitatem loci, temporis &amp; personae ę lificat audientes: bonus de ore nostro sermo processit. Quoties verò loquimur aut non in tempore, aut importuno loco, aut non vt conuenit audientibus: toties sermo malus procedit de ore nostro, ad destructionem eorum, qui audiunt. Ab hac prima, altera interpretatio non multum declinat. χρείαν pro vtilitate accipiunt: &amp; phrasi Hebraica interpretantur,  οἰκοδομὲν τῆς χρείας, pro οἰκοδομὴν χρώδη, vtilem: vtilem vocans aedificationem illam, quae fit ex accomodato ad praesentem </w:t>
      </w:r>
      <w:r w:rsidRPr="00FC3D81">
        <w:rPr>
          <w:rFonts w:ascii="Times New Roman" w:hAnsi="Times New Roman" w:cs="Times New Roman"/>
          <w:sz w:val="30"/>
          <w:szCs w:val="30"/>
        </w:rPr>
        <w:lastRenderedPageBreak/>
        <w:t xml:space="preserve">necessitatem sermone, verboque Dei. Fieri enim potest, vt quis cupiat loqui ad aedificationem: sed si id faciat vel imprudenter, non habitaratione personarum quae audiunt, aut locorum, aut temporum, vel etiam illegitimè, humanis scilicet rationibus, sine verbo Dei: talis aedificatio vtilis non fuerit. Apostolus certè manifestè docet, nonnullos aedificare, sed non vtiliter, eoque sine laude: vt qui super fundamentum aedificant stipulas, foenu. Et Christus ait, </w:t>
      </w:r>
      <w:r w:rsidRPr="00FC3D81">
        <w:rPr>
          <w:rFonts w:ascii="Times New Roman" w:hAnsi="Times New Roman" w:cs="Times New Roman"/>
          <w:i/>
          <w:iCs/>
          <w:sz w:val="30"/>
          <w:szCs w:val="30"/>
        </w:rPr>
        <w:t>Quosdam aedificare super arenam.</w:t>
      </w:r>
      <w:r w:rsidRPr="00FC3D81">
        <w:rPr>
          <w:rFonts w:ascii="Times New Roman" w:hAnsi="Times New Roman" w:cs="Times New Roman"/>
          <w:sz w:val="30"/>
          <w:szCs w:val="30"/>
        </w:rPr>
        <w:t xml:space="preserve"> Ergo neque haec damnari potest interpretatio. </w:t>
      </w:r>
    </w:p>
    <w:p w14:paraId="5B6E8027" w14:textId="77777777" w:rsidR="00FC3D81" w:rsidRPr="00FC3D81" w:rsidRDefault="00FC3D81" w:rsidP="00FC3D81">
      <w:pPr>
        <w:rPr>
          <w:rFonts w:ascii="Times New Roman" w:hAnsi="Times New Roman" w:cs="Times New Roman"/>
          <w:sz w:val="30"/>
          <w:szCs w:val="30"/>
        </w:rPr>
      </w:pPr>
    </w:p>
    <w:p w14:paraId="3937369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Tertia per hanc hypallagen explicat verba Apostoli, εἰς οἰκοδομήν τῆς χρείας, pro εἰς χρείαν τῆς οἰκόδομης: ad vsum aedificationis: Neque talis interpretatio caret testimoniis scripturarum. Priorem tamen Ego retineo. </w:t>
      </w:r>
    </w:p>
    <w:p w14:paraId="1635A083" w14:textId="77777777" w:rsidR="00FC3D81" w:rsidRPr="00FC3D81" w:rsidRDefault="00FC3D81" w:rsidP="00FC3D81">
      <w:pPr>
        <w:rPr>
          <w:rFonts w:ascii="Times New Roman" w:hAnsi="Times New Roman" w:cs="Times New Roman"/>
          <w:sz w:val="30"/>
          <w:szCs w:val="30"/>
        </w:rPr>
      </w:pPr>
    </w:p>
    <w:p w14:paraId="225B85C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Illud ἵνα δῶ χάριν τοῖς ἀκούουσι, triplicem habere potest sensum: primùm, vt gratiam (nempe Dei) qua scilicet audientes aut doctrinam capiant, aut consolationem, aut correctionem; aut adhortationem, afferat. Per talem enim sermonem, ad aedificationem τῆς χρείας accommodatum, solet gratia Dei iis qui audiunt, communicari; qua illi aedificari ac seruari possint. Deinde sic: vt Sermo ille fiat gratus audientibus: gratus inquam spiritualiter, &amp; quo ad spiritum, etsi non quod ad carnem attinet: id quod fieri solet, si sermo sit bonus, &amp; ad aedificationem. Spiritum enim recreat talis sermoVtramque adferunt Scholia: ἵνα δῶ χάριν θεοῦ τοῖς ἀκούουσιν: ἢ ἵνα ἐυχρης ἀυτοῖς γένη πνευματικῶς. Ἔσται δὲ τοῦτο ἐὰν περὶ σωφροσυνης, περὶ δικαιόσας περὶ ἐλεημόσυνης λάλης. Addunt tertiam, ἢ ἵνα χάριν σοὶ εἴσωνται θεοῦ ἐφ᾽ οἷς λαλλεῖς: </w:t>
      </w:r>
      <w:r w:rsidRPr="00FC3D81">
        <w:rPr>
          <w:rFonts w:ascii="Times New Roman" w:hAnsi="Times New Roman" w:cs="Times New Roman"/>
          <w:i/>
          <w:iCs/>
          <w:sz w:val="30"/>
          <w:szCs w:val="30"/>
        </w:rPr>
        <w:t>Sensus est:</w:t>
      </w:r>
      <w:r w:rsidRPr="00FC3D81">
        <w:rPr>
          <w:rFonts w:ascii="Times New Roman" w:hAnsi="Times New Roman" w:cs="Times New Roman"/>
          <w:sz w:val="30"/>
          <w:szCs w:val="30"/>
        </w:rPr>
        <w:t xml:space="preserve"> talem debereesse sermonem nostrum, &amp; ad vtilitatem proximi accommodatum, vt pro iis, quae loquimur, gratiam nobis à Deo precari possint auditores. Ad Col. 3. sic scribit, </w:t>
      </w:r>
      <w:r w:rsidRPr="00FC3D81">
        <w:rPr>
          <w:rFonts w:ascii="Times New Roman" w:hAnsi="Times New Roman" w:cs="Times New Roman"/>
          <w:i/>
          <w:iCs/>
          <w:sz w:val="30"/>
          <w:szCs w:val="30"/>
        </w:rPr>
        <w:t xml:space="preserve">Sermo Christi inhabitet in vobis largè, cum omni sapientia, docendo &amp; commonendo vos mutuo Psalmis, hymnis, &amp; cantionibus spiritualibus, cum gratia canentes </w:t>
      </w:r>
      <w:r w:rsidRPr="00FC3D81">
        <w:rPr>
          <w:rFonts w:ascii="Times New Roman" w:hAnsi="Times New Roman" w:cs="Times New Roman"/>
          <w:sz w:val="30"/>
          <w:szCs w:val="30"/>
        </w:rPr>
        <w:t xml:space="preserve">[page 313] </w:t>
      </w:r>
      <w:r w:rsidRPr="00FC3D81">
        <w:rPr>
          <w:rFonts w:ascii="Times New Roman" w:hAnsi="Times New Roman" w:cs="Times New Roman"/>
          <w:i/>
          <w:iCs/>
          <w:sz w:val="30"/>
          <w:szCs w:val="30"/>
        </w:rPr>
        <w:t>in cordibus vestris, Domino.</w:t>
      </w:r>
      <w:r w:rsidRPr="00FC3D81">
        <w:rPr>
          <w:rFonts w:ascii="Times New Roman" w:hAnsi="Times New Roman" w:cs="Times New Roman"/>
          <w:sz w:val="30"/>
          <w:szCs w:val="30"/>
        </w:rPr>
        <w:t xml:space="preserve"> Cum gratia loqui &amp; canere, est ita ad commodum &amp; vtilitatem proximi loqui &amp; canere, vt gratiam promereamur ab auditoribus. Sic cap. 4. </w:t>
      </w:r>
      <w:r w:rsidRPr="00FC3D81">
        <w:rPr>
          <w:rFonts w:ascii="Times New Roman" w:hAnsi="Times New Roman" w:cs="Times New Roman"/>
          <w:i/>
          <w:iCs/>
          <w:sz w:val="30"/>
          <w:szCs w:val="30"/>
        </w:rPr>
        <w:t>Sermo vester semper cum gratia, sale sit conditus.</w:t>
      </w:r>
      <w:r w:rsidRPr="00FC3D81">
        <w:rPr>
          <w:rFonts w:ascii="Times New Roman" w:hAnsi="Times New Roman" w:cs="Times New Roman"/>
          <w:sz w:val="30"/>
          <w:szCs w:val="30"/>
        </w:rPr>
        <w:t xml:space="preserve"> Quae sale condiuntur, non putrescunt, nec foetent: si verò sint etiam odora &amp; suaueolentia, gratiam promerentur ab iis, qui talis fragrantiae fiunt participes. Vult igitur in summa Apostolus, sermonem nostrum esse honestum, ne honestas cuiuspiam aures offendat: &amp; praeterea ad vtilitatem accommodatum, vt ea re gratiam ab auditoribus promereatur. </w:t>
      </w:r>
    </w:p>
    <w:p w14:paraId="2C27E202" w14:textId="77777777" w:rsidR="00FC3D81" w:rsidRPr="00FC3D81" w:rsidRDefault="00FC3D81" w:rsidP="00FC3D81">
      <w:pPr>
        <w:rPr>
          <w:rFonts w:ascii="Times New Roman" w:hAnsi="Times New Roman" w:cs="Times New Roman"/>
          <w:sz w:val="30"/>
          <w:szCs w:val="30"/>
        </w:rPr>
      </w:pPr>
    </w:p>
    <w:p w14:paraId="111641D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30. Et ne tristitia afficiatis Spiritum illum sanctum Dei, per quem obsignati estis in diem redentionis.</w:t>
      </w:r>
      <w:r w:rsidRPr="00FC3D81">
        <w:rPr>
          <w:rFonts w:ascii="Times New Roman" w:hAnsi="Times New Roman" w:cs="Times New Roman"/>
          <w:sz w:val="30"/>
          <w:szCs w:val="30"/>
        </w:rPr>
        <w:t xml:space="preserve"> </w:t>
      </w:r>
    </w:p>
    <w:p w14:paraId="1DE8AA27" w14:textId="77777777" w:rsidR="00FC3D81" w:rsidRPr="00FC3D81" w:rsidRDefault="00FC3D81" w:rsidP="00FC3D81">
      <w:pPr>
        <w:rPr>
          <w:rFonts w:ascii="Times New Roman" w:hAnsi="Times New Roman" w:cs="Times New Roman"/>
          <w:sz w:val="30"/>
          <w:szCs w:val="30"/>
        </w:rPr>
      </w:pPr>
    </w:p>
    <w:p w14:paraId="01D453D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Scholia coniungunt cum superioribus verbis, &amp; volunt hic grauem subdi rationem, cur sermo noster non debeat esse spurcus, corruptus, aut putridus: ne scilicet contristemus tali sermone Spiritum S. per quem sumus obsignati. Hoc modo non debuisset diuelli à superioribus, &amp; fieri nouus versus. </w:t>
      </w:r>
    </w:p>
    <w:p w14:paraId="49A219E1" w14:textId="77777777" w:rsidR="00FC3D81" w:rsidRPr="00FC3D81" w:rsidRDefault="00FC3D81" w:rsidP="00FC3D81">
      <w:pPr>
        <w:rPr>
          <w:rFonts w:ascii="Times New Roman" w:hAnsi="Times New Roman" w:cs="Times New Roman"/>
          <w:sz w:val="30"/>
          <w:szCs w:val="30"/>
        </w:rPr>
      </w:pPr>
    </w:p>
    <w:p w14:paraId="6AC7A95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Sunt tamen qui velint generalem perse esse sententiam. Sed videamus nos sensum. </w:t>
      </w:r>
    </w:p>
    <w:p w14:paraId="08B8BFA9" w14:textId="77777777" w:rsidR="00FC3D81" w:rsidRPr="00FC3D81" w:rsidRDefault="00FC3D81" w:rsidP="00FC3D81">
      <w:pPr>
        <w:rPr>
          <w:rFonts w:ascii="Times New Roman" w:hAnsi="Times New Roman" w:cs="Times New Roman"/>
          <w:sz w:val="30"/>
          <w:szCs w:val="30"/>
        </w:rPr>
      </w:pPr>
    </w:p>
    <w:p w14:paraId="329D615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Particula haec aduersus eos est addita, qui nil curant, an suis actionibus aedificent, vel destruant eos qui audiunt: offendant ne piorum aures, an eorum spiritus laetificent: quasi dicat Apostolus, Quòd si vos parum mouet studium lucrifaciendi &amp; aedificandihomines, saltem cauere, ne Spiritum S. vestris putridis &amp; obscoenis sermonibus contristetis. Est enim sanctus ille Spiritus, proinde sanctos sermones amat, impuros autem &amp; profanos odit. </w:t>
      </w:r>
    </w:p>
    <w:p w14:paraId="5AABB06D" w14:textId="77777777" w:rsidR="00FC3D81" w:rsidRPr="00FC3D81" w:rsidRDefault="00FC3D81" w:rsidP="00FC3D81">
      <w:pPr>
        <w:rPr>
          <w:rFonts w:ascii="Times New Roman" w:hAnsi="Times New Roman" w:cs="Times New Roman"/>
          <w:sz w:val="30"/>
          <w:szCs w:val="30"/>
        </w:rPr>
      </w:pPr>
    </w:p>
    <w:p w14:paraId="079C286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Trifariam autem exponitur, primùm de Spiritu S. Dei, idque meritò, tum propter articulum τὸ geminatum, τὸ πνεῦμα τὸ ἅγιον, tum maximè propter particulam sequentem, ἐν ὧ ἐσφραγίσθαι. Hoc sensu est hic aperta ἀνθρωποπάθεια in verbo λυπεῖτε, si pro contristari accipiamus. Et locus est desumtus ex Ies. 63. vbi dicit, </w:t>
      </w:r>
      <w:r w:rsidRPr="00FC3D81">
        <w:rPr>
          <w:rFonts w:ascii="Times New Roman" w:hAnsi="Times New Roman" w:cs="Times New Roman"/>
          <w:i/>
          <w:iCs/>
          <w:sz w:val="30"/>
          <w:szCs w:val="30"/>
        </w:rPr>
        <w:t>Et Irasci fecerunt Spiritum S. eius.</w:t>
      </w:r>
      <w:r w:rsidRPr="00FC3D81">
        <w:rPr>
          <w:rFonts w:ascii="Times New Roman" w:hAnsi="Times New Roman" w:cs="Times New Roman"/>
          <w:sz w:val="30"/>
          <w:szCs w:val="30"/>
        </w:rPr>
        <w:t xml:space="preserve"> Deus dicitur tristitia affici, cùm eius filij aut malè loquuntur, aut male agunt: comtra verò laetitia affici, cùm benè agimus ac loquimur. Quidam interpretantur de spiritu nostro, qui per Spiritum S. regenitus, sanctus ft, &amp; Spiritus sanctus appellari potest. Afficitur autem tristitia spiritus noster, proptemalefacta, &amp; vana obscaenaque colloquia: se quuntur enim cruciatus animi, &amp; afflictiospiritus. Quidam etiam interpretantur de spiritu illorum, qui audiunt. Spiritus enim piorum &amp; honestorum auditorum offenditur turpiloquiis, &amp; obscoenis sermonibus. Sed licet haec piè dicantur: non possunt tamen cohaerere cum verbis Apostoli. Loquitur enim de illo Spiritu, per quem obsignati sumus in diem redemtionis. Quis autem est iste Spiritus, nisi Spiritus ille sanctus, per quem regeneramur: Prior igitur interpretatio sola genuina est. </w:t>
      </w:r>
    </w:p>
    <w:p w14:paraId="0CC7CDD8" w14:textId="77777777" w:rsidR="00FC3D81" w:rsidRPr="00FC3D81" w:rsidRDefault="00FC3D81" w:rsidP="00FC3D81">
      <w:pPr>
        <w:rPr>
          <w:rFonts w:ascii="Times New Roman" w:hAnsi="Times New Roman" w:cs="Times New Roman"/>
          <w:sz w:val="30"/>
          <w:szCs w:val="30"/>
        </w:rPr>
      </w:pPr>
    </w:p>
    <w:p w14:paraId="68308EB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De hac obsignatione diximus in cap. 1. Metaphora sumta est à Mercatoribus, qui posteaquam emerunt merces, eas proprio sigillo obsignant, vt cùm tempus est illas exportandi, eas à caeteris discernant, &amp; aliis relictis, suas domum exportent. Sic Deus electos suos, sanguine filij emtos atque redemtos, Spiritu suo obsignat, eos regenerando, &amp; suam imaginem, seu imaginem suae naturae &amp; sanctitatis in eis imprimendo. Et quando obsignat? In Baptismate, id est, eo die, quo nos baptizat non tam aqua, quàm spiritu. Et in quem finem? Vt tandem, cùm venerit dies, perfectae redemtionis, eos seligat à reprobis, &amp; in Coelum introducat. Ille enim dies, dies erit perfectae redemtionis. Proinde dicit in diem redentionis. Duo igitur dicit grauissima mala committi profanis &amp; obscoenis sermonibus nostris: Vnum est, quod signaculum Dei, quo sumus obsignati, commaculatur, &amp; quasi obducitur, vt non agnoscamur pro filiis Dei. Alterum est perditio nostri, quae sequitur: Amittimus enim redentionem. </w:t>
      </w:r>
    </w:p>
    <w:p w14:paraId="29DEF11F" w14:textId="77777777" w:rsidR="00FC3D81" w:rsidRPr="00FC3D81" w:rsidRDefault="00FC3D81" w:rsidP="00FC3D81">
      <w:pPr>
        <w:rPr>
          <w:rFonts w:ascii="Times New Roman" w:hAnsi="Times New Roman" w:cs="Times New Roman"/>
          <w:sz w:val="30"/>
          <w:szCs w:val="30"/>
        </w:rPr>
      </w:pPr>
    </w:p>
    <w:p w14:paraId="68D4FD6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31. Omnis amaritudo &amp; excandescentia, &amp; ira, &amp; clamor, &amp; maledicentia tollatur ex vobis, cum omni malitia.</w:t>
      </w:r>
      <w:r w:rsidRPr="00FC3D81">
        <w:rPr>
          <w:rFonts w:ascii="Times New Roman" w:hAnsi="Times New Roman" w:cs="Times New Roman"/>
          <w:sz w:val="30"/>
          <w:szCs w:val="30"/>
        </w:rPr>
        <w:t xml:space="preserve"> </w:t>
      </w:r>
    </w:p>
    <w:p w14:paraId="4E0AAC77" w14:textId="77777777" w:rsidR="00FC3D81" w:rsidRPr="00FC3D81" w:rsidRDefault="00FC3D81" w:rsidP="00FC3D81">
      <w:pPr>
        <w:rPr>
          <w:rFonts w:ascii="Times New Roman" w:hAnsi="Times New Roman" w:cs="Times New Roman"/>
          <w:sz w:val="30"/>
          <w:szCs w:val="30"/>
        </w:rPr>
      </w:pPr>
    </w:p>
    <w:p w14:paraId="0A872CB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Πικρία, amaritudo seu amarulentia, propriè hic significat animi rancorem &amp; desiderium studiumque alicui nocendi. Θυμὸς est tumor &amp; excandescentia, quando scilicet inflammatione vultus, erumpit amaritudo, quae alioqui latebat. </w:t>
      </w:r>
    </w:p>
    <w:p w14:paraId="7ECB605D" w14:textId="77777777" w:rsidR="00FC3D81" w:rsidRPr="00FC3D81" w:rsidRDefault="00FC3D81" w:rsidP="00FC3D81">
      <w:pPr>
        <w:rPr>
          <w:rFonts w:ascii="Times New Roman" w:hAnsi="Times New Roman" w:cs="Times New Roman"/>
          <w:sz w:val="30"/>
          <w:szCs w:val="30"/>
        </w:rPr>
      </w:pPr>
    </w:p>
    <w:p w14:paraId="5B3CC19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Ira quid sit, notum est, &amp; clamor seu vociferatio hominis irati. </w:t>
      </w:r>
    </w:p>
    <w:p w14:paraId="44DC077D" w14:textId="77777777" w:rsidR="00FC3D81" w:rsidRPr="00FC3D81" w:rsidRDefault="00FC3D81" w:rsidP="00FC3D81">
      <w:pPr>
        <w:rPr>
          <w:rFonts w:ascii="Times New Roman" w:hAnsi="Times New Roman" w:cs="Times New Roman"/>
          <w:sz w:val="30"/>
          <w:szCs w:val="30"/>
        </w:rPr>
      </w:pPr>
    </w:p>
    <w:p w14:paraId="4818186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Maledicentia, conuitium est in Deum vel in proximum, quod etiam sequitur vociferationem, &amp; cum ea coniungitur. </w:t>
      </w:r>
    </w:p>
    <w:p w14:paraId="5F6C3680" w14:textId="77777777" w:rsidR="00FC3D81" w:rsidRPr="00FC3D81" w:rsidRDefault="00FC3D81" w:rsidP="00FC3D81">
      <w:pPr>
        <w:rPr>
          <w:rFonts w:ascii="Times New Roman" w:hAnsi="Times New Roman" w:cs="Times New Roman"/>
          <w:sz w:val="30"/>
          <w:szCs w:val="30"/>
        </w:rPr>
      </w:pPr>
    </w:p>
    <w:p w14:paraId="5573B09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Κακία, aliquando in genere opponitur. omni virtuti, &amp; ita significat omne vitiorum genus: aliquando capitur propriè pro versutia &amp; studio nocendi: &amp; opponitur peccatis ex ignorantia &amp; ex infirmitate admissis. </w:t>
      </w:r>
    </w:p>
    <w:p w14:paraId="524AF78F" w14:textId="77777777" w:rsidR="00FC3D81" w:rsidRPr="00FC3D81" w:rsidRDefault="00FC3D81" w:rsidP="00FC3D81">
      <w:pPr>
        <w:rPr>
          <w:rFonts w:ascii="Times New Roman" w:hAnsi="Times New Roman" w:cs="Times New Roman"/>
          <w:sz w:val="30"/>
          <w:szCs w:val="30"/>
        </w:rPr>
      </w:pPr>
    </w:p>
    <w:p w14:paraId="21080D3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Haec omnia demonstrant, inter Ephesios regnasse iracundiam, contentiones, rixas. Hęc sunt membra veteris hominis. Subdit contraria noui hominis. </w:t>
      </w:r>
    </w:p>
    <w:p w14:paraId="4CEF5F14" w14:textId="77777777" w:rsidR="00FC3D81" w:rsidRPr="00FC3D81" w:rsidRDefault="00FC3D81" w:rsidP="00FC3D81">
      <w:pPr>
        <w:rPr>
          <w:rFonts w:ascii="Times New Roman" w:hAnsi="Times New Roman" w:cs="Times New Roman"/>
          <w:sz w:val="30"/>
          <w:szCs w:val="30"/>
        </w:rPr>
      </w:pPr>
    </w:p>
    <w:p w14:paraId="161F5E4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32. Sed estote alij in alios benigni, misericordes, condonantes vobis mutuò offensas): sicut &amp; Deus in Christo condonauit. vobis.</w:t>
      </w:r>
      <w:r w:rsidRPr="00FC3D81">
        <w:rPr>
          <w:rFonts w:ascii="Times New Roman" w:hAnsi="Times New Roman" w:cs="Times New Roman"/>
          <w:sz w:val="30"/>
          <w:szCs w:val="30"/>
        </w:rPr>
        <w:t xml:space="preserve"> </w:t>
      </w:r>
    </w:p>
    <w:p w14:paraId="4C70A5BB" w14:textId="77777777" w:rsidR="00FC3D81" w:rsidRPr="00FC3D81" w:rsidRDefault="00FC3D81" w:rsidP="00FC3D81">
      <w:pPr>
        <w:rPr>
          <w:rFonts w:ascii="Times New Roman" w:hAnsi="Times New Roman" w:cs="Times New Roman"/>
          <w:sz w:val="30"/>
          <w:szCs w:val="30"/>
        </w:rPr>
      </w:pPr>
    </w:p>
    <w:p w14:paraId="1892CBE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Scholia: χρηστοὶ, ὡς πρὸς αἰδιαστολὴν τῆς ὀργῆς. Χρηστος enim significat suauem, placidum, [page 314] blandum. Matth. 11. ζυγος χρηστός. 1. Pet. 2. Suauis Dominus, χρηστος. Ἔυσπλαγχνοι, ὡς πρὸς αἰτιδιαστολὴν τῆς πικρίας. </w:t>
      </w:r>
    </w:p>
    <w:p w14:paraId="52A53602" w14:textId="77777777" w:rsidR="00FC3D81" w:rsidRPr="00FC3D81" w:rsidRDefault="00FC3D81" w:rsidP="00FC3D81">
      <w:pPr>
        <w:rPr>
          <w:rFonts w:ascii="Times New Roman" w:hAnsi="Times New Roman" w:cs="Times New Roman"/>
          <w:sz w:val="30"/>
          <w:szCs w:val="30"/>
        </w:rPr>
      </w:pPr>
    </w:p>
    <w:p w14:paraId="2715C37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Est enim commotio viscerum ad miserendum &amp; compatiendum τὸ δὲ χαριζόμενοι ἑαυτοῖς, ὅ ἐστι συγγνωμονικοὶ γίνεσθαι, ὡς πρὸς ἀντιδιαστολὴν τῆς κακίας καὶ βλασφημίας τίθεικε. καθῶς καὶ θεὸς ἐν Χριστῳ. </w:t>
      </w:r>
    </w:p>
    <w:p w14:paraId="08F7A24B" w14:textId="77777777" w:rsidR="00FC3D81" w:rsidRPr="00FC3D81" w:rsidRDefault="00FC3D81" w:rsidP="00FC3D81">
      <w:pPr>
        <w:rPr>
          <w:rFonts w:ascii="Times New Roman" w:hAnsi="Times New Roman" w:cs="Times New Roman"/>
          <w:sz w:val="30"/>
          <w:szCs w:val="30"/>
        </w:rPr>
      </w:pPr>
    </w:p>
    <w:p w14:paraId="1F19BB5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 condonandum magnam vim habet adhortationis, quod Christus dixit, Remittite, &amp; remittetur vobis: sed quia non omnes credunt futuris, à condonatione facta argumentum ducit, dicendo, </w:t>
      </w:r>
      <w:r w:rsidRPr="00FC3D81">
        <w:rPr>
          <w:rFonts w:ascii="Times New Roman" w:hAnsi="Times New Roman" w:cs="Times New Roman"/>
          <w:i/>
          <w:iCs/>
          <w:sz w:val="30"/>
          <w:szCs w:val="30"/>
        </w:rPr>
        <w:t>Sicut in Christo condonauit Deus.</w:t>
      </w:r>
      <w:r w:rsidRPr="00FC3D81">
        <w:rPr>
          <w:rFonts w:ascii="Times New Roman" w:hAnsi="Times New Roman" w:cs="Times New Roman"/>
          <w:sz w:val="30"/>
          <w:szCs w:val="30"/>
        </w:rPr>
        <w:t xml:space="preserve"> Et quid est in Christo? hoc est, Non sine morte &amp; cruce filij sui: Tu autem condonare potes sine vllo tuo damno, sine vllo tuo periculo. Καὶ σὺ μὲν ἀκινδύνως χαρίζη: ὁ δὲ θεὸς μετὰ τοῦ θάνάτου τοῦ μονογενοὺς ἀυτοῦ ἐχαρίσατοὺμιν. </w:t>
      </w:r>
    </w:p>
    <w:p w14:paraId="3935A764" w14:textId="77777777" w:rsidR="00FC3D81" w:rsidRPr="00FC3D81" w:rsidRDefault="00FC3D81" w:rsidP="00FC3D81">
      <w:pPr>
        <w:rPr>
          <w:rFonts w:ascii="Times New Roman" w:hAnsi="Times New Roman" w:cs="Times New Roman"/>
          <w:sz w:val="30"/>
          <w:szCs w:val="30"/>
        </w:rPr>
      </w:pPr>
    </w:p>
    <w:p w14:paraId="5A63818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DOCTRINAE </w:t>
      </w:r>
    </w:p>
    <w:p w14:paraId="366D7FA6" w14:textId="77777777" w:rsidR="00FC3D81" w:rsidRPr="00FC3D81" w:rsidRDefault="00FC3D81" w:rsidP="00FC3D81">
      <w:pPr>
        <w:rPr>
          <w:rFonts w:ascii="Times New Roman" w:hAnsi="Times New Roman" w:cs="Times New Roman"/>
          <w:sz w:val="30"/>
          <w:szCs w:val="30"/>
        </w:rPr>
      </w:pPr>
    </w:p>
    <w:p w14:paraId="21C6C81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Seu loci ex 3. parte, cap. 4. ad finem vsque. </w:t>
      </w:r>
    </w:p>
    <w:p w14:paraId="61F6EA74" w14:textId="77777777" w:rsidR="00FC3D81" w:rsidRPr="00FC3D81" w:rsidRDefault="00FC3D81" w:rsidP="00FC3D81">
      <w:pPr>
        <w:rPr>
          <w:rFonts w:ascii="Times New Roman" w:hAnsi="Times New Roman" w:cs="Times New Roman"/>
          <w:sz w:val="30"/>
          <w:szCs w:val="30"/>
        </w:rPr>
      </w:pPr>
    </w:p>
    <w:p w14:paraId="588D44A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[Vers. 17. 18. 19.] </w:t>
      </w:r>
      <w:r w:rsidRPr="00FC3D81">
        <w:rPr>
          <w:rFonts w:ascii="Times New Roman" w:hAnsi="Times New Roman" w:cs="Times New Roman"/>
          <w:i/>
          <w:iCs/>
          <w:sz w:val="30"/>
          <w:szCs w:val="30"/>
        </w:rPr>
        <w:t>Hoc igitur dico &amp; testificor in Domino, ne vos amplius ambuletis, sicut &amp; reliquae Gentes ambulant in vanitate mentis suae: obtenebrati intelligentia, alienati cùm sint à vita Dei, propter caecitatem cordis eorum: qui postquam dedoluerunt, seipsos dediderunt lasciuiae ad patrandam omnem immunditiem, cum auaritia</w:t>
      </w:r>
      <w:r w:rsidRPr="00FC3D81">
        <w:rPr>
          <w:rFonts w:ascii="Times New Roman" w:hAnsi="Times New Roman" w:cs="Times New Roman"/>
          <w:sz w:val="30"/>
          <w:szCs w:val="30"/>
        </w:rPr>
        <w:t xml:space="preserve"> (auiditate) &amp;c. </w:t>
      </w:r>
    </w:p>
    <w:p w14:paraId="3E8F6C59" w14:textId="77777777" w:rsidR="00FC3D81" w:rsidRPr="00FC3D81" w:rsidRDefault="00FC3D81" w:rsidP="00FC3D81">
      <w:pPr>
        <w:rPr>
          <w:rFonts w:ascii="Times New Roman" w:hAnsi="Times New Roman" w:cs="Times New Roman"/>
          <w:sz w:val="30"/>
          <w:szCs w:val="30"/>
        </w:rPr>
      </w:pPr>
    </w:p>
    <w:p w14:paraId="1F3C563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 iis tribus versibus, quatuor praecipuos doctrinae Christianae locos colligimus. </w:t>
      </w:r>
    </w:p>
    <w:p w14:paraId="68C46B8C" w14:textId="77777777" w:rsidR="00FC3D81" w:rsidRPr="00FC3D81" w:rsidRDefault="00FC3D81" w:rsidP="00FC3D81">
      <w:pPr>
        <w:rPr>
          <w:rFonts w:ascii="Times New Roman" w:hAnsi="Times New Roman" w:cs="Times New Roman"/>
          <w:sz w:val="30"/>
          <w:szCs w:val="30"/>
        </w:rPr>
      </w:pPr>
    </w:p>
    <w:p w14:paraId="525EC57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Primus ac praecipuus locus est de corruptione totius humanae naturae: de qua duo dicimus: 1. Vnum, eam totam ita esse corruptam, vt nullas in homine non renato liberi arbitrij vires ad bonum vel cognoscendum vel eligendum, vel faciendum, sed tantùm ad malum, esse dicamus. Attribuit enim Apostolus omnibus non renatis, quod ad partem intelligentem attinet, vanitatem mentis, excaecationem τῆς διανοίας, ignorantiamque (Dei scilicet rerumque diuinarum). Deinde quo ad partem appetentem, ait omnes habere cor obduratum (nempe in malo, eoque non posse amare, nolle autem eligere </w:t>
      </w:r>
      <w:r w:rsidRPr="00FC3D81">
        <w:rPr>
          <w:rFonts w:ascii="Times New Roman" w:hAnsi="Times New Roman" w:cs="Times New Roman"/>
          <w:sz w:val="30"/>
          <w:szCs w:val="30"/>
        </w:rPr>
        <w:lastRenderedPageBreak/>
        <w:t xml:space="preserve">bonum): Vnde sequitur tertiò, omnes alienatos esse à vita Dei, Deoque placente &amp; grata: Et contra, omnes ambulare ac viuere in vanitate mentis suae, eoque in omni scelerum genere, seque securos tradere effreni libidini, ad omnem immunditiem perpetrandam. Ex quo postremum consequitur, nempe, quò maiores fiunt tenebrae in mente, &amp; obduratio cordis augetur: &amp; quò diutius quis in peccatis viuit; hunc tandem eò magis omnem etiam peccati sensum atque dolorem amittere, ita vt nullum porrò tam obscoenum, &amp; tam atrox peccati genus sit, quod perpetrare non expetat &amp; securè audeat. Quale igitur est liberum arbitrium in homine non renato, si à gratia Dei non compescatur &amp; immutetur? Haec est omnium hominum ex Adamo nascentium corruptio: quae etiam eò magis augetur, quò magis concupiscentiis eius obtenperatur, vt docet Apostolus, vs. 22. cùm ait, Veterem hominem corrumpi secundùm concupiscentias deceptrices. Ac totum quidem hominem esse corruptum, atque adeo totam Animae substantiam, liquet è S. literis. Gen6. </w:t>
      </w:r>
      <w:r w:rsidRPr="00FC3D81">
        <w:rPr>
          <w:rFonts w:ascii="Times New Roman" w:hAnsi="Times New Roman" w:cs="Times New Roman"/>
          <w:i/>
          <w:iCs/>
          <w:sz w:val="30"/>
          <w:szCs w:val="30"/>
        </w:rPr>
        <w:t>Figmentum humani cordis, tantum est ad malum omni die.</w:t>
      </w:r>
      <w:r w:rsidRPr="00FC3D81">
        <w:rPr>
          <w:rFonts w:ascii="Times New Roman" w:hAnsi="Times New Roman" w:cs="Times New Roman"/>
          <w:sz w:val="30"/>
          <w:szCs w:val="30"/>
        </w:rPr>
        <w:t xml:space="preserve"> Ier. 11. </w:t>
      </w:r>
      <w:r w:rsidRPr="00FC3D81">
        <w:rPr>
          <w:rFonts w:ascii="Times New Roman" w:hAnsi="Times New Roman" w:cs="Times New Roman"/>
          <w:i/>
          <w:iCs/>
          <w:sz w:val="30"/>
          <w:szCs w:val="30"/>
        </w:rPr>
        <w:t>Prauum est cor hominis, &amp;c.</w:t>
      </w:r>
      <w:r w:rsidRPr="00FC3D81">
        <w:rPr>
          <w:rFonts w:ascii="Times New Roman" w:hAnsi="Times New Roman" w:cs="Times New Roman"/>
          <w:sz w:val="30"/>
          <w:szCs w:val="30"/>
        </w:rPr>
        <w:t xml:space="preserve"> Ezech. 36. </w:t>
      </w:r>
      <w:r w:rsidRPr="00FC3D81">
        <w:rPr>
          <w:rFonts w:ascii="Times New Roman" w:hAnsi="Times New Roman" w:cs="Times New Roman"/>
          <w:i/>
          <w:iCs/>
          <w:sz w:val="30"/>
          <w:szCs w:val="30"/>
        </w:rPr>
        <w:t>cor lapideum vocat.</w:t>
      </w:r>
      <w:r w:rsidRPr="00FC3D81">
        <w:rPr>
          <w:rFonts w:ascii="Times New Roman" w:hAnsi="Times New Roman" w:cs="Times New Roman"/>
          <w:sz w:val="30"/>
          <w:szCs w:val="30"/>
        </w:rPr>
        <w:t xml:space="preserve"> Ioan. 3. </w:t>
      </w:r>
      <w:r w:rsidRPr="00FC3D81">
        <w:rPr>
          <w:rFonts w:ascii="Times New Roman" w:hAnsi="Times New Roman" w:cs="Times New Roman"/>
          <w:i/>
          <w:iCs/>
          <w:sz w:val="30"/>
          <w:szCs w:val="30"/>
        </w:rPr>
        <w:t>Quod natum est ex carne, caro est.</w:t>
      </w:r>
      <w:r w:rsidRPr="00FC3D81">
        <w:rPr>
          <w:rFonts w:ascii="Times New Roman" w:hAnsi="Times New Roman" w:cs="Times New Roman"/>
          <w:sz w:val="30"/>
          <w:szCs w:val="30"/>
        </w:rPr>
        <w:t xml:space="preserve"> Licet Anima creetur à Deo, non autem ex traduce sit parentum, vt Heb. 13. liquet: quia tamen propter coniunctionem cum corpore inficitur, idcirco ipsa quoque nomine carnis comprehenditur: &amp; ita frequenter occurrit in S. literis, vt nomine carnis totus homo intelligatur. Infra etiam ait Apostolus, Renouari oportere mentem per Spiritum S. Falluntur ergo, qui aiunt &amp; docent, peccato originali, non ipsam Animae substantiam, sed tantùm potentias Animae, quas negant esse partes animae substantiales, esse infectas atque corruptas. Hoc est vnum. </w:t>
      </w:r>
    </w:p>
    <w:p w14:paraId="18C9ED0D" w14:textId="77777777" w:rsidR="00FC3D81" w:rsidRPr="00FC3D81" w:rsidRDefault="00FC3D81" w:rsidP="00FC3D81">
      <w:pPr>
        <w:rPr>
          <w:rFonts w:ascii="Times New Roman" w:hAnsi="Times New Roman" w:cs="Times New Roman"/>
          <w:sz w:val="30"/>
          <w:szCs w:val="30"/>
        </w:rPr>
      </w:pPr>
    </w:p>
    <w:p w14:paraId="1597D38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Alterum quod in hac corruptione naturae obseruandum venit, est discrimen, quod tum in his tribus versibus, tum in insequentibus facit Apostolus inter naturam quae corrupta est, &amp; inter ipsam corruptionem. Natura corrupta, substantia est à Deo creata, Mens scilicet humana, διάνοια, cor, eoque res per se bona, sed mala facta per accidens, nempe propter corruptionem, quae illi accidit ex peccato Adae: corruptio verò ipsa, accidens est, &amp; per se mala, quia ex Deo non est, vt docet Ioan. in 1. epist. c. 2. Discrimen hoc liquet, primùm inde, quòd menti attribuit Apostolus vanitatem: </w:t>
      </w:r>
      <w:r w:rsidRPr="00FC3D81">
        <w:rPr>
          <w:rFonts w:ascii="Times New Roman" w:hAnsi="Times New Roman" w:cs="Times New Roman"/>
          <w:i/>
          <w:iCs/>
          <w:sz w:val="30"/>
          <w:szCs w:val="30"/>
        </w:rPr>
        <w:t>Ambulant (inquit) in vanitate mentis suae</w:t>
      </w:r>
      <w:r w:rsidRPr="00FC3D81">
        <w:rPr>
          <w:rFonts w:ascii="Times New Roman" w:hAnsi="Times New Roman" w:cs="Times New Roman"/>
          <w:sz w:val="30"/>
          <w:szCs w:val="30"/>
        </w:rPr>
        <w:t xml:space="preserve"> [1. Ioh. 2.]. Aliud igitur est vanitas, aliud mens ipsa: item aliud est διάνοια, aliud eius obtenebratio: aliud item ignorantia, aliud illi, in quibus ea est: aliud cor, aliud cordis obduratio: aliud ipsa ἀσέλγεια, &amp; immundi tia, aliud illi, qui se illi dediderunt ad patrandam omnem immunditiem. </w:t>
      </w:r>
      <w:r w:rsidRPr="00FC3D81">
        <w:rPr>
          <w:rFonts w:ascii="Times New Roman" w:hAnsi="Times New Roman" w:cs="Times New Roman"/>
          <w:sz w:val="30"/>
          <w:szCs w:val="30"/>
        </w:rPr>
        <w:lastRenderedPageBreak/>
        <w:t xml:space="preserve">Confirmat hoc idem Apostolus, cum infra ait, debere nos deponere veterem hominem, non κατὰ τὴν ἡμῶν οὖσίαν, sed κατὰ τὴν πρότεραν ἀναστροφὴν. Neque enim didicimus à Christo deponere substantiam nostram, sed veterem hominem, id est, corruptionem &amp; peccatum ipsum, vt Scholia etiam obseruant, παλαιὸν γὰρ ἄνθρωπον, οὐτὴν φυσιν ὠνόμανόμασιν, [page 315] ἀλλὰ τὴν τῆς ἀματίας ἐνέργαν. </w:t>
      </w:r>
    </w:p>
    <w:p w14:paraId="7C99D626" w14:textId="77777777" w:rsidR="00FC3D81" w:rsidRPr="00FC3D81" w:rsidRDefault="00FC3D81" w:rsidP="00FC3D81">
      <w:pPr>
        <w:rPr>
          <w:rFonts w:ascii="Times New Roman" w:hAnsi="Times New Roman" w:cs="Times New Roman"/>
          <w:sz w:val="30"/>
          <w:szCs w:val="30"/>
        </w:rPr>
      </w:pPr>
    </w:p>
    <w:p w14:paraId="34B96B4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Tertiò, idem confirmat infra, cùm contra docet de regeneratione, induendum esse nouum hominem: Item renouandam esse mentem per Spiritum S. Mens est, quae exuitur veteri homine, &amp; quae induitur nouo: idem homo est, qui corrumpitur, &amp; qui renouatur: eadem hominis natura seu substantia, subiectum est modò peccati, modò iustitiae: quemadmodum &amp; materia prima modò sub vna forma est, modò sub alia. Peccatum igitur originale, id est, naturae corruptio, substantia non est, sed in substantia. Est quidem totus homo corruptus: sed distinguenda est corruptio à re corrupta, sicut etiam renouatio à re renouata: iustitia &amp; sanctitas, ab homine, qua fit ex iniusto iustus &amp; sanctus Simile. Idem quoque homo est, qui modò aegrotat, modò curatus benè valet. Summa, Nulla est substantia, quae à Deo condita, ac proinde, quae etiam bona non sit: peccatum autem &amp; naturae corruptio ac concupiscentia, non est ex patre, sed ex Mundo est, &amp; à Diabolo: neque est res bona, sed mala. Qui igitur originale peccatum, substantiam esse docent: euadere non possunt, quin aut cum Marcionitis &amp; Manichaeis negent omnem substantiam esse à Deo conditam: aut contra loan [1 Ioh. 2.16]. Euangelistam contendant, concupiscentiam esse ex patre, &amp; contra omnes scripturas doceant, peccatum naturaeque corruptionem esse rem bonam. Ita liquido apparet, quàm turpiter hallucinentur, cùm ita argumentantur, Tota natura, atque adeo Aninimae substantia corrupta est peccato originis: Ergo peccatum originale substantia est, Sic etiam consequeretur, tota vini substantia contagio veneni infecta est: Igitur contagio veneni substantia est: aut tota corporis substantia pestilentia infecta est: pestilentia igitur substantia est. Discernatur ergo semper qualitas inficiens, à substantia infecta. Ita quoque apparet illos falli, qui putant non posse euitari, quin peccatum originale sit substantia, si contendamus mentem humanam seu τὸν νοῦν, quam corruptam esse peccato docent scripturae, esse substantiam. Quasi verò necesse sit, vt quod inficit substantiam, fiat substantia: quod quàm falsum sit, satis abundè explicatum est. Iuxta hanc horum hominum consequentiam euitare non poterunt ipsi, quin cogantur concedere, peccatum quo pars Anima praecipua, id est, </w:t>
      </w:r>
      <w:r w:rsidRPr="00FC3D81">
        <w:rPr>
          <w:rFonts w:ascii="Times New Roman" w:hAnsi="Times New Roman" w:cs="Times New Roman"/>
          <w:sz w:val="30"/>
          <w:szCs w:val="30"/>
        </w:rPr>
        <w:lastRenderedPageBreak/>
        <w:t xml:space="preserve">τὸ νοητικον infecta est, esse &amp; ipsum partem Animae, &amp; eius δύναμιν. Secus verò docet Apostolus, vt antè vidimus. </w:t>
      </w:r>
      <w:r w:rsidRPr="00FC3D81">
        <w:rPr>
          <w:rFonts w:ascii="Times New Roman" w:hAnsi="Times New Roman" w:cs="Times New Roman"/>
          <w:i/>
          <w:iCs/>
          <w:sz w:val="30"/>
          <w:szCs w:val="30"/>
        </w:rPr>
        <w:t>Atque haec de primo loco.</w:t>
      </w:r>
      <w:r w:rsidRPr="00FC3D81">
        <w:rPr>
          <w:rFonts w:ascii="Times New Roman" w:hAnsi="Times New Roman" w:cs="Times New Roman"/>
          <w:sz w:val="30"/>
          <w:szCs w:val="30"/>
        </w:rPr>
        <w:t xml:space="preserve"> </w:t>
      </w:r>
    </w:p>
    <w:p w14:paraId="4855B68C" w14:textId="77777777" w:rsidR="00FC3D81" w:rsidRPr="00FC3D81" w:rsidRDefault="00FC3D81" w:rsidP="00FC3D81">
      <w:pPr>
        <w:rPr>
          <w:rFonts w:ascii="Times New Roman" w:hAnsi="Times New Roman" w:cs="Times New Roman"/>
          <w:sz w:val="30"/>
          <w:szCs w:val="30"/>
        </w:rPr>
      </w:pPr>
    </w:p>
    <w:p w14:paraId="1B48E95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 locus qui in iis versibus obseruandus venit, de ignorantia est, quam in omnibus Gentibus ad Christum nondum conuersis fuisse scribit Apostolus: De ignorantia autem loquitur Dei, voluntatis eius, rerumque diuinarum: quoniam hanc statuit fuisse caussam, cur alienati essent Gentiles à vita Dei, &amp; ambularent in vanitate mentis suae. </w:t>
      </w:r>
    </w:p>
    <w:p w14:paraId="572C3EDD" w14:textId="77777777" w:rsidR="00FC3D81" w:rsidRPr="00FC3D81" w:rsidRDefault="00FC3D81" w:rsidP="00FC3D81">
      <w:pPr>
        <w:rPr>
          <w:rFonts w:ascii="Times New Roman" w:hAnsi="Times New Roman" w:cs="Times New Roman"/>
          <w:sz w:val="30"/>
          <w:szCs w:val="30"/>
        </w:rPr>
      </w:pPr>
    </w:p>
    <w:p w14:paraId="57748E1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hac igitur haec mihi dicenda sunt: Primùm, illa tria statuenda sunt de hac ignorantia, quae de tota naturae corruptione D. Augustinus ex S. Literis conclusit, eam nempe &amp; poenam peccati fuisse, &amp; peccatum, &amp; caussam peccati [T. 7. contra...Pelag.]. Ignorantiam hanc, poenam esse peccati Originalis, manifestum est: quia creatus homo fuit ad imaginem Dei, iustus, sapiens: Subsecuta igitur est peccatum ignorantia, tanquam eius poena. Apostolus confirmat, cum ad Rom. 1. scribit, </w:t>
      </w:r>
      <w:r w:rsidRPr="00FC3D81">
        <w:rPr>
          <w:rFonts w:ascii="Times New Roman" w:hAnsi="Times New Roman" w:cs="Times New Roman"/>
          <w:i/>
          <w:iCs/>
          <w:sz w:val="30"/>
          <w:szCs w:val="30"/>
        </w:rPr>
        <w:t>Qui videbantur esse sapientes, ideo stultos esse factos, &amp; traditos in reprobam mentem, quia Deum quem nouerant, non glorificarunt.</w:t>
      </w:r>
      <w:r w:rsidRPr="00FC3D81">
        <w:rPr>
          <w:rFonts w:ascii="Times New Roman" w:hAnsi="Times New Roman" w:cs="Times New Roman"/>
          <w:sz w:val="30"/>
          <w:szCs w:val="30"/>
        </w:rPr>
        <w:t xml:space="preserve"> Esse etiam peccatum memini dubium est: quia Deus sui suaeque voluntatis cognitionem mandat: Et Christus ait, </w:t>
      </w:r>
      <w:r w:rsidRPr="00FC3D81">
        <w:rPr>
          <w:rFonts w:ascii="Times New Roman" w:hAnsi="Times New Roman" w:cs="Times New Roman"/>
          <w:i/>
          <w:iCs/>
          <w:sz w:val="30"/>
          <w:szCs w:val="30"/>
        </w:rPr>
        <w:t>Seruus nescies voluntate Domini vapulabit:</w:t>
      </w:r>
      <w:r w:rsidRPr="00FC3D81">
        <w:rPr>
          <w:rFonts w:ascii="Times New Roman" w:hAnsi="Times New Roman" w:cs="Times New Roman"/>
          <w:sz w:val="30"/>
          <w:szCs w:val="30"/>
        </w:rPr>
        <w:t xml:space="preserve"> Tantum igitur abest, vt excuset alia peccata, vt ipsa peccatum sit. Quicquid enim repugnat legi Dei peccatum est. Eandem verò, caussam esse aliorum peccatorum, extra controuersiam est: &amp; locus Apostoli praesens perspicuus est: </w:t>
      </w:r>
      <w:r w:rsidRPr="00FC3D81">
        <w:rPr>
          <w:rFonts w:ascii="Times New Roman" w:hAnsi="Times New Roman" w:cs="Times New Roman"/>
          <w:i/>
          <w:iCs/>
          <w:sz w:val="30"/>
          <w:szCs w:val="30"/>
        </w:rPr>
        <w:t>Abalienati (inquit) a vita Dei, propter ignorantiam (nempe Dei) quae est in ipsis.</w:t>
      </w:r>
      <w:r w:rsidRPr="00FC3D81">
        <w:rPr>
          <w:rFonts w:ascii="Times New Roman" w:hAnsi="Times New Roman" w:cs="Times New Roman"/>
          <w:sz w:val="30"/>
          <w:szCs w:val="30"/>
        </w:rPr>
        <w:t xml:space="preserve"> Hoc est vnum. </w:t>
      </w:r>
    </w:p>
    <w:p w14:paraId="2D7BA7C0" w14:textId="77777777" w:rsidR="00FC3D81" w:rsidRPr="00FC3D81" w:rsidRDefault="00FC3D81" w:rsidP="00FC3D81">
      <w:pPr>
        <w:rPr>
          <w:rFonts w:ascii="Times New Roman" w:hAnsi="Times New Roman" w:cs="Times New Roman"/>
          <w:sz w:val="30"/>
          <w:szCs w:val="30"/>
        </w:rPr>
      </w:pPr>
    </w:p>
    <w:p w14:paraId="7BDF4EB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Iam verò oritur quaestio, num Gentes omni prorsus Dei voluntatisque diuinae cognitione destitutae fuerint, nec ne. Nonnulli simpliciter affirmant, si de cognitione veri Dei quaestio proponatur, deque hac locutum hic esse Apostolum aiunt, cùm simpliciter dixit, διὰ τὴν ἄγνοιαν τὴν οὖσαν ἐν αὐτοῖς. Quò referunt &amp; illud Christi ad Samaritanam, </w:t>
      </w:r>
      <w:r w:rsidRPr="00FC3D81">
        <w:rPr>
          <w:rFonts w:ascii="Times New Roman" w:hAnsi="Times New Roman" w:cs="Times New Roman"/>
          <w:i/>
          <w:iCs/>
          <w:sz w:val="30"/>
          <w:szCs w:val="30"/>
        </w:rPr>
        <w:t>Vos adoratis quod nescitis</w:t>
      </w:r>
      <w:r w:rsidRPr="00FC3D81">
        <w:rPr>
          <w:rFonts w:ascii="Times New Roman" w:hAnsi="Times New Roman" w:cs="Times New Roman"/>
          <w:sz w:val="30"/>
          <w:szCs w:val="30"/>
        </w:rPr>
        <w:t xml:space="preserve"> [Ioan. 4.]: Et illud ex Psal. 69. </w:t>
      </w:r>
      <w:r w:rsidRPr="00FC3D81">
        <w:rPr>
          <w:rFonts w:ascii="Times New Roman" w:hAnsi="Times New Roman" w:cs="Times New Roman"/>
          <w:i/>
          <w:iCs/>
          <w:sz w:val="30"/>
          <w:szCs w:val="30"/>
        </w:rPr>
        <w:t>Effunde iram tuam in Gentes, quae te non nouerunt.</w:t>
      </w:r>
      <w:r w:rsidRPr="00FC3D81">
        <w:rPr>
          <w:rFonts w:ascii="Times New Roman" w:hAnsi="Times New Roman" w:cs="Times New Roman"/>
          <w:sz w:val="30"/>
          <w:szCs w:val="30"/>
        </w:rPr>
        <w:t xml:space="preserve"> Et illud, Psal. 46. </w:t>
      </w:r>
      <w:r w:rsidRPr="00FC3D81">
        <w:rPr>
          <w:rFonts w:ascii="Times New Roman" w:hAnsi="Times New Roman" w:cs="Times New Roman"/>
          <w:i/>
          <w:iCs/>
          <w:sz w:val="30"/>
          <w:szCs w:val="30"/>
        </w:rPr>
        <w:t>Notus in Iudaea (sola) Deus verus.</w:t>
      </w:r>
      <w:r w:rsidRPr="00FC3D81">
        <w:rPr>
          <w:rFonts w:ascii="Times New Roman" w:hAnsi="Times New Roman" w:cs="Times New Roman"/>
          <w:sz w:val="30"/>
          <w:szCs w:val="30"/>
        </w:rPr>
        <w:t xml:space="preserve"> Sed contra hanc sententiam multa afferri possunt. </w:t>
      </w:r>
    </w:p>
    <w:p w14:paraId="40DB6D6A" w14:textId="77777777" w:rsidR="00FC3D81" w:rsidRPr="00FC3D81" w:rsidRDefault="00FC3D81" w:rsidP="00FC3D81">
      <w:pPr>
        <w:rPr>
          <w:rFonts w:ascii="Times New Roman" w:hAnsi="Times New Roman" w:cs="Times New Roman"/>
          <w:sz w:val="30"/>
          <w:szCs w:val="30"/>
        </w:rPr>
      </w:pPr>
    </w:p>
    <w:p w14:paraId="3D01587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Ad Rom. I. apertè dat illis cognitionem Dei tantam, quanta satis fuerit ad reddendos eos inexcusabiles: τὸ γνωστὸν τὸ θεοῦ (scilicet veri) φανερον ἐν αὐτοῖς fuisse dicit: sempiternam quoque eius virtutem &amp; Diuinitatem </w:t>
      </w:r>
      <w:r w:rsidRPr="00FC3D81">
        <w:rPr>
          <w:rFonts w:ascii="Times New Roman" w:hAnsi="Times New Roman" w:cs="Times New Roman"/>
          <w:sz w:val="30"/>
          <w:szCs w:val="30"/>
        </w:rPr>
        <w:lastRenderedPageBreak/>
        <w:t xml:space="preserve">Gentibus perspectam fuisse scribit: imò ideo eos grauissime peccasse, &amp; inexcusabiles esse factos, quia cum cognouissent Deum (verum) non eum vt Deum glorificarunt. Quemnam Deum debuerunt glorificare: Deum verum. Cognouerunt igitur Deum verum. Act. 14. ait, Deum apud Gentes non caruisse testibus &amp; argumentis, ex quibus illum cognoscere potuerint. </w:t>
      </w:r>
    </w:p>
    <w:p w14:paraId="77ACC392" w14:textId="77777777" w:rsidR="00FC3D81" w:rsidRPr="00FC3D81" w:rsidRDefault="00FC3D81" w:rsidP="00FC3D81">
      <w:pPr>
        <w:rPr>
          <w:rFonts w:ascii="Times New Roman" w:hAnsi="Times New Roman" w:cs="Times New Roman"/>
          <w:sz w:val="30"/>
          <w:szCs w:val="30"/>
        </w:rPr>
      </w:pPr>
    </w:p>
    <w:p w14:paraId="39D7A42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Accedunt testimonia piorum, qui ex libris Gentilium scriptorum, quam plurima Christianae religionis dogmata confirmant. de Deo, de Filio eius, deque Spiritu S. de rerum creatione, gubernatione, Resurrectione, vita piorum aeterna, aeternisque poenis impiorum, [page 316] &amp; de aliis multis. Noti sunt libri Iustini Martyris, λόγος παρα ἰνετικὸς ad Gentes: Item Monarchia Dei: item Apologia ad Antoninum Imperatorem, in quibus Christianam religionem ex ipsis Graecorum scriptis manifestissimè euincit atque demonstrat: vsque adeo, vt dicat, Christum fuisse exparte notum Socrati. Praestiterunt idem &amp; alij Patres complures, Lactantius Firmianus in suis Institutionibus: Eusebius Caesariensis in libris illis praeclarissimis de praeparatione Euangelica: Augustinus de Ciuitate Dei: Theodoretus de affectionibus Graecorum. Opus hoc cum primis praestandum suscepit. nostra aetate Augustinus Steuchus Episcopus Eugubinus, in lib. de perenni Philosophia. Ac certè si illorum libri accuratè legantur, liquidò apparebit, Gentiles non fuisse planè ignaros rerum diuinarum, quas nos è S. literis didicimus. Libri in primis Sibyllini, qui à Lactantio &amp; aliis citantur, Hermetis item Trismegisti, Platonis, Pythagorae, referti sunt doctrina de Deo rebusque diuinis: vt iam de Aristotele praesertim in libro περὶ τοῦ κόσμου, &amp; de Cicerone  in libris Philo sophicis, deque aliis compluribus taceamus. Notus est ille versiculus Catonis Ethnici, qui in Scholis legitur: </w:t>
      </w:r>
    </w:p>
    <w:p w14:paraId="20C196EF" w14:textId="77777777" w:rsidR="00FC3D81" w:rsidRPr="00FC3D81" w:rsidRDefault="00FC3D81" w:rsidP="00FC3D81">
      <w:pPr>
        <w:rPr>
          <w:rFonts w:ascii="Times New Roman" w:hAnsi="Times New Roman" w:cs="Times New Roman"/>
          <w:sz w:val="30"/>
          <w:szCs w:val="30"/>
        </w:rPr>
      </w:pPr>
    </w:p>
    <w:p w14:paraId="3DC800BA"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Si Deus est animus, nobis vt Carmina dicunt, Hic tibi praecipuè sit pura mente colendus. </w:t>
      </w:r>
    </w:p>
    <w:p w14:paraId="3CD0B85C" w14:textId="77777777" w:rsidR="00FC3D81" w:rsidRPr="00FC3D81" w:rsidRDefault="00FC3D81" w:rsidP="00FC3D81">
      <w:pPr>
        <w:rPr>
          <w:rFonts w:ascii="Times New Roman" w:hAnsi="Times New Roman" w:cs="Times New Roman"/>
          <w:sz w:val="30"/>
          <w:szCs w:val="30"/>
        </w:rPr>
      </w:pPr>
    </w:p>
    <w:p w14:paraId="2E3D84A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Quid obsecro sibi etiam volunt tot praeclari libri Ethnicorum de moribus, de vitiis fugiendis, de virtutibus persequendis? Quid leges de iusto &amp; honesto, deque Deo semper colendo? Annon luculenter docent, Gentes diuinae legis, id est, voluntatis ignaras non fuisse. Quomodo igitur Apostolus τὸν ἄγνοιαι simpliciter illis tribuit? R. Exiis, quae modò dicta sunt, liquet manifestissimè, Gentiles omni prorsus Dei diuinaeque voluntatis cognitione spoliari non posse: quanquam ea in aliis fuit minor, imperfectior atque incertior, in aliis </w:t>
      </w:r>
      <w:r w:rsidRPr="00FC3D81">
        <w:rPr>
          <w:rFonts w:ascii="Times New Roman" w:hAnsi="Times New Roman" w:cs="Times New Roman"/>
          <w:sz w:val="30"/>
          <w:szCs w:val="30"/>
        </w:rPr>
        <w:lastRenderedPageBreak/>
        <w:t xml:space="preserve">perfectior atque certior. Interim tamen, si illos excipias Gentiles, quos per suum Spiritum regenuit, vt Melchizedechum, Iobum, &amp; similes, reliquos omnes saluifica Dei cognitione spoliamus cum Apostolo, vt aeternae veritatis sit hoc, quod ait Apostolus, Gentiles alienatos fuisse à vita Dei propter ignorantiam quae in illis fuit. Etsi enim multa bona &amp; vera principia de Deo, deque bono &amp; malo habuerunt menti indita: inde tamen falsas educebant conclusiones, &amp; ideo saluifica non fuit. </w:t>
      </w:r>
    </w:p>
    <w:p w14:paraId="0915DADA" w14:textId="77777777" w:rsidR="00FC3D81" w:rsidRPr="00FC3D81" w:rsidRDefault="00FC3D81" w:rsidP="00FC3D81">
      <w:pPr>
        <w:rPr>
          <w:rFonts w:ascii="Times New Roman" w:hAnsi="Times New Roman" w:cs="Times New Roman"/>
          <w:sz w:val="30"/>
          <w:szCs w:val="30"/>
        </w:rPr>
      </w:pPr>
    </w:p>
    <w:p w14:paraId="26797FD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Pro explicatione igitur propositae quaestionis, duplex distinctio obseruanda est. 1. Prima est, Gentilium non renatorum, tres fuisse ordines, iuxta Aristotelis in Ethicis partitionem: fuerunt primùm, οἱ πολλοὶ, imperi tum vulgus: fuerunt secundò ὁς χαριεντες ac politici qui &amp; καλοὶ vocantur: fuerunt tertiò ὁι σοφοι ac θεώρητικοι. Neque enim aequalem in omnibus Dei cognitionem statuimus fuisse: sed in prioribus itamodicam, obscuram &amp; incertam, vt nulla ferè fuisse iudicari possit. In secundis maiorem agnoscimus, eam praesertim quae de diuina est voluntate, seu de iusto &amp; iniquo, honesto &amp; turpi, bono ac malo, quodque Deus iustis faueat, iniquos autem oderit: quales fuerunt illi, qui bonos mores coluerunt, deque eis multa praeclara scripserunt. In tertiis praeclariorem extitisse doctrinam de Deo, diuinarumque rerum cognitionem, praeclari ipsorum libri testificantur, Platonis, Pythagorae, &amp; aliorum, de quibus paulò antè diximus. Cum hoc tertio genere coniungimus eos, qui peculiari afflatu Dei illustrati &amp; excitati, ea de Deo Patre, Filio &amp; Spiritu S. deque Christo Redemtore, &amp; aliis Christianae religionis mysteriis vaticinati sunt &amp; scripserunt, vt planè Christiani fuisse videri alicui possint: cùm tamen aut quae dicebant, non intellexerint, aut praeter nudam cognitionem, nihil in eis fuerit verae pietatis: quales fuerunt Sibyllae, &amp; id genus hominum, de quibus multa apud Lactantium. Quale est obsecro illud Serapidis responsum de Deo? </w:t>
      </w:r>
    </w:p>
    <w:p w14:paraId="1E292542" w14:textId="77777777" w:rsidR="00FC3D81" w:rsidRPr="00FC3D81" w:rsidRDefault="00FC3D81" w:rsidP="00FC3D81">
      <w:pPr>
        <w:rPr>
          <w:rFonts w:ascii="Times New Roman" w:hAnsi="Times New Roman" w:cs="Times New Roman"/>
          <w:sz w:val="30"/>
          <w:szCs w:val="30"/>
        </w:rPr>
      </w:pPr>
    </w:p>
    <w:p w14:paraId="2B870E8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Πρῶτα θεὸς, μετέπειτα λόγος, καὶ πνεῦ μα συν αὐτοῖς: </w:t>
      </w:r>
    </w:p>
    <w:p w14:paraId="7744F156" w14:textId="77777777" w:rsidR="00FC3D81" w:rsidRPr="00FC3D81" w:rsidRDefault="00FC3D81" w:rsidP="00FC3D81">
      <w:pPr>
        <w:rPr>
          <w:rFonts w:ascii="Times New Roman" w:hAnsi="Times New Roman" w:cs="Times New Roman"/>
          <w:sz w:val="30"/>
          <w:szCs w:val="30"/>
        </w:rPr>
      </w:pPr>
    </w:p>
    <w:p w14:paraId="2AEB551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Σύμφυτα δὴ τρία πάντα καὶ εἰς ἒν ἴοντα.Haec igitur esto prima distinctio, qua declaratur, in omnibus quidem Gentilibus cognitionem Dei aliquam fuisse, sed inaequalem. </w:t>
      </w:r>
    </w:p>
    <w:p w14:paraId="212C664B" w14:textId="77777777" w:rsidR="00FC3D81" w:rsidRPr="00FC3D81" w:rsidRDefault="00FC3D81" w:rsidP="00FC3D81">
      <w:pPr>
        <w:rPr>
          <w:rFonts w:ascii="Times New Roman" w:hAnsi="Times New Roman" w:cs="Times New Roman"/>
          <w:sz w:val="30"/>
          <w:szCs w:val="30"/>
        </w:rPr>
      </w:pPr>
    </w:p>
    <w:p w14:paraId="3F5D064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Altera distinctio haec est: Cognitionei duplex est, vna vera &amp; efficax, ac proinde saluisica, altera non vera, neque ad salutem efficax. Prior est ea, qua </w:t>
      </w:r>
      <w:r w:rsidRPr="00FC3D81">
        <w:rPr>
          <w:rFonts w:ascii="Times New Roman" w:hAnsi="Times New Roman" w:cs="Times New Roman"/>
          <w:sz w:val="30"/>
          <w:szCs w:val="30"/>
        </w:rPr>
        <w:lastRenderedPageBreak/>
        <w:t xml:space="preserve">verum Deum in Christo, per Spiritum S. ex auditu verbi ita verè cognoscimus, vt renouati Spiritu mentis nostrae, fiduciaque in Deum concepta, eum in Christo pro vero Patre agnoscamus, amemus, colamus, &amp; ad praescriptum voluntatis ipsius, totam vitam nostram componere studeamus: quò &amp; ipse per nos glorificetur, &amp; alij exemplo vitae nostrae adducti, ad eundem in Christo conuertantur &amp; seruentur. Cognitio haec electorum est, &amp; renatorum in Christo. Proinde hac spoliantur ab Apostolo omnes Ethnici non credentes in Christum. Cognitio autem haec ideo vocatur vera: tum quia vera sunt, quae nouimus, seu quia ita se res habent, sicut nouimus: tum etiam, quia verè nouimus, id est, quia certò persuasi sumus per Spiritum S. ex verbo, rem ita se habere. Hujus enim verae cognitionis fundamenta &amp; caussae sunt hae tres: Christus, in quo solo verus Deus cognoscitur: Spiritus S. per quem solum vera fit persuasio veritatis: &amp; Verbum, ex quo gignitur cognitio haec inanimis animis nostris. [page 317] Haec item cognitio non solum vera est, sed etiam efficax ad salutem, idque ex iisdem principiis, ex quibus etiam vera &amp; efficax sit in animis nostris. Parit enim fidem fiduciamque in Christum, per quam fimus filij Dei, regeneramur, seruamur. Talis est nostra cognitio. Contra igitur cognitio, qua donati fuerunt Gentiles nondum renati, neque vera fuit, neque efficax, cùm neque verbo Dei niteretur, neque per Spiritum S. sanctificantem haberetur, neque in Christo Deum conspiciendum praeberet. Primò, non fuit vera, quia licet vera pleraque essent, quae de Deo se cognoscere praedicabant: verè tamen illa non intelligebant, nec Deum verum verè cognoscebant, qui est Pater, Filius, &amp; Spiritus S quippe qui Christum ignorabant. Secundò, neque etiam efficax fuit, quia fiducia destituebantur, per quam solam salus contingit adultis. Nam sine fide impossibile est placere Deo. Cùm igitur vera Dei cognitione, quae in solo Christo, &amp; per Spiritum regenerationis, &amp; ex solo Dei verbo donatur, &amp; in mentibus nostris concipitur, destituti essent Gentiles omnes, tam sapientes &amp; politici, quàm vulgares: meritò Apostolus ignorantiam illis attribuit, &amp; ait, Alienatos fuisse à vita Dei, propter ignorantiam, quae in ipsis erat: &amp; ambulasse in vanitate mentis suae. Vana enim in illis erat tota illa, qua donati erant cognitione &amp; sapientia, quia ad hoc tantùm valebat, vt fierent inexcusabiles, vt Rom. 1. docet Apostolus. Quanquam non inficior, quin fuerit etiam multis vtilis. Erat enim ceu paedagogia quaedam, qua homines retinebantur in officio: &amp; per quam electi inter illos, ad Christum porrò recipiendum praeparabantur: sicut etiam lex pedagogus fuit ad Christum ipsis Iudaeis. </w:t>
      </w:r>
    </w:p>
    <w:p w14:paraId="6EC723D0" w14:textId="77777777" w:rsidR="00FC3D81" w:rsidRPr="00FC3D81" w:rsidRDefault="00FC3D81" w:rsidP="00FC3D81">
      <w:pPr>
        <w:rPr>
          <w:rFonts w:ascii="Times New Roman" w:hAnsi="Times New Roman" w:cs="Times New Roman"/>
          <w:sz w:val="30"/>
          <w:szCs w:val="30"/>
        </w:rPr>
      </w:pPr>
    </w:p>
    <w:p w14:paraId="68B5E81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Nunc igitur tenemus, quomodo conciliandi sint illi loci Apostolici, in quibus cognitio Dei ipsis quoque Gentibus attribuitur, cum hoc praesenti &amp; aliis similibus, in quibus negantur Gentes Deum cognouisse, hancque ipsorum ignorantiam legimus caussam fuisse, cur alienati fuerint à vita Dei, &amp; in omni peccatorum genere ambularint. Suumma haec est. </w:t>
      </w:r>
    </w:p>
    <w:p w14:paraId="259561B2" w14:textId="77777777" w:rsidR="00FC3D81" w:rsidRPr="00FC3D81" w:rsidRDefault="00FC3D81" w:rsidP="00FC3D81">
      <w:pPr>
        <w:rPr>
          <w:rFonts w:ascii="Times New Roman" w:hAnsi="Times New Roman" w:cs="Times New Roman"/>
          <w:sz w:val="30"/>
          <w:szCs w:val="30"/>
        </w:rPr>
      </w:pPr>
    </w:p>
    <w:p w14:paraId="6ED1AB0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 Verus Deus quis sit, non cognoscitur, nisi in Christo: verè autem non cognoscitur, nisi per Spiritum Christi, &amp; ex verbo Dei. Ergo quicunque non nouerunt Christum, idque ex verbo Dei, multa quidem attributa nosse potuerunt, vt esse Deum, Deum esse iustum, omnipotentem, &amp;c. at quis sit verus Deus, illi non nouerunt. </w:t>
      </w:r>
      <w:r w:rsidRPr="00FC3D81">
        <w:rPr>
          <w:rFonts w:ascii="Times New Roman" w:hAnsi="Times New Roman" w:cs="Times New Roman"/>
          <w:i/>
          <w:iCs/>
          <w:sz w:val="30"/>
          <w:szCs w:val="30"/>
        </w:rPr>
        <w:t>Haec est vna propositio.</w:t>
      </w:r>
      <w:r w:rsidRPr="00FC3D81">
        <w:rPr>
          <w:rFonts w:ascii="Times New Roman" w:hAnsi="Times New Roman" w:cs="Times New Roman"/>
          <w:sz w:val="30"/>
          <w:szCs w:val="30"/>
        </w:rPr>
        <w:t xml:space="preserve"> </w:t>
      </w:r>
    </w:p>
    <w:p w14:paraId="7C9A07D2" w14:textId="77777777" w:rsidR="00FC3D81" w:rsidRPr="00FC3D81" w:rsidRDefault="00FC3D81" w:rsidP="00FC3D81">
      <w:pPr>
        <w:rPr>
          <w:rFonts w:ascii="Times New Roman" w:hAnsi="Times New Roman" w:cs="Times New Roman"/>
          <w:sz w:val="30"/>
          <w:szCs w:val="30"/>
        </w:rPr>
      </w:pPr>
    </w:p>
    <w:p w14:paraId="3C2B07F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w:t>
      </w:r>
      <w:r w:rsidRPr="00FC3D81">
        <w:rPr>
          <w:rFonts w:ascii="Times New Roman" w:hAnsi="Times New Roman" w:cs="Times New Roman"/>
          <w:i/>
          <w:iCs/>
          <w:sz w:val="30"/>
          <w:szCs w:val="30"/>
        </w:rPr>
        <w:t>Altera:</w:t>
      </w:r>
      <w:r w:rsidRPr="00FC3D81">
        <w:rPr>
          <w:rFonts w:ascii="Times New Roman" w:hAnsi="Times New Roman" w:cs="Times New Roman"/>
          <w:sz w:val="30"/>
          <w:szCs w:val="30"/>
        </w:rPr>
        <w:t xml:space="preserve"> Quicunque ex verbo Dei nouerunt Deum verum, &amp; quis sit verus Deus intellexerunt &amp; intelligunt, sed non per Spiritum regenerationis, &amp; in Christo: ij verum quidem Deum nouisse dici possunt, sed verè nouisse, nullo modo dici queunt. Cùm igitur Gentes neque verbum Dei habuerint, neque Christum norint, neque Spiritum Christi &amp; regenerationis habuerint: ii neque verum Deum, quis sit, neque etiam verè nouisse dici possunt: ac proinde merito ab Apostoloignorantiam Dei in eis fuisse dicitur. Et intetim tamen etiam fatemur cum eodem Apostolo, illos non prorsus ignorasse Deum. </w:t>
      </w:r>
    </w:p>
    <w:p w14:paraId="59DE42C2" w14:textId="77777777" w:rsidR="00FC3D81" w:rsidRPr="00FC3D81" w:rsidRDefault="00FC3D81" w:rsidP="00FC3D81">
      <w:pPr>
        <w:rPr>
          <w:rFonts w:ascii="Times New Roman" w:hAnsi="Times New Roman" w:cs="Times New Roman"/>
          <w:sz w:val="30"/>
          <w:szCs w:val="30"/>
        </w:rPr>
      </w:pPr>
    </w:p>
    <w:p w14:paraId="3EB4021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Hanc porrò qualemcumque Dei cognitionem in eis à natura non fuisse, sed à Deo ipso, docemus. Peccatum enim originale crassissimae tenebrae consecutae sunt, &amp; plena Dei ignoratio, id quod apparet in illis, qui Deum omnino esse negarunt. Non igitur à natura, sed à gratia Dei eam habuerunt Deus enim aliquam sui cognitionem singulorum mentibus indidit. Quò pertinet illud ad Rom. 1. </w:t>
      </w:r>
      <w:r w:rsidRPr="00FC3D81">
        <w:rPr>
          <w:rFonts w:ascii="Times New Roman" w:hAnsi="Times New Roman" w:cs="Times New Roman"/>
          <w:i/>
          <w:iCs/>
          <w:sz w:val="30"/>
          <w:szCs w:val="30"/>
        </w:rPr>
        <w:t>Deus enim illis manifestauit:</w:t>
      </w:r>
      <w:r w:rsidRPr="00FC3D81">
        <w:rPr>
          <w:rFonts w:ascii="Times New Roman" w:hAnsi="Times New Roman" w:cs="Times New Roman"/>
          <w:sz w:val="30"/>
          <w:szCs w:val="30"/>
        </w:rPr>
        <w:t xml:space="preserve"> sed haec porrò confirmata &amp; aucta in multis fuit primùm ex Philosophia, seu ex rerum conditarum consideratione, Rom. 1. </w:t>
      </w:r>
      <w:r w:rsidRPr="00FC3D81">
        <w:rPr>
          <w:rFonts w:ascii="Times New Roman" w:hAnsi="Times New Roman" w:cs="Times New Roman"/>
          <w:i/>
          <w:iCs/>
          <w:sz w:val="30"/>
          <w:szCs w:val="30"/>
        </w:rPr>
        <w:t>Inuisibilia Dei, per ea quae facta sunt, intellecta conspiciuntur:</w:t>
      </w:r>
      <w:r w:rsidRPr="00FC3D81">
        <w:rPr>
          <w:rFonts w:ascii="Times New Roman" w:hAnsi="Times New Roman" w:cs="Times New Roman"/>
          <w:sz w:val="30"/>
          <w:szCs w:val="30"/>
        </w:rPr>
        <w:t xml:space="preserve"> cum quibus Apostoli verbis planè consentiunt verba Aristotelis in libro περὶ τοῦ κοσμοῦ πάσῃ θητῇ φύσει γενόμενος ἀθεώρητος, ἀπ᾽ αὐτῶν τῶν ἔργων θεωρεῖται θεός. </w:t>
      </w:r>
    </w:p>
    <w:p w14:paraId="1AC1F31F" w14:textId="77777777" w:rsidR="00FC3D81" w:rsidRPr="00FC3D81" w:rsidRDefault="00FC3D81" w:rsidP="00FC3D81">
      <w:pPr>
        <w:rPr>
          <w:rFonts w:ascii="Times New Roman" w:hAnsi="Times New Roman" w:cs="Times New Roman"/>
          <w:sz w:val="30"/>
          <w:szCs w:val="30"/>
        </w:rPr>
      </w:pPr>
    </w:p>
    <w:p w14:paraId="1D98A4E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Deinde aucta fuit etiam ex veterum Patrum traditionibus, qui quae à primis hominibus progenitoribusque suis de Deo &amp; religione per manus tradita acceperunt, ea posteris suis &amp; reuelabant, &amp; scripta relinquebant: Qua de re Aristoteles etiam in lib. περὶ τοῦ Κοσμου, cap. 6. Αρχαῖος μὲν οὖν τις λόγος, </w:t>
      </w:r>
      <w:r w:rsidRPr="00FC3D81">
        <w:rPr>
          <w:rFonts w:ascii="Times New Roman" w:hAnsi="Times New Roman" w:cs="Times New Roman"/>
          <w:sz w:val="30"/>
          <w:szCs w:val="30"/>
        </w:rPr>
        <w:lastRenderedPageBreak/>
        <w:t xml:space="preserve">καὶ πατριός ἐστι πᾶσιν ἀνθρώποις, ὡς ἐκ θεοῦ τὰ πάντα, καὶ διὰ θεοῦ ἡμῖν σανέστηκεν. </w:t>
      </w:r>
    </w:p>
    <w:p w14:paraId="03FB3E6A" w14:textId="77777777" w:rsidR="00FC3D81" w:rsidRPr="00FC3D81" w:rsidRDefault="00FC3D81" w:rsidP="00FC3D81">
      <w:pPr>
        <w:rPr>
          <w:rFonts w:ascii="Times New Roman" w:hAnsi="Times New Roman" w:cs="Times New Roman"/>
          <w:sz w:val="30"/>
          <w:szCs w:val="30"/>
        </w:rPr>
      </w:pPr>
    </w:p>
    <w:p w14:paraId="58960BB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Adde, quòd multi ex consuetudine cum ludaeis tum in Aegypto, tum in Assyria &amp; Babylone captiuis, quae Deus per Patriarchas, per Moosen &amp; Prophetas reuelarat, didicerunt. Taceo quòd nonnulli etiam scripta Mosis &amp; Prophetarum legerunt, quemadmodum de Pythagora &amp; Platone asseuerant Iustinus, Eusebius, Augustinus, &amp; alij. Quò pertinent Biblia 70. Interpretum in Graecam linguam conuersa, &amp; inter Gentes dispersa: quae caussa fuit, propter quam Apostoli Gentibus praedicantes, Biblia non Hebraica, sed Graeca adducebant. Norant enim ea Biblia à Gentibus legi, sicut de Eunucho Aethiopo legimus. Act. 8. Accedit iis, quòd Deus peculiari afflatu multos inter Gentes singulis temporibus docuit, veraque sui cognitione donauit: quales pręter alios fuerunt Melchizedech, Iobus, &amp; alij Gentiles homines. </w:t>
      </w:r>
    </w:p>
    <w:p w14:paraId="0F4CA049" w14:textId="77777777" w:rsidR="00FC3D81" w:rsidRPr="00FC3D81" w:rsidRDefault="00FC3D81" w:rsidP="00FC3D81">
      <w:pPr>
        <w:rPr>
          <w:rFonts w:ascii="Times New Roman" w:hAnsi="Times New Roman" w:cs="Times New Roman"/>
          <w:sz w:val="30"/>
          <w:szCs w:val="30"/>
        </w:rPr>
      </w:pPr>
    </w:p>
    <w:p w14:paraId="09ADCF77"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Ex quibus omnibus haec tria confirmantur: </w:t>
      </w:r>
    </w:p>
    <w:p w14:paraId="6BFCAB85" w14:textId="77777777" w:rsidR="00FC3D81" w:rsidRPr="00FC3D81" w:rsidRDefault="00FC3D81" w:rsidP="00FC3D81">
      <w:pPr>
        <w:rPr>
          <w:rFonts w:ascii="Times New Roman" w:hAnsi="Times New Roman" w:cs="Times New Roman"/>
          <w:sz w:val="30"/>
          <w:szCs w:val="30"/>
        </w:rPr>
      </w:pPr>
    </w:p>
    <w:p w14:paraId="574CFC5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w:t>
      </w:r>
      <w:r w:rsidRPr="00FC3D81">
        <w:rPr>
          <w:rFonts w:ascii="Times New Roman" w:hAnsi="Times New Roman" w:cs="Times New Roman"/>
          <w:i/>
          <w:iCs/>
          <w:sz w:val="30"/>
          <w:szCs w:val="30"/>
        </w:rPr>
        <w:t>Primum,</w:t>
      </w:r>
      <w:r w:rsidRPr="00FC3D81">
        <w:rPr>
          <w:rFonts w:ascii="Times New Roman" w:hAnsi="Times New Roman" w:cs="Times New Roman"/>
          <w:sz w:val="30"/>
          <w:szCs w:val="30"/>
        </w:rPr>
        <w:t xml:space="preserve"> ipsas etiam Gentes aliqua Dei rerumque diuinarum cognitione praeditas fuisse: </w:t>
      </w:r>
      <w:r w:rsidRPr="00FC3D81">
        <w:rPr>
          <w:rFonts w:ascii="Times New Roman" w:hAnsi="Times New Roman" w:cs="Times New Roman"/>
          <w:i/>
          <w:iCs/>
          <w:sz w:val="30"/>
          <w:szCs w:val="30"/>
        </w:rPr>
        <w:t>Deinde</w:t>
      </w:r>
      <w:r w:rsidRPr="00FC3D81">
        <w:rPr>
          <w:rFonts w:ascii="Times New Roman" w:hAnsi="Times New Roman" w:cs="Times New Roman"/>
          <w:sz w:val="30"/>
          <w:szCs w:val="30"/>
        </w:rPr>
        <w:t xml:space="preserve"> non aequali omnes, sed alios minori, [page 318] alios maiori: </w:t>
      </w:r>
      <w:r w:rsidRPr="00FC3D81">
        <w:rPr>
          <w:rFonts w:ascii="Times New Roman" w:hAnsi="Times New Roman" w:cs="Times New Roman"/>
          <w:i/>
          <w:iCs/>
          <w:sz w:val="30"/>
          <w:szCs w:val="30"/>
        </w:rPr>
        <w:t>Postremò</w:t>
      </w:r>
      <w:r w:rsidRPr="00FC3D81">
        <w:rPr>
          <w:rFonts w:ascii="Times New Roman" w:hAnsi="Times New Roman" w:cs="Times New Roman"/>
          <w:sz w:val="30"/>
          <w:szCs w:val="30"/>
        </w:rPr>
        <w:t xml:space="preserve"> hanc cognitionem illis non contigisse à Natura, sed à Gratia Dei, qui gentes penitus non deseruit, sed variis modis ad aliquam sui cognitionem adducere, multaque per illas de se praedicare singulis temporibus solitus fuit. Ac de secundo loco satis. </w:t>
      </w:r>
    </w:p>
    <w:p w14:paraId="3F7A369B" w14:textId="77777777" w:rsidR="00FC3D81" w:rsidRPr="00FC3D81" w:rsidRDefault="00FC3D81" w:rsidP="00FC3D81">
      <w:pPr>
        <w:rPr>
          <w:rFonts w:ascii="Times New Roman" w:hAnsi="Times New Roman" w:cs="Times New Roman"/>
          <w:sz w:val="30"/>
          <w:szCs w:val="30"/>
        </w:rPr>
      </w:pPr>
    </w:p>
    <w:p w14:paraId="4E8DA25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ΠΕΡῚ ΠΩΡΏΣΕΩΣ ΤΗΣ ΚΑΡΔΊΑΣ. </w:t>
      </w:r>
    </w:p>
    <w:p w14:paraId="2A99A8C4" w14:textId="77777777" w:rsidR="00FC3D81" w:rsidRPr="00FC3D81" w:rsidRDefault="00FC3D81" w:rsidP="00FC3D81">
      <w:pPr>
        <w:rPr>
          <w:rFonts w:ascii="Times New Roman" w:hAnsi="Times New Roman" w:cs="Times New Roman"/>
          <w:sz w:val="30"/>
          <w:szCs w:val="30"/>
        </w:rPr>
      </w:pPr>
    </w:p>
    <w:p w14:paraId="63EC33C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Tertius locus est de obduratione cordium, quae est alterum principium &amp; caussa peccatorum, omnisque generis scelerum, praesertim verò si coniuncta sit cum ἀναλγῆσια seu ἀναισθησία, de qua mox subdet Apostolus, οἵτινες ἀπηλγηκότες. Πώρωσις enim τῆς καρδίας aliquando omnem penitus sensum peccati, omnemque dolorem exuit, sicut in iis, de quibus hîc loquitur Apostolus, &amp; de quibus Psalmus: </w:t>
      </w:r>
      <w:r w:rsidRPr="00FC3D81">
        <w:rPr>
          <w:rFonts w:ascii="Times New Roman" w:hAnsi="Times New Roman" w:cs="Times New Roman"/>
          <w:i/>
          <w:iCs/>
          <w:sz w:val="30"/>
          <w:szCs w:val="30"/>
        </w:rPr>
        <w:t>gloriantur cum malefecerint,</w:t>
      </w:r>
      <w:r w:rsidRPr="00FC3D81">
        <w:rPr>
          <w:rFonts w:ascii="Times New Roman" w:hAnsi="Times New Roman" w:cs="Times New Roman"/>
          <w:sz w:val="30"/>
          <w:szCs w:val="30"/>
        </w:rPr>
        <w:t xml:space="preserve"> &amp; quemadmodum Diabolis omnibus contigit: aliquando retinet sensum peccati, conscientiam accusantis atque pungentis, quenadmodum de Pharaone &amp; de Iuda legimus: vterque obduratum habuit cor, occupatum à Satana, &amp; quod resipiscere nesciuit: interim neuter eò vsque peruenit, vt nullo peccati sensu </w:t>
      </w:r>
      <w:r w:rsidRPr="00FC3D81">
        <w:rPr>
          <w:rFonts w:ascii="Times New Roman" w:hAnsi="Times New Roman" w:cs="Times New Roman"/>
          <w:sz w:val="30"/>
          <w:szCs w:val="30"/>
        </w:rPr>
        <w:lastRenderedPageBreak/>
        <w:t xml:space="preserve">atque dolore tangeretur. Vterque enim falsus est se peccasse, &amp; sibi doluisse, quod egerat, ingenuè testificatus est, quanquam sine resipiscentia. </w:t>
      </w:r>
    </w:p>
    <w:p w14:paraId="778B4B8E" w14:textId="77777777" w:rsidR="00FC3D81" w:rsidRPr="00FC3D81" w:rsidRDefault="00FC3D81" w:rsidP="00FC3D81">
      <w:pPr>
        <w:rPr>
          <w:rFonts w:ascii="Times New Roman" w:hAnsi="Times New Roman" w:cs="Times New Roman"/>
          <w:sz w:val="30"/>
          <w:szCs w:val="30"/>
        </w:rPr>
      </w:pPr>
    </w:p>
    <w:p w14:paraId="35DE86D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hac igitur obduratione mihi dicenda sunt haec. </w:t>
      </w:r>
    </w:p>
    <w:p w14:paraId="34E8A4ED" w14:textId="77777777" w:rsidR="00FC3D81" w:rsidRPr="00FC3D81" w:rsidRDefault="00FC3D81" w:rsidP="00FC3D81">
      <w:pPr>
        <w:rPr>
          <w:rFonts w:ascii="Times New Roman" w:hAnsi="Times New Roman" w:cs="Times New Roman"/>
          <w:sz w:val="30"/>
          <w:szCs w:val="30"/>
        </w:rPr>
      </w:pPr>
    </w:p>
    <w:p w14:paraId="5C0BED5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 Quid sit. </w:t>
      </w:r>
    </w:p>
    <w:p w14:paraId="509DFDB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Quotuplex sit. </w:t>
      </w:r>
    </w:p>
    <w:p w14:paraId="581C76F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Quae caussa eius sit efficiens. </w:t>
      </w:r>
    </w:p>
    <w:p w14:paraId="570D58E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IV. Quorum sit. </w:t>
      </w:r>
    </w:p>
    <w:p w14:paraId="3619122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 Quae eius effecta. </w:t>
      </w:r>
    </w:p>
    <w:p w14:paraId="7AD93EE5"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Deprimo capite ita sentimus. </w:t>
      </w:r>
    </w:p>
    <w:p w14:paraId="7B4EDF42" w14:textId="77777777" w:rsidR="00FC3D81" w:rsidRPr="00FC3D81" w:rsidRDefault="00FC3D81" w:rsidP="00FC3D81">
      <w:pPr>
        <w:rPr>
          <w:rFonts w:ascii="Times New Roman" w:hAnsi="Times New Roman" w:cs="Times New Roman"/>
          <w:sz w:val="30"/>
          <w:szCs w:val="30"/>
        </w:rPr>
      </w:pPr>
    </w:p>
    <w:p w14:paraId="1BD7E1C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Πώρσις τῆς κάρδίας denominatur aut a callo, quòd scilicet illa corda dicantur habere πώρωσιν, seu esse πεπωρωμένα, quae durum callum in peccando seu in peccatis &amp; in malo obduxerunt. πώρωσις enim callum significat, &amp; πεπωρωμενα μέλη, membra, quae obdurata sunt, callumque obduxerunt, vocantur. Aut sic vocatur à poro lapide praeduro, qui non absimilis est marmori. Hunc aiunt ex aqua glutinosa atque viscosa sensim accrescere, maioremque simul &amp; duriorem fieri. Tale quiddam in corde hominis impij fit. Cor enim sua natura durum, ex consuetudine peccandi callum sensim obducit, &amp; pertinacius fit in malo: id quod scriptura vocat obdurari cor &amp; indurari, atque etiam incrassari, Ies. 6. </w:t>
      </w:r>
      <w:r w:rsidRPr="00FC3D81">
        <w:rPr>
          <w:rFonts w:ascii="Times New Roman" w:hAnsi="Times New Roman" w:cs="Times New Roman"/>
          <w:i/>
          <w:iCs/>
          <w:sz w:val="30"/>
          <w:szCs w:val="30"/>
        </w:rPr>
        <w:t>Incrassa cor populi huius:</w:t>
      </w:r>
      <w:r w:rsidRPr="00FC3D81">
        <w:rPr>
          <w:rFonts w:ascii="Times New Roman" w:hAnsi="Times New Roman" w:cs="Times New Roman"/>
          <w:sz w:val="30"/>
          <w:szCs w:val="30"/>
        </w:rPr>
        <w:t xml:space="preserve"> &amp; tales pertinaces, Deoque rebelles vocantur à Graecis σκληροκάρδιοι, &amp; σκληροτράχηλοι. Corenim &amp; Ceruicem opponunt Deo, ne ei obtemperent, &amp; sese obfirmant in malo proposito, vt non Dei, sed suam ipsorum voluntatem faciant. </w:t>
      </w:r>
    </w:p>
    <w:p w14:paraId="43FDAAC5" w14:textId="77777777" w:rsidR="00FC3D81" w:rsidRPr="00FC3D81" w:rsidRDefault="00FC3D81" w:rsidP="00FC3D81">
      <w:pPr>
        <w:rPr>
          <w:rFonts w:ascii="Times New Roman" w:hAnsi="Times New Roman" w:cs="Times New Roman"/>
          <w:sz w:val="30"/>
          <w:szCs w:val="30"/>
        </w:rPr>
      </w:pPr>
    </w:p>
    <w:p w14:paraId="758D1DB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Frequens est apud Hebraeos in Bibliis verbum </w:t>
      </w:r>
      <w:r w:rsidRPr="00FC3D81">
        <w:rPr>
          <w:rFonts w:ascii="Times New Roman" w:hAnsi="Times New Roman" w:cs="Times New Roman"/>
          <w:i/>
          <w:iCs/>
          <w:sz w:val="30"/>
          <w:szCs w:val="30"/>
        </w:rPr>
        <w:t>Cassa,</w:t>
      </w:r>
      <w:r w:rsidRPr="00FC3D81">
        <w:rPr>
          <w:rFonts w:ascii="Times New Roman" w:hAnsi="Times New Roman" w:cs="Times New Roman"/>
          <w:sz w:val="30"/>
          <w:szCs w:val="30"/>
        </w:rPr>
        <w:t xml:space="preserve"> induruit, durum fuit: &amp; durum apud Latinos dicitur, quod non facilè cedit. </w:t>
      </w:r>
    </w:p>
    <w:p w14:paraId="41BA8ACA" w14:textId="77777777" w:rsidR="00FC3D81" w:rsidRPr="00FC3D81" w:rsidRDefault="00FC3D81" w:rsidP="00FC3D81">
      <w:pPr>
        <w:rPr>
          <w:rFonts w:ascii="Times New Roman" w:hAnsi="Times New Roman" w:cs="Times New Roman"/>
          <w:sz w:val="30"/>
          <w:szCs w:val="30"/>
        </w:rPr>
      </w:pPr>
    </w:p>
    <w:p w14:paraId="2C6B4AF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Cordis igitur obduratio, est voluntatis à Deo auersae, &amp; ad malum conuersae obstinatio in malo: qua quis vt faciat, quod ipse, non autem quod Deus vult, aduersus omnes Dei admonitiones sese pertinaciter opponit, ad suum, nisi per Spiritum S. emolliatur, interitum. Qualis enim fuit Iudaeorum obduratio? quibus Stephanus in Actis dixit, σκληροτρά χηλοι, </w:t>
      </w:r>
      <w:r w:rsidRPr="00FC3D81">
        <w:rPr>
          <w:rFonts w:ascii="Times New Roman" w:hAnsi="Times New Roman" w:cs="Times New Roman"/>
          <w:i/>
          <w:iCs/>
          <w:sz w:val="30"/>
          <w:szCs w:val="30"/>
        </w:rPr>
        <w:t>&amp; incircumcisi corde &amp; auribus, vos semper Spiritui S. resistitis,</w:t>
      </w:r>
      <w:r w:rsidRPr="00FC3D81">
        <w:rPr>
          <w:rFonts w:ascii="Times New Roman" w:hAnsi="Times New Roman" w:cs="Times New Roman"/>
          <w:sz w:val="30"/>
          <w:szCs w:val="30"/>
        </w:rPr>
        <w:t xml:space="preserve"> αὐτιπίπτετε, obnitimini? Talis fuit Pharaonis aduersus mandata Dei per Mosen significata, &amp; miraculis </w:t>
      </w:r>
      <w:r w:rsidRPr="00FC3D81">
        <w:rPr>
          <w:rFonts w:ascii="Times New Roman" w:hAnsi="Times New Roman" w:cs="Times New Roman"/>
          <w:sz w:val="30"/>
          <w:szCs w:val="30"/>
        </w:rPr>
        <w:lastRenderedPageBreak/>
        <w:t xml:space="preserve">confirmata, obstinatio. Talis &amp; ludae &amp; Pharisaeorum aduersus Christi admonitiones. Pertinacia igitur in malo proposito, est haec cordis obduratio. </w:t>
      </w:r>
    </w:p>
    <w:p w14:paraId="2B27A891" w14:textId="77777777" w:rsidR="00FC3D81" w:rsidRPr="00FC3D81" w:rsidRDefault="00FC3D81" w:rsidP="00FC3D81">
      <w:pPr>
        <w:rPr>
          <w:rFonts w:ascii="Times New Roman" w:hAnsi="Times New Roman" w:cs="Times New Roman"/>
          <w:sz w:val="30"/>
          <w:szCs w:val="30"/>
        </w:rPr>
      </w:pPr>
    </w:p>
    <w:p w14:paraId="2B7A9D6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Est autem haec cordis obduratio triplex: </w:t>
      </w:r>
      <w:r w:rsidRPr="00FC3D81">
        <w:rPr>
          <w:rFonts w:ascii="Times New Roman" w:hAnsi="Times New Roman" w:cs="Times New Roman"/>
          <w:i/>
          <w:iCs/>
          <w:sz w:val="30"/>
          <w:szCs w:val="30"/>
        </w:rPr>
        <w:t>Vna</w:t>
      </w:r>
      <w:r w:rsidRPr="00FC3D81">
        <w:rPr>
          <w:rFonts w:ascii="Times New Roman" w:hAnsi="Times New Roman" w:cs="Times New Roman"/>
          <w:sz w:val="30"/>
          <w:szCs w:val="30"/>
        </w:rPr>
        <w:t xml:space="preserve"> naturalis, omniumque hominum communis. Omnes enim nascuntur cum duro corde, quemadmodum &amp; cum tenebricosa mente. Proinde Deus in cuiusuis regeneratione promittit, se ablaturum cor lapideum, id est, durum, &amp; daturum cor carneum, id est, tenerum &amp; flexile. Ezech. 36. </w:t>
      </w:r>
    </w:p>
    <w:p w14:paraId="19F5C413" w14:textId="77777777" w:rsidR="00FC3D81" w:rsidRPr="00FC3D81" w:rsidRDefault="00FC3D81" w:rsidP="00FC3D81">
      <w:pPr>
        <w:rPr>
          <w:rFonts w:ascii="Times New Roman" w:hAnsi="Times New Roman" w:cs="Times New Roman"/>
          <w:sz w:val="30"/>
          <w:szCs w:val="30"/>
        </w:rPr>
      </w:pPr>
    </w:p>
    <w:p w14:paraId="046FDB3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Vnde facilè est colligere, cùm Deus dicitur aliquem indurare, non sic esse intelligendum, quasi aliquem ex molli faciat durum: sed sic, vt quod sua natura durum est, illud non solùm durum esse sinat, sed etiam magis ac magis, ex accidenti tamen, pro suo iusto iudicio, per operam Diabolorum, durum efficiat. Quomodo per accidens? Quia Deus nil mali agit, sed beneficiis Dei alicui oblatis, ad eius indurationem abutitur Sata: atque vt impius eisdem sponte abutatur ad suum exitium efficit: quemadmodum in Pharaone videre est. Proinde neque in hoc genere obdurationis homo obduratur inuitus, sed voluntariè. </w:t>
      </w:r>
    </w:p>
    <w:p w14:paraId="52392C9C" w14:textId="77777777" w:rsidR="00FC3D81" w:rsidRPr="00FC3D81" w:rsidRDefault="00FC3D81" w:rsidP="00FC3D81">
      <w:pPr>
        <w:rPr>
          <w:rFonts w:ascii="Times New Roman" w:hAnsi="Times New Roman" w:cs="Times New Roman"/>
          <w:sz w:val="30"/>
          <w:szCs w:val="30"/>
        </w:rPr>
      </w:pPr>
    </w:p>
    <w:p w14:paraId="76714AE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Altera</w:t>
      </w:r>
      <w:r w:rsidRPr="00FC3D81">
        <w:rPr>
          <w:rFonts w:ascii="Times New Roman" w:hAnsi="Times New Roman" w:cs="Times New Roman"/>
          <w:sz w:val="30"/>
          <w:szCs w:val="30"/>
        </w:rPr>
        <w:t xml:space="preserve"> est humana voluntariaque obduratio: cùm scilicet homo sese in malo suo proposito obfirmat &amp; indurat, ne audiat vocem Domini, eique obediat, beneficiis &amp; admonitionibus diuinis, quibus ad resipiscentiam inuitatur, ad suum exitium abutens: quemadmodum fecit non solùm Pharao, sed etiam Iudas, &amp; ante eum Saul, &amp; alij, de quibus peculiariter non legimus, sicut de Pharaone, quòd Deus eos indurarit, sed tantùm quòd in malo suo semel concepto proposito, contra omnes diuinas admonitiones, voluntariè pertinaces fuerint. </w:t>
      </w:r>
    </w:p>
    <w:p w14:paraId="7352EE15" w14:textId="77777777" w:rsidR="00FC3D81" w:rsidRPr="00FC3D81" w:rsidRDefault="00FC3D81" w:rsidP="00FC3D81">
      <w:pPr>
        <w:rPr>
          <w:rFonts w:ascii="Times New Roman" w:hAnsi="Times New Roman" w:cs="Times New Roman"/>
          <w:sz w:val="30"/>
          <w:szCs w:val="30"/>
        </w:rPr>
      </w:pPr>
    </w:p>
    <w:p w14:paraId="4F8492F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Tertia</w:t>
      </w:r>
      <w:r w:rsidRPr="00FC3D81">
        <w:rPr>
          <w:rFonts w:ascii="Times New Roman" w:hAnsi="Times New Roman" w:cs="Times New Roman"/>
          <w:sz w:val="30"/>
          <w:szCs w:val="30"/>
        </w:rPr>
        <w:t xml:space="preserve"> est diuina indicialisque obduratio, qua nimirum Deus tanquam iudex, praeterita peccata, voluntariamque impij pertinaciam vlciscens, [page 319] coriam partim sua natura, partim multis ipsius hominis impij peccatis induratum, magis ac magis per ministerium Satanae, pro suo iusto iudicio indurat: qualis propriè fuit induratio Pharaonis, de qua in Exodo saepe, &amp; ad Rom. 9. praeter alia Exod. 9. sic legimus. de Pharaone: </w:t>
      </w:r>
      <w:r w:rsidRPr="00FC3D81">
        <w:rPr>
          <w:rFonts w:ascii="Times New Roman" w:hAnsi="Times New Roman" w:cs="Times New Roman"/>
          <w:i/>
          <w:iCs/>
          <w:sz w:val="30"/>
          <w:szCs w:val="30"/>
        </w:rPr>
        <w:t>Et auxit peccatum</w:t>
      </w:r>
      <w:r w:rsidRPr="00FC3D81">
        <w:rPr>
          <w:rFonts w:ascii="Times New Roman" w:hAnsi="Times New Roman" w:cs="Times New Roman"/>
          <w:sz w:val="30"/>
          <w:szCs w:val="30"/>
        </w:rPr>
        <w:t xml:space="preserve"> (ecce caussam) </w:t>
      </w:r>
      <w:r w:rsidRPr="00FC3D81">
        <w:rPr>
          <w:rFonts w:ascii="Times New Roman" w:hAnsi="Times New Roman" w:cs="Times New Roman"/>
          <w:i/>
          <w:iCs/>
          <w:sz w:val="30"/>
          <w:szCs w:val="30"/>
        </w:rPr>
        <w:t>&amp; ingrauatum est cor eius</w:t>
      </w:r>
      <w:r w:rsidRPr="00FC3D81">
        <w:rPr>
          <w:rFonts w:ascii="Times New Roman" w:hAnsi="Times New Roman" w:cs="Times New Roman"/>
          <w:sz w:val="30"/>
          <w:szCs w:val="30"/>
        </w:rPr>
        <w:t xml:space="preserve"> (ecce poenam). Hanc enim minatus fuerat Deus, dicendo, </w:t>
      </w:r>
      <w:r w:rsidRPr="00FC3D81">
        <w:rPr>
          <w:rFonts w:ascii="Times New Roman" w:hAnsi="Times New Roman" w:cs="Times New Roman"/>
          <w:i/>
          <w:iCs/>
          <w:sz w:val="30"/>
          <w:szCs w:val="30"/>
        </w:rPr>
        <w:t>Ego ingrauabo cor Pharaonis, ne dimittat populum.</w:t>
      </w:r>
      <w:r w:rsidRPr="00FC3D81">
        <w:rPr>
          <w:rFonts w:ascii="Times New Roman" w:hAnsi="Times New Roman" w:cs="Times New Roman"/>
          <w:sz w:val="30"/>
          <w:szCs w:val="30"/>
        </w:rPr>
        <w:t xml:space="preserve"> Ipse igitur Pharao auxit peccatum: Deus autem in poenam peccati, </w:t>
      </w:r>
      <w:r w:rsidRPr="00FC3D81">
        <w:rPr>
          <w:rFonts w:ascii="Times New Roman" w:hAnsi="Times New Roman" w:cs="Times New Roman"/>
          <w:sz w:val="30"/>
          <w:szCs w:val="30"/>
        </w:rPr>
        <w:lastRenderedPageBreak/>
        <w:t xml:space="preserve">indurauit coreius magis &amp; magis. Aliquando verò cum hac obduratione (vt supra monuimus) coniungitur ἀναλγησία, de qua Apostolus, ὁτινες ἀπηλγηκότες, &amp;c. Tunc ad summum ventum est desperationis &amp; impoenitentiae gradum. </w:t>
      </w:r>
    </w:p>
    <w:p w14:paraId="2C07DB63" w14:textId="77777777" w:rsidR="00FC3D81" w:rsidRPr="00FC3D81" w:rsidRDefault="00FC3D81" w:rsidP="00FC3D81">
      <w:pPr>
        <w:rPr>
          <w:rFonts w:ascii="Times New Roman" w:hAnsi="Times New Roman" w:cs="Times New Roman"/>
          <w:sz w:val="30"/>
          <w:szCs w:val="30"/>
        </w:rPr>
      </w:pPr>
    </w:p>
    <w:p w14:paraId="447838E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Est autem notandum de omni obduratione, id quod de ignorantia quoque diximus: eam scilicet esse &amp; poenam peccati, &amp; peccatum, &amp; caussam peccati. </w:t>
      </w:r>
    </w:p>
    <w:p w14:paraId="532B20B9" w14:textId="77777777" w:rsidR="00FC3D81" w:rsidRPr="00FC3D81" w:rsidRDefault="00FC3D81" w:rsidP="00FC3D81">
      <w:pPr>
        <w:rPr>
          <w:rFonts w:ascii="Times New Roman" w:hAnsi="Times New Roman" w:cs="Times New Roman"/>
          <w:sz w:val="30"/>
          <w:szCs w:val="30"/>
        </w:rPr>
      </w:pPr>
    </w:p>
    <w:p w14:paraId="3893454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Hinc liquet, quaenam sit caussa efficiens obdurationis. Certum est, peccatum peccandique consuetudinem id esse, quo &amp; per quod obdurantur corda impiorum: ideo Exod. 9. legimus de Pharaone, </w:t>
      </w:r>
      <w:r w:rsidRPr="00FC3D81">
        <w:rPr>
          <w:rFonts w:ascii="Times New Roman" w:hAnsi="Times New Roman" w:cs="Times New Roman"/>
          <w:i/>
          <w:iCs/>
          <w:sz w:val="30"/>
          <w:szCs w:val="30"/>
        </w:rPr>
        <w:t>Et auxit peccatum, &amp; ingrauatum est cor eius.</w:t>
      </w:r>
      <w:r w:rsidRPr="00FC3D81">
        <w:rPr>
          <w:rFonts w:ascii="Times New Roman" w:hAnsi="Times New Roman" w:cs="Times New Roman"/>
          <w:sz w:val="30"/>
          <w:szCs w:val="30"/>
        </w:rPr>
        <w:t xml:space="preserve"> Sed in iisdem S. literis perspicuum etiam est, &amp; Deum, &amp; Satanam, &amp; hominem ipsum suum ipsius cor indurare: sed diuerso sensu, diuersaque ratione. Deus indurat nihil mali agendo, sed potius benefaciendo, eoque per accidens indurat: hominibus ad sui indurationem, indulgentia beneficiisque Dei, sua culpa abutentibus. Quid enim mali agere potest, qui summè bonus &amp; iustus, ipsumque summum est bonum? Agit ergo Deus etiam in reprobis atque impiis </w:t>
      </w:r>
      <w:r w:rsidRPr="00FC3D81">
        <w:rPr>
          <w:rFonts w:ascii="Times New Roman" w:hAnsi="Times New Roman" w:cs="Times New Roman"/>
          <w:i/>
          <w:iCs/>
          <w:sz w:val="30"/>
          <w:szCs w:val="30"/>
        </w:rPr>
        <w:t>(in ipso enim viuimus omnes, mouemur, &amp; sumus, &amp;c)</w:t>
      </w:r>
      <w:r w:rsidRPr="00FC3D81">
        <w:rPr>
          <w:rFonts w:ascii="Times New Roman" w:hAnsi="Times New Roman" w:cs="Times New Roman"/>
          <w:sz w:val="30"/>
          <w:szCs w:val="30"/>
        </w:rPr>
        <w:t xml:space="preserve"> [Act. 17.]. Sed nunquam malè, semper autem benè agit, agereue potest. </w:t>
      </w:r>
    </w:p>
    <w:p w14:paraId="04D4A59C" w14:textId="77777777" w:rsidR="00FC3D81" w:rsidRPr="00FC3D81" w:rsidRDefault="00FC3D81" w:rsidP="00FC3D81">
      <w:pPr>
        <w:rPr>
          <w:rFonts w:ascii="Times New Roman" w:hAnsi="Times New Roman" w:cs="Times New Roman"/>
          <w:sz w:val="30"/>
          <w:szCs w:val="30"/>
        </w:rPr>
      </w:pPr>
    </w:p>
    <w:p w14:paraId="6CE200B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Iis porrò modis indurat Deus: </w:t>
      </w:r>
    </w:p>
    <w:p w14:paraId="3542BC1C" w14:textId="77777777" w:rsidR="00FC3D81" w:rsidRPr="00FC3D81" w:rsidRDefault="00FC3D81" w:rsidP="00FC3D81">
      <w:pPr>
        <w:rPr>
          <w:rFonts w:ascii="Times New Roman" w:hAnsi="Times New Roman" w:cs="Times New Roman"/>
          <w:sz w:val="30"/>
          <w:szCs w:val="30"/>
        </w:rPr>
      </w:pPr>
    </w:p>
    <w:p w14:paraId="5C373E3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w:t>
      </w:r>
      <w:r w:rsidRPr="00FC3D81">
        <w:rPr>
          <w:rFonts w:ascii="Times New Roman" w:hAnsi="Times New Roman" w:cs="Times New Roman"/>
          <w:i/>
          <w:iCs/>
          <w:sz w:val="30"/>
          <w:szCs w:val="30"/>
        </w:rPr>
        <w:t>Primum</w:t>
      </w:r>
      <w:r w:rsidRPr="00FC3D81">
        <w:rPr>
          <w:rFonts w:ascii="Times New Roman" w:hAnsi="Times New Roman" w:cs="Times New Roman"/>
          <w:sz w:val="30"/>
          <w:szCs w:val="30"/>
        </w:rPr>
        <w:t xml:space="preserve"> quidem priuatiuè, permittendo impios ingredi vias suas, suumque Spiritum illis non communicando. Quid enim aliud potest homo desertus à Deo, quam peccare, excaecari, obdurarique magis ac magis? Si Solis, ignis, contactusque tui calorem deneges cera: quomodo illa ex dura, non fiet, durior. Sic verè nihil mali agit Deus, qui nemini quidpiam debet, nisi poenas iniquis. Quos autem deserit, iustè deserit. Ergo hac ratione indurando, nihil mali agit</w:t>
      </w:r>
    </w:p>
    <w:p w14:paraId="4E5B6940" w14:textId="77777777" w:rsidR="00FC3D81" w:rsidRPr="00FC3D81" w:rsidRDefault="00FC3D81" w:rsidP="00FC3D81">
      <w:pPr>
        <w:rPr>
          <w:rFonts w:ascii="Times New Roman" w:hAnsi="Times New Roman" w:cs="Times New Roman"/>
          <w:sz w:val="30"/>
          <w:szCs w:val="30"/>
        </w:rPr>
      </w:pPr>
    </w:p>
    <w:p w14:paraId="23E193D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w:t>
      </w:r>
      <w:r w:rsidRPr="00FC3D81">
        <w:rPr>
          <w:rFonts w:ascii="Times New Roman" w:hAnsi="Times New Roman" w:cs="Times New Roman"/>
          <w:i/>
          <w:iCs/>
          <w:sz w:val="30"/>
          <w:szCs w:val="30"/>
        </w:rPr>
        <w:t>Deinde</w:t>
      </w:r>
      <w:r w:rsidRPr="00FC3D81">
        <w:rPr>
          <w:rFonts w:ascii="Times New Roman" w:hAnsi="Times New Roman" w:cs="Times New Roman"/>
          <w:sz w:val="30"/>
          <w:szCs w:val="30"/>
        </w:rPr>
        <w:t xml:space="preserve"> indurat actiuè, sed per accidens, nempe immittendo in ipsorum mentes cogitationes bonas, &amp; ad eas corda mouendo, sed quibus impij instigati à Satana, assumunt malas, &amp; inde pessima quaeque concludunt &amp; agunt. </w:t>
      </w:r>
      <w:r w:rsidRPr="00FC3D81">
        <w:rPr>
          <w:rFonts w:ascii="Times New Roman" w:hAnsi="Times New Roman" w:cs="Times New Roman"/>
          <w:i/>
          <w:iCs/>
          <w:sz w:val="30"/>
          <w:szCs w:val="30"/>
        </w:rPr>
        <w:t>Exemplum.</w:t>
      </w:r>
      <w:r w:rsidRPr="00FC3D81">
        <w:rPr>
          <w:rFonts w:ascii="Times New Roman" w:hAnsi="Times New Roman" w:cs="Times New Roman"/>
          <w:sz w:val="30"/>
          <w:szCs w:val="30"/>
        </w:rPr>
        <w:t xml:space="preserve"> Pharaoni hanc immittit Deus cogitationem bonam, Regis esse, suum conseruare &amp; ditare regnum, atque ad hoc faciendum, eius inclinat cor. At ille falsum assumsit, Non posse illud seruari, si populus Israëliticus </w:t>
      </w:r>
      <w:r w:rsidRPr="00FC3D81">
        <w:rPr>
          <w:rFonts w:ascii="Times New Roman" w:hAnsi="Times New Roman" w:cs="Times New Roman"/>
          <w:sz w:val="30"/>
          <w:szCs w:val="30"/>
        </w:rPr>
        <w:lastRenderedPageBreak/>
        <w:t xml:space="preserve">dimittatur, à quo tantum accipiebat emolumentum. Conclusit ergo contra mandatum Dei, populum hunc dimittendum non esse. In hac certè induratione nil mali est à Deo, sed totum in Pharaone &amp; Satana. </w:t>
      </w:r>
    </w:p>
    <w:p w14:paraId="1FF185E9" w14:textId="77777777" w:rsidR="00FC3D81" w:rsidRPr="00FC3D81" w:rsidRDefault="00FC3D81" w:rsidP="00FC3D81">
      <w:pPr>
        <w:rPr>
          <w:rFonts w:ascii="Times New Roman" w:hAnsi="Times New Roman" w:cs="Times New Roman"/>
          <w:sz w:val="30"/>
          <w:szCs w:val="30"/>
        </w:rPr>
      </w:pPr>
    </w:p>
    <w:p w14:paraId="0FAAF73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w:t>
      </w:r>
      <w:r w:rsidRPr="00FC3D81">
        <w:rPr>
          <w:rFonts w:ascii="Times New Roman" w:hAnsi="Times New Roman" w:cs="Times New Roman"/>
          <w:i/>
          <w:iCs/>
          <w:sz w:val="30"/>
          <w:szCs w:val="30"/>
        </w:rPr>
        <w:t>Tertiò</w:t>
      </w:r>
      <w:r w:rsidRPr="00FC3D81">
        <w:rPr>
          <w:rFonts w:ascii="Times New Roman" w:hAnsi="Times New Roman" w:cs="Times New Roman"/>
          <w:sz w:val="30"/>
          <w:szCs w:val="30"/>
        </w:rPr>
        <w:t xml:space="preserve"> indurat Deus externè per Prophetas &amp; Ministros monendo, adhortando, comminando, &amp; miraculis suum verbum confirmando, sed poenitentiam non donando, vt in Pharaone itidem liquet, &amp; in populo Israel: quorum ille per Mosen &amp; Aaronem, isti per Mosen &amp; Prophetas moniti fuerunt, sed occasione harum admonitionum factisunt obduratiores &amp; peruicaciores: vt Ies. 6. exemplo vno manifesta res est. </w:t>
      </w:r>
      <w:r w:rsidRPr="00FC3D81">
        <w:rPr>
          <w:rFonts w:ascii="Times New Roman" w:hAnsi="Times New Roman" w:cs="Times New Roman"/>
          <w:i/>
          <w:iCs/>
          <w:sz w:val="30"/>
          <w:szCs w:val="30"/>
        </w:rPr>
        <w:t>Vade</w:t>
      </w:r>
      <w:r w:rsidRPr="00FC3D81">
        <w:rPr>
          <w:rFonts w:ascii="Times New Roman" w:hAnsi="Times New Roman" w:cs="Times New Roman"/>
          <w:sz w:val="30"/>
          <w:szCs w:val="30"/>
        </w:rPr>
        <w:t xml:space="preserve"> (inquit Deus) </w:t>
      </w:r>
      <w:r w:rsidRPr="00FC3D81">
        <w:rPr>
          <w:rFonts w:ascii="Times New Roman" w:hAnsi="Times New Roman" w:cs="Times New Roman"/>
          <w:i/>
          <w:iCs/>
          <w:sz w:val="30"/>
          <w:szCs w:val="30"/>
        </w:rPr>
        <w:t>ad populum hunc, &amp; excaca oculos eius.</w:t>
      </w:r>
      <w:r w:rsidRPr="00FC3D81">
        <w:rPr>
          <w:rFonts w:ascii="Times New Roman" w:hAnsi="Times New Roman" w:cs="Times New Roman"/>
          <w:sz w:val="30"/>
          <w:szCs w:val="30"/>
        </w:rPr>
        <w:t xml:space="preserve"> Quomodo? Praedicatione verbi. Per accidens igitur. Hic etiam nemo habet, quod de Deo conqueratur. Nam quod moneat, miraculaque edat, beneficium est: quòd non donet poenitentiam cordaue flectat, praeterquam quòd nemini tenetur id facere, iustas etiam habet caussas licet occultas, cur eam non largiatur. </w:t>
      </w:r>
    </w:p>
    <w:p w14:paraId="2CDABBF8" w14:textId="77777777" w:rsidR="00FC3D81" w:rsidRPr="00FC3D81" w:rsidRDefault="00FC3D81" w:rsidP="00FC3D81">
      <w:pPr>
        <w:rPr>
          <w:rFonts w:ascii="Times New Roman" w:hAnsi="Times New Roman" w:cs="Times New Roman"/>
          <w:sz w:val="30"/>
          <w:szCs w:val="30"/>
        </w:rPr>
      </w:pPr>
    </w:p>
    <w:p w14:paraId="5E69DB6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w:t>
      </w:r>
      <w:r w:rsidRPr="00FC3D81">
        <w:rPr>
          <w:rFonts w:ascii="Times New Roman" w:hAnsi="Times New Roman" w:cs="Times New Roman"/>
          <w:i/>
          <w:iCs/>
          <w:sz w:val="30"/>
          <w:szCs w:val="30"/>
        </w:rPr>
        <w:t>Quartò</w:t>
      </w:r>
      <w:r w:rsidRPr="00FC3D81">
        <w:rPr>
          <w:rFonts w:ascii="Times New Roman" w:hAnsi="Times New Roman" w:cs="Times New Roman"/>
          <w:sz w:val="30"/>
          <w:szCs w:val="30"/>
        </w:rPr>
        <w:t xml:space="preserve"> indurat Deus, beneficia externa impijs conferendo, tam quę ad ornatum animi, quàm quae ad salutem corporis pertinent sed quibus impij ad malum abutuntur, &amp; ad cordium suorum indurationem. Exemplum in Pharaone manifestum est: quem Deus &amp; hominem creauit, multisque donis ornauit, &amp; Regem fecit, eumque potentissimum: sed Pharao tota sua potentia omnibusque beneficiis aduersus Deum, &amp; ad suum exitium abusus est. Praeuiderat autem totum hoc Deus: sed quia volebat per eum suam patefacere potentiam, vt Apostolus explicat ad Rom. 9. ideo omnia illa beneficia in eum contulit, non in eum finem, vt illis abuteretur, sed vt quando eis ille omnino abusurus erat, per hunc abusum Deus in Pharaone glorificaretur. Ergo ex accidenti factum est, vt ex Dei beneficiis cor Pharaonis induratum fuerit: sicut etiam ex accidenti est, quod per legem auctum sit peccatum. Beneficia enim Dei, emollire potius debuissent cor Pharaonis ad Deum audiendum eique obtemperandum, tanquam benefactori Deoque suo: sed vitio Regis factum est, vt cesserint illi ad cordis obdurationem, eoque ad interitum. </w:t>
      </w:r>
    </w:p>
    <w:p w14:paraId="1E12F51B" w14:textId="77777777" w:rsidR="00FC3D81" w:rsidRPr="00FC3D81" w:rsidRDefault="00FC3D81" w:rsidP="00FC3D81">
      <w:pPr>
        <w:rPr>
          <w:rFonts w:ascii="Times New Roman" w:hAnsi="Times New Roman" w:cs="Times New Roman"/>
          <w:sz w:val="30"/>
          <w:szCs w:val="30"/>
        </w:rPr>
      </w:pPr>
    </w:p>
    <w:p w14:paraId="5851DBD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w:t>
      </w:r>
      <w:r w:rsidRPr="00FC3D81">
        <w:rPr>
          <w:rFonts w:ascii="Times New Roman" w:hAnsi="Times New Roman" w:cs="Times New Roman"/>
          <w:i/>
          <w:iCs/>
          <w:sz w:val="30"/>
          <w:szCs w:val="30"/>
        </w:rPr>
        <w:t>Quintò,</w:t>
      </w:r>
      <w:r w:rsidRPr="00FC3D81">
        <w:rPr>
          <w:rFonts w:ascii="Times New Roman" w:hAnsi="Times New Roman" w:cs="Times New Roman"/>
          <w:sz w:val="30"/>
          <w:szCs w:val="30"/>
        </w:rPr>
        <w:t xml:space="preserve"> indurat etiam per Ministerium Satanae, dum ei facultatem facit efficaciter in filiis contumacibus operandi, vt loquitur. Apostolus, Eph. 2. Exemplum illustre occurrit in lib. Reg. 1. cap. 22. Spiritus enim malus mittitur à Deo, ad decipiendum Achab, Neque obscurum est exemplum Iudae, in quem post acceptam à Christo bucellam panis, [page 320] ingressus est </w:t>
      </w:r>
      <w:r w:rsidRPr="00FC3D81">
        <w:rPr>
          <w:rFonts w:ascii="Times New Roman" w:hAnsi="Times New Roman" w:cs="Times New Roman"/>
          <w:sz w:val="30"/>
          <w:szCs w:val="30"/>
        </w:rPr>
        <w:lastRenderedPageBreak/>
        <w:t xml:space="preserve">Satan, qui animum eius in malo obfirmauit, vt citò faceret, quod facere cogitarat, quemadmodum praedixerat ei Christus, dicendo, </w:t>
      </w:r>
      <w:r w:rsidRPr="00FC3D81">
        <w:rPr>
          <w:rFonts w:ascii="Times New Roman" w:hAnsi="Times New Roman" w:cs="Times New Roman"/>
          <w:i/>
          <w:iCs/>
          <w:sz w:val="30"/>
          <w:szCs w:val="30"/>
        </w:rPr>
        <w:t>Quod facis, fac citò.</w:t>
      </w:r>
      <w:r w:rsidRPr="00FC3D81">
        <w:rPr>
          <w:rFonts w:ascii="Times New Roman" w:hAnsi="Times New Roman" w:cs="Times New Roman"/>
          <w:sz w:val="30"/>
          <w:szCs w:val="30"/>
        </w:rPr>
        <w:t xml:space="preserve"> Et locus 2. Thes. 2. perspicuus est, </w:t>
      </w:r>
      <w:r w:rsidRPr="00FC3D81">
        <w:rPr>
          <w:rFonts w:ascii="Times New Roman" w:hAnsi="Times New Roman" w:cs="Times New Roman"/>
          <w:i/>
          <w:iCs/>
          <w:sz w:val="30"/>
          <w:szCs w:val="30"/>
        </w:rPr>
        <w:t>Deum mittere efficaciam erroris vt credant mendacio, qui noluerunt dilectionem veritatis admittere.</w:t>
      </w:r>
      <w:r w:rsidRPr="00FC3D81">
        <w:rPr>
          <w:rFonts w:ascii="Times New Roman" w:hAnsi="Times New Roman" w:cs="Times New Roman"/>
          <w:sz w:val="30"/>
          <w:szCs w:val="30"/>
        </w:rPr>
        <w:t xml:space="preserve"> Totum autem hoc semper iustissimo suo iudicio facit, nunquam malè agendo, semper autem benè operando omnia &amp; ad optimos fines dirigendo. Nunc tenemus, quomodo Deus induret, non per se, sed tum ex accidenti, tum per ministerium Satanae, idque semper iustissimis de caussis, &amp; ad fines optimos, ad gloriam scilicet suam, &amp; ad salutem Electorum: ita vt quòd quis excaecetur aut induretur, nulla in Deum transferri possit culpa. Semper enim illud tenendum est, </w:t>
      </w:r>
      <w:r w:rsidRPr="00FC3D81">
        <w:rPr>
          <w:rFonts w:ascii="Times New Roman" w:hAnsi="Times New Roman" w:cs="Times New Roman"/>
          <w:i/>
          <w:iCs/>
          <w:sz w:val="30"/>
          <w:szCs w:val="30"/>
        </w:rPr>
        <w:t>Nunquid iniquitas apud Deum? absit.</w:t>
      </w:r>
      <w:r w:rsidRPr="00FC3D81">
        <w:rPr>
          <w:rFonts w:ascii="Times New Roman" w:hAnsi="Times New Roman" w:cs="Times New Roman"/>
          <w:sz w:val="30"/>
          <w:szCs w:val="30"/>
        </w:rPr>
        <w:t xml:space="preserve"> Rom. 3. vers. 9. </w:t>
      </w:r>
    </w:p>
    <w:p w14:paraId="576C5299" w14:textId="77777777" w:rsidR="00FC3D81" w:rsidRPr="00FC3D81" w:rsidRDefault="00FC3D81" w:rsidP="00FC3D81">
      <w:pPr>
        <w:rPr>
          <w:rFonts w:ascii="Times New Roman" w:hAnsi="Times New Roman" w:cs="Times New Roman"/>
          <w:sz w:val="30"/>
          <w:szCs w:val="30"/>
        </w:rPr>
      </w:pPr>
    </w:p>
    <w:p w14:paraId="71A9A2F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Secunda eaque verior indurationis caussa est Satan, &amp; quidem per se. Efficaciter enim agit in filiis ἀπειτθείας, tanquam diuinae iustitiae administer, vt modò explicatum est. Is in impiis agens, bonis à Deo immissis in eorum mentes cogitationibus, prauas sub praetextu boni assumit: Sophisticè concludit: cor ad exequendum inclinat: rationes quibus perficere possit, ostendit. Sed neque iis, propria est huius mali caussa: ratio, quia neminem ad peccandum eoque ad indurationem inuitum cogit. </w:t>
      </w:r>
    </w:p>
    <w:p w14:paraId="13DD4FA6" w14:textId="77777777" w:rsidR="00FC3D81" w:rsidRPr="00FC3D81" w:rsidRDefault="00FC3D81" w:rsidP="00FC3D81">
      <w:pPr>
        <w:rPr>
          <w:rFonts w:ascii="Times New Roman" w:hAnsi="Times New Roman" w:cs="Times New Roman"/>
          <w:sz w:val="30"/>
          <w:szCs w:val="30"/>
        </w:rPr>
      </w:pPr>
    </w:p>
    <w:p w14:paraId="2C45411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Tertia itaque, &amp; verissima &amp; proxima indurationis caussa est homo ipse, qui ad actiones simpliciter motus à Deo, &amp; ad peccandum allectus atque actus à Diabolo, sponte peccando, &amp; in peccatis perseuerando, sese ad resistendum Deo pertinaciter obdurat, rebus omnibus, omnibusque Dei beneficiis, ad suum exitium abutens. Hoc est, quod Apostolus docere hîc voluit, cùm dixit, </w:t>
      </w:r>
      <w:r w:rsidRPr="00FC3D81">
        <w:rPr>
          <w:rFonts w:ascii="Times New Roman" w:hAnsi="Times New Roman" w:cs="Times New Roman"/>
          <w:i/>
          <w:iCs/>
          <w:sz w:val="30"/>
          <w:szCs w:val="30"/>
        </w:rPr>
        <w:t>Propter obdurationem cordis ipsorum.</w:t>
      </w:r>
      <w:r w:rsidRPr="00FC3D81">
        <w:rPr>
          <w:rFonts w:ascii="Times New Roman" w:hAnsi="Times New Roman" w:cs="Times New Roman"/>
          <w:sz w:val="30"/>
          <w:szCs w:val="30"/>
        </w:rPr>
        <w:t xml:space="preserve"> Talem enim intelligit obdurationem, cuius ipsi erant vera ac propria caussa, iuxta illud Exod. 7. </w:t>
      </w:r>
      <w:r w:rsidRPr="00FC3D81">
        <w:rPr>
          <w:rFonts w:ascii="Times New Roman" w:hAnsi="Times New Roman" w:cs="Times New Roman"/>
          <w:i/>
          <w:iCs/>
          <w:sz w:val="30"/>
          <w:szCs w:val="30"/>
        </w:rPr>
        <w:t>Pharao indurauit cor suum.</w:t>
      </w:r>
      <w:r w:rsidRPr="00FC3D81">
        <w:rPr>
          <w:rFonts w:ascii="Times New Roman" w:hAnsi="Times New Roman" w:cs="Times New Roman"/>
          <w:sz w:val="30"/>
          <w:szCs w:val="30"/>
        </w:rPr>
        <w:t xml:space="preserve"> Nisi enim voluntas hominis assentiretur, nulla fieret in ea obduratio: quando obdurari cor, nihil aliud est, quàm voluntatem in malo proposito pertinaciorem fieri, ita vt sponte magis ac magis contra Deum peccare velit &amp; studeat. Statt stareque debet firmum illud oraculum Prophetae, Oseae. 13. </w:t>
      </w:r>
      <w:r w:rsidRPr="00FC3D81">
        <w:rPr>
          <w:rFonts w:ascii="Times New Roman" w:hAnsi="Times New Roman" w:cs="Times New Roman"/>
          <w:i/>
          <w:iCs/>
          <w:sz w:val="30"/>
          <w:szCs w:val="30"/>
        </w:rPr>
        <w:t>Perditio tua, ex te Israel est: tantum ex me auxilium tuum.</w:t>
      </w:r>
      <w:r w:rsidRPr="00FC3D81">
        <w:rPr>
          <w:rFonts w:ascii="Times New Roman" w:hAnsi="Times New Roman" w:cs="Times New Roman"/>
          <w:sz w:val="30"/>
          <w:szCs w:val="30"/>
        </w:rPr>
        <w:t xml:space="preserve"> Atque haec de caussis. </w:t>
      </w:r>
      <w:r w:rsidRPr="00FC3D81">
        <w:rPr>
          <w:rFonts w:ascii="Times New Roman" w:hAnsi="Times New Roman" w:cs="Times New Roman"/>
          <w:i/>
          <w:iCs/>
          <w:sz w:val="30"/>
          <w:szCs w:val="30"/>
        </w:rPr>
        <w:t>Accedo ad quartum caput.</w:t>
      </w:r>
      <w:r w:rsidRPr="00FC3D81">
        <w:rPr>
          <w:rFonts w:ascii="Times New Roman" w:hAnsi="Times New Roman" w:cs="Times New Roman"/>
          <w:sz w:val="30"/>
          <w:szCs w:val="30"/>
        </w:rPr>
        <w:t xml:space="preserve"> </w:t>
      </w:r>
    </w:p>
    <w:p w14:paraId="77DEC227" w14:textId="77777777" w:rsidR="00FC3D81" w:rsidRPr="00FC3D81" w:rsidRDefault="00FC3D81" w:rsidP="00FC3D81">
      <w:pPr>
        <w:rPr>
          <w:rFonts w:ascii="Times New Roman" w:hAnsi="Times New Roman" w:cs="Times New Roman"/>
          <w:sz w:val="30"/>
          <w:szCs w:val="30"/>
        </w:rPr>
      </w:pPr>
    </w:p>
    <w:p w14:paraId="37CB583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IV. Ex iis omnibus perspicuum fit, quorumnam sit obdurari. Diximus supra, triplicem esse obdurationem, Naturalem, voluntariam, &amp; diuinam. Harum itaque prima communis est omnium hominum: quia omnes nascimur caeci </w:t>
      </w:r>
      <w:r w:rsidRPr="00FC3D81">
        <w:rPr>
          <w:rFonts w:ascii="Times New Roman" w:hAnsi="Times New Roman" w:cs="Times New Roman"/>
          <w:sz w:val="30"/>
          <w:szCs w:val="30"/>
        </w:rPr>
        <w:lastRenderedPageBreak/>
        <w:t xml:space="preserve">mente, &amp; duri corde. Secundae obnoxij sunt itidem omnes tam electi ante regenerationem, quàm reprobi. Electi enim suâ ante regenerationem naturâ, voluntariè resistunt Deo, eiusque tum beneficiis, tum admonitionibus ad suum exitium non minus quàm reprobi abutuntur, &amp; ita dum pergunt peccare, pertinaciores fiunt in malo, quemadmodum D. Paulo etiam, antequam ad Christum conuerteretur, contigisse legimus, &amp; Augustino &amp; aliis permultis, &amp; vt quotidiana experientia docet. At post regenerationem non ita. Posito enim corde lapideo, accipiunt à Deo cor carneum, &amp; flexile in obsequium Dei: ac quòd peccent, id ex ignorantia, &amp; ex infirmitate carnis, fideique imbecillitate, non autem ex destinata malicia &amp; peruicacia, qua sola verè obdurantur corda, illis contingit. At verò tertium obdurationis genus, cum scilicet Deus per ministerium Satanae impios indurat, excaecat, tradit in reprobum sensum: hoc inquam indurationis genus proprium est reprobatorum hominum, quales fuerunt Pharao, Saul, ludas, &amp; alij. </w:t>
      </w:r>
    </w:p>
    <w:p w14:paraId="0F040E2D" w14:textId="77777777" w:rsidR="00FC3D81" w:rsidRPr="00FC3D81" w:rsidRDefault="00FC3D81" w:rsidP="00FC3D81">
      <w:pPr>
        <w:rPr>
          <w:rFonts w:ascii="Times New Roman" w:hAnsi="Times New Roman" w:cs="Times New Roman"/>
          <w:sz w:val="30"/>
          <w:szCs w:val="30"/>
        </w:rPr>
      </w:pPr>
    </w:p>
    <w:p w14:paraId="29A07FC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 Quae verò sint huiusce obdurationis effecta, paucis explicat Apostolus in ipso contextu. Praeterquàm quòd versantur pertinaciter huiuscemodi homines in vanitate mentis suae, abalienati à vita Dei: eò tandem etiam adducuntur, vt dedolentes, id est, omni peccati sensu &amp; dolore de admissis sceleribus exuti, conscientia quasi cauterio illis resecta, semet ipsos dedant τῇ ἀσελγεία εἰς ἐργασίαν ἀκαθαρσίας πάσης ἐν πλεονεξίᾳ. </w:t>
      </w:r>
    </w:p>
    <w:p w14:paraId="0D53E92A" w14:textId="77777777" w:rsidR="00FC3D81" w:rsidRPr="00FC3D81" w:rsidRDefault="00FC3D81" w:rsidP="00FC3D81">
      <w:pPr>
        <w:rPr>
          <w:rFonts w:ascii="Times New Roman" w:hAnsi="Times New Roman" w:cs="Times New Roman"/>
          <w:sz w:val="30"/>
          <w:szCs w:val="30"/>
        </w:rPr>
      </w:pPr>
    </w:p>
    <w:p w14:paraId="6724B63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Duo praecipua vitia indicantur, Luxuria, &amp; Auaritia: quorum vnum ad corpus, alterum ad externa bona pertinet. In iis rebus, in voluptate scilicet &amp; diuitiis collocant suam felicitatem: ideo sese his captiuos dedunt, idque pertinaciter in finem vsque, &amp; sine vllo conscientiae scrupulo. Proinde hinc patefit, quinam sint obdurati, &amp; planè perditi. </w:t>
      </w:r>
    </w:p>
    <w:p w14:paraId="06703507" w14:textId="77777777" w:rsidR="00FC3D81" w:rsidRPr="00FC3D81" w:rsidRDefault="00FC3D81" w:rsidP="00FC3D81">
      <w:pPr>
        <w:rPr>
          <w:rFonts w:ascii="Times New Roman" w:hAnsi="Times New Roman" w:cs="Times New Roman"/>
          <w:sz w:val="30"/>
          <w:szCs w:val="30"/>
        </w:rPr>
      </w:pPr>
    </w:p>
    <w:p w14:paraId="19AF127B"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Atque haec de obduratione cordis, ex verbis Apostoli dicta sunto. </w:t>
      </w:r>
    </w:p>
    <w:p w14:paraId="6C64B05A" w14:textId="77777777" w:rsidR="00FC3D81" w:rsidRPr="00FC3D81" w:rsidRDefault="00FC3D81" w:rsidP="00FC3D81">
      <w:pPr>
        <w:rPr>
          <w:rFonts w:ascii="Times New Roman" w:hAnsi="Times New Roman" w:cs="Times New Roman"/>
          <w:sz w:val="30"/>
          <w:szCs w:val="30"/>
        </w:rPr>
      </w:pPr>
    </w:p>
    <w:p w14:paraId="6DCE6B5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ἈΝΑΑΓΗΣΙΑ. </w:t>
      </w:r>
    </w:p>
    <w:p w14:paraId="22F827F2" w14:textId="77777777" w:rsidR="00FC3D81" w:rsidRPr="00FC3D81" w:rsidRDefault="00FC3D81" w:rsidP="00FC3D81">
      <w:pPr>
        <w:rPr>
          <w:rFonts w:ascii="Times New Roman" w:hAnsi="Times New Roman" w:cs="Times New Roman"/>
          <w:sz w:val="30"/>
          <w:szCs w:val="30"/>
        </w:rPr>
      </w:pPr>
    </w:p>
    <w:p w14:paraId="25212BD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neque illud in iis versibus praetereundum est, quòd non omnibus Gentibus, sicut de ignorantia vidimus, sed quibusdam tantùm attribuit, quòd dedoluerint. Ait enim οἷτινες ἀπηλγηκότες, &amp;c. </w:t>
      </w:r>
    </w:p>
    <w:p w14:paraId="049B57B5" w14:textId="77777777" w:rsidR="00FC3D81" w:rsidRPr="00FC3D81" w:rsidRDefault="00FC3D81" w:rsidP="00FC3D81">
      <w:pPr>
        <w:rPr>
          <w:rFonts w:ascii="Times New Roman" w:hAnsi="Times New Roman" w:cs="Times New Roman"/>
          <w:sz w:val="30"/>
          <w:szCs w:val="30"/>
        </w:rPr>
      </w:pPr>
    </w:p>
    <w:p w14:paraId="56807F9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Quatuor verò docet iis verbis: 1. Vnum, tametsi peccatum originale consecutae sint in omnibus hominibus primùm densissimae mentis tenebrae, &amp; secundò durities cordis peruicaciaque voluntatis: Deum tamen mentibus singulorum hominum non paruam sicur sui, sic etiam suae voluntatis notitiam, rerumque honestarum &amp; turpium cognitionem indidisse, vnde intelligere possint mortales cùm [page 321] peccant, se malè agere, se rem turpeme iniquam admittere, Deumque qui peccata punit, offendere: ex quo peccati sensu &amp; cognitione, aliquis etiam dolor consequi solet, quo homines se peccasse dolent, tum propter rei admissae turpitudinem, tum propter iram Dei. Sicut enim oderunt peccare boni virtutis amore, sic oderunt peccare mali formidine poenae. Hinc illae duae voces apud profanos etiam vsitatae, συντήρησις καὶ συνείδησις, Synteresis &amp; Conscientia. </w:t>
      </w:r>
    </w:p>
    <w:p w14:paraId="1AAC811B" w14:textId="77777777" w:rsidR="00FC3D81" w:rsidRPr="00FC3D81" w:rsidRDefault="00FC3D81" w:rsidP="00FC3D81">
      <w:pPr>
        <w:rPr>
          <w:rFonts w:ascii="Times New Roman" w:hAnsi="Times New Roman" w:cs="Times New Roman"/>
          <w:sz w:val="30"/>
          <w:szCs w:val="30"/>
        </w:rPr>
      </w:pPr>
    </w:p>
    <w:p w14:paraId="66E19ED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Synteresis</w:t>
      </w:r>
      <w:r w:rsidRPr="00FC3D81">
        <w:rPr>
          <w:rFonts w:ascii="Times New Roman" w:hAnsi="Times New Roman" w:cs="Times New Roman"/>
          <w:sz w:val="30"/>
          <w:szCs w:val="30"/>
        </w:rPr>
        <w:t xml:space="preserve"> conseruatio est generalium notitiarum, insti &amp; iniqui, honesti &amp; turpis in humana mente à Deo insculptarum, quibus norunt homines verbo etiam Dei destituti, hoc esse vitandum, illud verò faciendum. Haec est Synteresis. </w:t>
      </w:r>
    </w:p>
    <w:p w14:paraId="789729CB" w14:textId="77777777" w:rsidR="00FC3D81" w:rsidRPr="00FC3D81" w:rsidRDefault="00FC3D81" w:rsidP="00FC3D81">
      <w:pPr>
        <w:rPr>
          <w:rFonts w:ascii="Times New Roman" w:hAnsi="Times New Roman" w:cs="Times New Roman"/>
          <w:sz w:val="30"/>
          <w:szCs w:val="30"/>
        </w:rPr>
      </w:pPr>
    </w:p>
    <w:p w14:paraId="5A2B377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Conscientia</w:t>
      </w:r>
      <w:r w:rsidRPr="00FC3D81">
        <w:rPr>
          <w:rFonts w:ascii="Times New Roman" w:hAnsi="Times New Roman" w:cs="Times New Roman"/>
          <w:sz w:val="30"/>
          <w:szCs w:val="30"/>
        </w:rPr>
        <w:t xml:space="preserve"> verò est testimonium mentis nostrae, quo certiores &amp; conscij fimus, tum ante factum, si hoc vel illud faciamus, nos benè vel malè acturos: tum post factum, quod à nobis admissum est, illud esse vel bonum vel malum. </w:t>
      </w:r>
    </w:p>
    <w:p w14:paraId="46FBF7FF" w14:textId="77777777" w:rsidR="00FC3D81" w:rsidRPr="00FC3D81" w:rsidRDefault="00FC3D81" w:rsidP="00FC3D81">
      <w:pPr>
        <w:rPr>
          <w:rFonts w:ascii="Times New Roman" w:hAnsi="Times New Roman" w:cs="Times New Roman"/>
          <w:sz w:val="30"/>
          <w:szCs w:val="30"/>
        </w:rPr>
      </w:pPr>
    </w:p>
    <w:p w14:paraId="4B65BFB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Ac Synteresis profert generales propositiones: Conscientia autem assumit in particulari de hac vel illa actione aut admittenda, aut admissa. Conscientia enim appellatur, quia conscios nos efficit turpitudinis vel honestatis, quae in particularibus nostris actionibus insunt. Indidit igitur Deus omnibus hominibus tum notitiam eorum quae agunt, bonane sint, an mala, tum etiam sensum aliquem &amp; dolorem peccati, ita vt omnes sint inexcusabiles. </w:t>
      </w:r>
      <w:r w:rsidRPr="00FC3D81">
        <w:rPr>
          <w:rFonts w:ascii="Times New Roman" w:hAnsi="Times New Roman" w:cs="Times New Roman"/>
          <w:i/>
          <w:iCs/>
          <w:sz w:val="30"/>
          <w:szCs w:val="30"/>
        </w:rPr>
        <w:t xml:space="preserve">Hoc est primum, quod docet Apostolus. </w:t>
      </w:r>
    </w:p>
    <w:p w14:paraId="19788D4D" w14:textId="77777777" w:rsidR="00FC3D81" w:rsidRPr="00FC3D81" w:rsidRDefault="00FC3D81" w:rsidP="00FC3D81">
      <w:pPr>
        <w:rPr>
          <w:rFonts w:ascii="Times New Roman" w:hAnsi="Times New Roman" w:cs="Times New Roman"/>
          <w:sz w:val="30"/>
          <w:szCs w:val="30"/>
        </w:rPr>
      </w:pPr>
    </w:p>
    <w:p w14:paraId="40D170D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Alterum est, quosdam tamen eò adduci peruicacia sua, vt omnem peccati sensum &amp; dolorem amittant, id quod reuera instar portenti est, quod in re perspicua, hoc est, in luce veritatis illis indita, qua nemo non vider cùm peccat se peccare &amp; malè agere, huiuscemodi tamen homines caecutiant, &amp; tanta mala minimè doleant, sed potius rideant, non secus, atque cùm quis </w:t>
      </w:r>
      <w:r w:rsidRPr="00FC3D81">
        <w:rPr>
          <w:rFonts w:ascii="Times New Roman" w:hAnsi="Times New Roman" w:cs="Times New Roman"/>
          <w:sz w:val="30"/>
          <w:szCs w:val="30"/>
        </w:rPr>
        <w:lastRenderedPageBreak/>
        <w:t xml:space="preserve">phrenesi laborans, moribundus nihil mali sentit. Et tamen hoc contingit non paucis, sicut ait Apostolus, οἵτινες ἀπηληκότες. </w:t>
      </w:r>
    </w:p>
    <w:p w14:paraId="3DE25526" w14:textId="77777777" w:rsidR="00FC3D81" w:rsidRPr="00FC3D81" w:rsidRDefault="00FC3D81" w:rsidP="00FC3D81">
      <w:pPr>
        <w:rPr>
          <w:rFonts w:ascii="Times New Roman" w:hAnsi="Times New Roman" w:cs="Times New Roman"/>
          <w:sz w:val="30"/>
          <w:szCs w:val="30"/>
        </w:rPr>
      </w:pPr>
    </w:p>
    <w:p w14:paraId="2EE96E5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Tertio loco docet Apostolus, huius ἀναλησίας caussam, esse obstinationem pertinaciamque in peccatis contra conscientiam perpetrandis. Hac enim sit, vt tandem obducant callum durissimum, quo ceu cauterio conscientia paulatim resecta, nullo amplius peccati sensu pungantur: imò contrà, quę etiam admittunt scelera, tam in primam, quàm in secundam tabulam, tanquam benefacta &amp; benedicta defendere non vereantur, dicentes bonum esse malum, &amp; malum bonum. </w:t>
      </w:r>
    </w:p>
    <w:p w14:paraId="4C3BE4A3" w14:textId="77777777" w:rsidR="00FC3D81" w:rsidRPr="00FC3D81" w:rsidRDefault="00FC3D81" w:rsidP="00FC3D81">
      <w:pPr>
        <w:rPr>
          <w:rFonts w:ascii="Times New Roman" w:hAnsi="Times New Roman" w:cs="Times New Roman"/>
          <w:sz w:val="30"/>
          <w:szCs w:val="30"/>
        </w:rPr>
      </w:pPr>
    </w:p>
    <w:p w14:paraId="30BF2EE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Docuit hoc Aristoteles ipse in suis Ethicis Sicut enim qui ex frequentatis actionibus bonis, bonos sibi habitus comparant, ex quibus porrò operantes, operantur sine vlla molestia, sineque vllo labore, sed summa cum delectatione: sic qui pertinaciter vitia sequuntur, ij ex vitiosis actionibus, habitum vitiosum sibi comparant: Qui autem ex vitioso habitu agunt &amp; peccant, ij eò adducuntur, vt sine sensu peccati, sineque vllo dolore, imò summa cum delectatione &amp; approbatione, peccent ac malè agant: ita vt etiam glorientur cùm malè fecerint, vt loquitur Propheta Dauid. Hanc caussam αναλησίας indicauit Apostolus, cùm praemisit duritiam cordis, qua ambulasse dicit Gentes in vanitate mentis suae. Ergo discamus non repugnare Synteresi, nec peccare contra conscientiam, nec in talibus peccatis pertinaciter versari, ne tandem resecta conscientia, fiamus ἀπηλγηκότες. </w:t>
      </w:r>
    </w:p>
    <w:p w14:paraId="3177777D" w14:textId="77777777" w:rsidR="00FC3D81" w:rsidRPr="00FC3D81" w:rsidRDefault="00FC3D81" w:rsidP="00FC3D81">
      <w:pPr>
        <w:rPr>
          <w:rFonts w:ascii="Times New Roman" w:hAnsi="Times New Roman" w:cs="Times New Roman"/>
          <w:sz w:val="30"/>
          <w:szCs w:val="30"/>
        </w:rPr>
      </w:pPr>
    </w:p>
    <w:p w14:paraId="4F2FBDE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IV. Postremò docet ex hac ἀναλησία prosicisci, vt tales homines impudenter ad omnem perpetrandam immunditiem, cum perpetua &amp; insatiabili peccandi auiditate sese captiuos dedant ἀσελεία &amp; proteruitati, ex qua liberari amplius nequeant, donec in aeternum ruant exitium. Valeat igitur hic regula Medicorum, </w:t>
      </w:r>
      <w:r w:rsidRPr="00FC3D81">
        <w:rPr>
          <w:rFonts w:ascii="Times New Roman" w:hAnsi="Times New Roman" w:cs="Times New Roman"/>
          <w:i/>
          <w:iCs/>
          <w:sz w:val="30"/>
          <w:szCs w:val="30"/>
        </w:rPr>
        <w:t xml:space="preserve">Principius obsta, serò medicina paratur. </w:t>
      </w:r>
    </w:p>
    <w:p w14:paraId="7594B89B" w14:textId="77777777" w:rsidR="00FC3D81" w:rsidRPr="00FC3D81" w:rsidRDefault="00FC3D81" w:rsidP="00FC3D81">
      <w:pPr>
        <w:rPr>
          <w:rFonts w:ascii="Times New Roman" w:hAnsi="Times New Roman" w:cs="Times New Roman"/>
          <w:sz w:val="30"/>
          <w:szCs w:val="30"/>
        </w:rPr>
      </w:pPr>
    </w:p>
    <w:p w14:paraId="657AF7E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 quatuor loci sunt, quos ex tribus primis versibus tertiae partis, in quibus status &amp; vita non renatorum hominum describitur, colligendos &amp; obseruandos esse iudicauimus. </w:t>
      </w:r>
    </w:p>
    <w:p w14:paraId="39858B2C" w14:textId="77777777" w:rsidR="00FC3D81" w:rsidRPr="00FC3D81" w:rsidRDefault="00FC3D81" w:rsidP="00FC3D81">
      <w:pPr>
        <w:rPr>
          <w:rFonts w:ascii="Times New Roman" w:hAnsi="Times New Roman" w:cs="Times New Roman"/>
          <w:sz w:val="30"/>
          <w:szCs w:val="30"/>
        </w:rPr>
      </w:pPr>
    </w:p>
    <w:p w14:paraId="5338F58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Accedo nunc ad quinque alios versus, qui sequuntur, in quibus contrà renatorum conditio &amp; vita, qualis sit, esseque debeat, explicatur. Etsi verò </w:t>
      </w:r>
      <w:r w:rsidRPr="00FC3D81">
        <w:rPr>
          <w:rFonts w:ascii="Times New Roman" w:hAnsi="Times New Roman" w:cs="Times New Roman"/>
          <w:sz w:val="30"/>
          <w:szCs w:val="30"/>
        </w:rPr>
        <w:lastRenderedPageBreak/>
        <w:t xml:space="preserve">multiplex doctrina ex hoc contextu hauriri potest: iis tamen duabus contenti esse debemus, quarum prima est: </w:t>
      </w:r>
    </w:p>
    <w:p w14:paraId="4B30B82D" w14:textId="77777777" w:rsidR="00FC3D81" w:rsidRPr="00FC3D81" w:rsidRDefault="00FC3D81" w:rsidP="00FC3D81">
      <w:pPr>
        <w:rPr>
          <w:rFonts w:ascii="Times New Roman" w:hAnsi="Times New Roman" w:cs="Times New Roman"/>
          <w:sz w:val="30"/>
          <w:szCs w:val="30"/>
        </w:rPr>
      </w:pPr>
    </w:p>
    <w:p w14:paraId="271678A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DVPLICI COGNItione Christi, efficaci vna, inefficaci altera. </w:t>
      </w:r>
    </w:p>
    <w:p w14:paraId="241F847F" w14:textId="77777777" w:rsidR="00FC3D81" w:rsidRPr="00FC3D81" w:rsidRDefault="00FC3D81" w:rsidP="00FC3D81">
      <w:pPr>
        <w:rPr>
          <w:rFonts w:ascii="Times New Roman" w:hAnsi="Times New Roman" w:cs="Times New Roman"/>
          <w:sz w:val="30"/>
          <w:szCs w:val="30"/>
        </w:rPr>
      </w:pPr>
    </w:p>
    <w:p w14:paraId="682AD03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VOS </w:t>
      </w:r>
      <w:r w:rsidRPr="00FC3D81">
        <w:rPr>
          <w:rFonts w:ascii="Times New Roman" w:hAnsi="Times New Roman" w:cs="Times New Roman"/>
          <w:i/>
          <w:iCs/>
          <w:sz w:val="30"/>
          <w:szCs w:val="30"/>
        </w:rPr>
        <w:t>autem</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non sic didicistis Christum,</w:t>
      </w:r>
      <w:r w:rsidRPr="00FC3D81">
        <w:rPr>
          <w:rFonts w:ascii="Times New Roman" w:hAnsi="Times New Roman" w:cs="Times New Roman"/>
          <w:sz w:val="30"/>
          <w:szCs w:val="30"/>
        </w:rPr>
        <w:t xml:space="preserve"> (nempe, vt frigida tantùm elus cognitione contenti viuatis non secundùm Christi doctrinam &amp; vitam, sine sensu &amp; dolore peccati, sineque poenitentia, sicut Gentes, quae alienatae à vita Dei ambulant in vanitate mentis suae) </w:t>
      </w:r>
      <w:r w:rsidRPr="00FC3D81">
        <w:rPr>
          <w:rFonts w:ascii="Times New Roman" w:hAnsi="Times New Roman" w:cs="Times New Roman"/>
          <w:i/>
          <w:iCs/>
          <w:sz w:val="30"/>
          <w:szCs w:val="30"/>
        </w:rPr>
        <w:t xml:space="preserve">Si modo audiuistis cum. </w:t>
      </w:r>
    </w:p>
    <w:p w14:paraId="4D825373" w14:textId="77777777" w:rsidR="00FC3D81" w:rsidRPr="00FC3D81" w:rsidRDefault="00FC3D81" w:rsidP="00FC3D81">
      <w:pPr>
        <w:rPr>
          <w:rFonts w:ascii="Times New Roman" w:hAnsi="Times New Roman" w:cs="Times New Roman"/>
          <w:sz w:val="30"/>
          <w:szCs w:val="30"/>
        </w:rPr>
      </w:pPr>
    </w:p>
    <w:p w14:paraId="1BC8469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Discere Christum, est Christi cognitionem assequi: sed hanc duplicem facit, vnam frigidam &amp; inefficacem, quae tantùm in mente &amp; intellectu residet, &amp; ad os vsque progreditur, sed neque in cor penetrat, neque vitae renouatione sese ad vtilitatem proximi, &amp; ad gloriam Dei exerit: quae in S. Literis fides etiam mortua à lacobo, &amp; fides temporaria à Domino [page 322] Iesu apud Euangelistas, &amp; fides hypocritica à Paulo vocatur. Huius oppositum est cognitio Christi efficax, fides ἀνυπόκριτος, fides viua, fides per dilectionem operans. Vnde &amp; duplex ad Christum conuersio, vna fucata, sine vitae renouatione, altera vera, seriam resipiscentiam secum afferens. </w:t>
      </w:r>
    </w:p>
    <w:p w14:paraId="6D4899DE" w14:textId="77777777" w:rsidR="00FC3D81" w:rsidRPr="00FC3D81" w:rsidRDefault="00FC3D81" w:rsidP="00FC3D81">
      <w:pPr>
        <w:rPr>
          <w:rFonts w:ascii="Times New Roman" w:hAnsi="Times New Roman" w:cs="Times New Roman"/>
          <w:sz w:val="30"/>
          <w:szCs w:val="30"/>
        </w:rPr>
      </w:pPr>
    </w:p>
    <w:p w14:paraId="1543CE6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Hinc duo hominum genera, qui Christum profitentur, haurimus: 1. </w:t>
      </w:r>
      <w:r w:rsidRPr="00FC3D81">
        <w:rPr>
          <w:rFonts w:ascii="Times New Roman" w:hAnsi="Times New Roman" w:cs="Times New Roman"/>
          <w:i/>
          <w:iCs/>
          <w:sz w:val="30"/>
          <w:szCs w:val="30"/>
        </w:rPr>
        <w:t>vnum</w:t>
      </w:r>
      <w:r w:rsidRPr="00FC3D81">
        <w:rPr>
          <w:rFonts w:ascii="Times New Roman" w:hAnsi="Times New Roman" w:cs="Times New Roman"/>
          <w:sz w:val="30"/>
          <w:szCs w:val="30"/>
        </w:rPr>
        <w:t xml:space="preserve"> hypocritarum, qui cognitionem quidem Christi iactant, eumque verum Deum, &amp; verum hominem, ac seruatorem verbis confitentur, sed factis negant, in peccatis semper viuentes, &amp; nunquam resipiscentes: 2. </w:t>
      </w:r>
      <w:r w:rsidRPr="00FC3D81">
        <w:rPr>
          <w:rFonts w:ascii="Times New Roman" w:hAnsi="Times New Roman" w:cs="Times New Roman"/>
          <w:i/>
          <w:iCs/>
          <w:sz w:val="30"/>
          <w:szCs w:val="30"/>
        </w:rPr>
        <w:t>Alterum</w:t>
      </w:r>
      <w:r w:rsidRPr="00FC3D81">
        <w:rPr>
          <w:rFonts w:ascii="Times New Roman" w:hAnsi="Times New Roman" w:cs="Times New Roman"/>
          <w:sz w:val="30"/>
          <w:szCs w:val="30"/>
        </w:rPr>
        <w:t xml:space="preserve"> Electorum ac renatorum, qui ita norunt Christum, &amp; credunt in eum, vt ad eius quoque voluntatem, vitaeque exemplum, suam etiam componere semper studeant: ac si labantur in peccata, seriò dolent, &amp; resumta in Christum de remissione peccatorum fiducia, resurgunt, exuentes veterem hominem, &amp; nouum induentes. </w:t>
      </w:r>
    </w:p>
    <w:p w14:paraId="655185A7" w14:textId="77777777" w:rsidR="00FC3D81" w:rsidRPr="00FC3D81" w:rsidRDefault="00FC3D81" w:rsidP="00FC3D81">
      <w:pPr>
        <w:rPr>
          <w:rFonts w:ascii="Times New Roman" w:hAnsi="Times New Roman" w:cs="Times New Roman"/>
          <w:sz w:val="30"/>
          <w:szCs w:val="30"/>
        </w:rPr>
      </w:pPr>
    </w:p>
    <w:p w14:paraId="038141C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Primi</w:t>
      </w:r>
      <w:r w:rsidRPr="00FC3D81">
        <w:rPr>
          <w:rFonts w:ascii="Times New Roman" w:hAnsi="Times New Roman" w:cs="Times New Roman"/>
          <w:sz w:val="30"/>
          <w:szCs w:val="30"/>
        </w:rPr>
        <w:t xml:space="preserve"> generis homines, &amp; quam iactant Christi cognitionem, indicat Apostolus, cùm ait, </w:t>
      </w:r>
      <w:r w:rsidRPr="00FC3D81">
        <w:rPr>
          <w:rFonts w:ascii="Times New Roman" w:hAnsi="Times New Roman" w:cs="Times New Roman"/>
          <w:i/>
          <w:iCs/>
          <w:sz w:val="30"/>
          <w:szCs w:val="30"/>
        </w:rPr>
        <w:t>Vos autem non sic didicistis Christum;</w:t>
      </w:r>
      <w:r w:rsidRPr="00FC3D81">
        <w:rPr>
          <w:rFonts w:ascii="Times New Roman" w:hAnsi="Times New Roman" w:cs="Times New Roman"/>
          <w:sz w:val="30"/>
          <w:szCs w:val="30"/>
        </w:rPr>
        <w:t xml:space="preserve"> Quasi dicat, sicut multi hypocritae, qui verbis quidem confitentur, se nosse Deum &amp; Christum, factis autem negant. </w:t>
      </w:r>
      <w:r w:rsidRPr="00FC3D81">
        <w:rPr>
          <w:rFonts w:ascii="Times New Roman" w:hAnsi="Times New Roman" w:cs="Times New Roman"/>
          <w:i/>
          <w:iCs/>
          <w:sz w:val="30"/>
          <w:szCs w:val="30"/>
        </w:rPr>
        <w:t>Alterius</w:t>
      </w:r>
      <w:r w:rsidRPr="00FC3D81">
        <w:rPr>
          <w:rFonts w:ascii="Times New Roman" w:hAnsi="Times New Roman" w:cs="Times New Roman"/>
          <w:sz w:val="30"/>
          <w:szCs w:val="30"/>
        </w:rPr>
        <w:t xml:space="preserve"> generis, id est, veros fideles, &amp; qua donati sunt, veram Christi cognitionem, ostendit cùm ait, </w:t>
      </w:r>
      <w:r w:rsidRPr="00FC3D81">
        <w:rPr>
          <w:rFonts w:ascii="Times New Roman" w:hAnsi="Times New Roman" w:cs="Times New Roman"/>
          <w:i/>
          <w:iCs/>
          <w:sz w:val="30"/>
          <w:szCs w:val="30"/>
        </w:rPr>
        <w:t>Si modò cum</w:t>
      </w:r>
      <w:r w:rsidRPr="00FC3D81">
        <w:rPr>
          <w:rFonts w:ascii="Times New Roman" w:hAnsi="Times New Roman" w:cs="Times New Roman"/>
          <w:sz w:val="30"/>
          <w:szCs w:val="30"/>
        </w:rPr>
        <w:t xml:space="preserve"> (ita) </w:t>
      </w:r>
      <w:r w:rsidRPr="00FC3D81">
        <w:rPr>
          <w:rFonts w:ascii="Times New Roman" w:hAnsi="Times New Roman" w:cs="Times New Roman"/>
          <w:i/>
          <w:iCs/>
          <w:sz w:val="30"/>
          <w:szCs w:val="30"/>
        </w:rPr>
        <w:t>audiuistis, &amp; in eo edocti estis sicut est veritas in Iesu.</w:t>
      </w:r>
      <w:r w:rsidRPr="00FC3D81">
        <w:rPr>
          <w:rFonts w:ascii="Times New Roman" w:hAnsi="Times New Roman" w:cs="Times New Roman"/>
          <w:sz w:val="30"/>
          <w:szCs w:val="30"/>
        </w:rPr>
        <w:t xml:space="preserve"> Docet non omnes eodem modo nouisse &amp; didicisse Christum: quia alij, homines tantùm Christum </w:t>
      </w:r>
      <w:r w:rsidRPr="00FC3D81">
        <w:rPr>
          <w:rFonts w:ascii="Times New Roman" w:hAnsi="Times New Roman" w:cs="Times New Roman"/>
          <w:sz w:val="30"/>
          <w:szCs w:val="30"/>
        </w:rPr>
        <w:lastRenderedPageBreak/>
        <w:t xml:space="preserve">praedicantes audiunt, &amp; ab illis docentur, sed Spiritu Christi destituti, Christum intus in animo loquentem non audiunt, nec per illius Spiritum docentur, Non enim habent aures ad audiendum: Alij praeter externum ministerium, intus quoque Christum audiunt, &amp; in illo, ac per illum docentur non solùm veram in Christum fidem, sed &amp; veram resipiscentiam, qua deponunt veterem hominem, &amp; induunt nouum. Hanc cognitionis huius efficacitatem exprimit, cùm ait, </w:t>
      </w:r>
      <w:r w:rsidRPr="00FC3D81">
        <w:rPr>
          <w:rFonts w:ascii="Times New Roman" w:hAnsi="Times New Roman" w:cs="Times New Roman"/>
          <w:i/>
          <w:iCs/>
          <w:sz w:val="30"/>
          <w:szCs w:val="30"/>
        </w:rPr>
        <w:t>Edocti estis deponere veterem hominem, &amp; induere nouum.</w:t>
      </w:r>
      <w:r w:rsidRPr="00FC3D81">
        <w:rPr>
          <w:rFonts w:ascii="Times New Roman" w:hAnsi="Times New Roman" w:cs="Times New Roman"/>
          <w:sz w:val="30"/>
          <w:szCs w:val="30"/>
        </w:rPr>
        <w:t xml:space="preserve"> </w:t>
      </w:r>
    </w:p>
    <w:p w14:paraId="10C4DDD7" w14:textId="77777777" w:rsidR="00FC3D81" w:rsidRPr="00FC3D81" w:rsidRDefault="00FC3D81" w:rsidP="00FC3D81">
      <w:pPr>
        <w:rPr>
          <w:rFonts w:ascii="Times New Roman" w:hAnsi="Times New Roman" w:cs="Times New Roman"/>
          <w:sz w:val="30"/>
          <w:szCs w:val="30"/>
        </w:rPr>
      </w:pPr>
    </w:p>
    <w:p w14:paraId="6B7F283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Discamus ergo, veram Christi cognitionem consistere non posse, sine vera &amp; perpetua resipiscentia, sine dolore &amp; sensu peccatorum, sineque studio vitam nostram componendi ad exemplar vitae Christi, in quo solo est veritas, veraque &amp; perfecta viuendi ratio. De hac cognitione, eiusque efficacitate locutus est Christus, cùm de Apostolis ad Patrem loquens ait. Ioan. 17. </w:t>
      </w:r>
      <w:r w:rsidRPr="00FC3D81">
        <w:rPr>
          <w:rFonts w:ascii="Times New Roman" w:hAnsi="Times New Roman" w:cs="Times New Roman"/>
          <w:i/>
          <w:iCs/>
          <w:sz w:val="30"/>
          <w:szCs w:val="30"/>
        </w:rPr>
        <w:t>Verba quae dedisti mihi, dedi eis</w:t>
      </w:r>
      <w:r w:rsidRPr="00FC3D81">
        <w:rPr>
          <w:rFonts w:ascii="Times New Roman" w:hAnsi="Times New Roman" w:cs="Times New Roman"/>
          <w:sz w:val="30"/>
          <w:szCs w:val="30"/>
        </w:rPr>
        <w:t xml:space="preserve"> (id est, non per solum externum ministerium, in eorum aures posui (Nam hoc modo verba sua dederat etiam Pharisaeis, quibus praedicauerat) sed dedi eis per Spiritum meum in eorum corda insculpendo) Atque hoc est verè audire Christum intus docentem. Verba igitur sua verè dedit Apostolis Christus. Subdit, </w:t>
      </w:r>
      <w:r w:rsidRPr="00FC3D81">
        <w:rPr>
          <w:rFonts w:ascii="Times New Roman" w:hAnsi="Times New Roman" w:cs="Times New Roman"/>
          <w:i/>
          <w:iCs/>
          <w:sz w:val="30"/>
          <w:szCs w:val="30"/>
        </w:rPr>
        <w:t>Et ipsi acceperunt</w:t>
      </w:r>
      <w:r w:rsidRPr="00FC3D81">
        <w:rPr>
          <w:rFonts w:ascii="Times New Roman" w:hAnsi="Times New Roman" w:cs="Times New Roman"/>
          <w:sz w:val="30"/>
          <w:szCs w:val="30"/>
        </w:rPr>
        <w:t xml:space="preserve"> (nempe non auribus tantùm corporis, sed animi, &amp; manu fidei). Atque hoc est doceri in Christo. Subdit, </w:t>
      </w:r>
      <w:r w:rsidRPr="00FC3D81">
        <w:rPr>
          <w:rFonts w:ascii="Times New Roman" w:hAnsi="Times New Roman" w:cs="Times New Roman"/>
          <w:i/>
          <w:iCs/>
          <w:sz w:val="30"/>
          <w:szCs w:val="30"/>
        </w:rPr>
        <w:t>Et cognouerunt verè</w:t>
      </w:r>
      <w:r w:rsidRPr="00FC3D81">
        <w:rPr>
          <w:rFonts w:ascii="Times New Roman" w:hAnsi="Times New Roman" w:cs="Times New Roman"/>
          <w:sz w:val="30"/>
          <w:szCs w:val="30"/>
        </w:rPr>
        <w:t xml:space="preserve"> (En veram cognitionem Christi). Subdit, </w:t>
      </w:r>
      <w:r w:rsidRPr="00FC3D81">
        <w:rPr>
          <w:rFonts w:ascii="Times New Roman" w:hAnsi="Times New Roman" w:cs="Times New Roman"/>
          <w:i/>
          <w:iCs/>
          <w:sz w:val="30"/>
          <w:szCs w:val="30"/>
        </w:rPr>
        <w:t>Et crediderunt.</w:t>
      </w:r>
      <w:r w:rsidRPr="00FC3D81">
        <w:rPr>
          <w:rFonts w:ascii="Times New Roman" w:hAnsi="Times New Roman" w:cs="Times New Roman"/>
          <w:sz w:val="30"/>
          <w:szCs w:val="30"/>
        </w:rPr>
        <w:t xml:space="preserve"> Haec est fides vera, ex vera cognitione proficiscens. Paulò post subdit, </w:t>
      </w:r>
      <w:r w:rsidRPr="00FC3D81">
        <w:rPr>
          <w:rFonts w:ascii="Times New Roman" w:hAnsi="Times New Roman" w:cs="Times New Roman"/>
          <w:i/>
          <w:iCs/>
          <w:sz w:val="30"/>
          <w:szCs w:val="30"/>
        </w:rPr>
        <w:t>Et glorificatus sum in eis.</w:t>
      </w:r>
      <w:r w:rsidRPr="00FC3D81">
        <w:rPr>
          <w:rFonts w:ascii="Times New Roman" w:hAnsi="Times New Roman" w:cs="Times New Roman"/>
          <w:sz w:val="30"/>
          <w:szCs w:val="30"/>
        </w:rPr>
        <w:t xml:space="preserve"> Haec est cognitionis &amp; fidei verae efficacitas: Quam confirmat, cùm paulò post ait, </w:t>
      </w:r>
      <w:r w:rsidRPr="00FC3D81">
        <w:rPr>
          <w:rFonts w:ascii="Times New Roman" w:hAnsi="Times New Roman" w:cs="Times New Roman"/>
          <w:i/>
          <w:iCs/>
          <w:sz w:val="30"/>
          <w:szCs w:val="30"/>
        </w:rPr>
        <w:t>Eos non esse de hoc Mundo.</w:t>
      </w:r>
      <w:r w:rsidRPr="00FC3D81">
        <w:rPr>
          <w:rFonts w:ascii="Times New Roman" w:hAnsi="Times New Roman" w:cs="Times New Roman"/>
          <w:sz w:val="30"/>
          <w:szCs w:val="30"/>
        </w:rPr>
        <w:t xml:space="preserve"> Exuerant enim veterem hominem Apostoli magna ex parte, &amp; induerant nouum, &amp; quotidie in hoc studium incumbebant. Locus ille apud Ioannem illustrat hunc Apostoli, quaenam sit vera Christi cognitio, vnde oriatur, quę item eius efficacitas. Nec plura de hoc loco dicam in praesentia: quia quae supra dixi de vera &amp; saluifica cognitione Dei, ad hanc etiam pertinent. </w:t>
      </w:r>
    </w:p>
    <w:p w14:paraId="0836BF25" w14:textId="77777777" w:rsidR="00FC3D81" w:rsidRPr="00FC3D81" w:rsidRDefault="00FC3D81" w:rsidP="00FC3D81">
      <w:pPr>
        <w:rPr>
          <w:rFonts w:ascii="Times New Roman" w:hAnsi="Times New Roman" w:cs="Times New Roman"/>
          <w:sz w:val="30"/>
          <w:szCs w:val="30"/>
        </w:rPr>
      </w:pPr>
    </w:p>
    <w:p w14:paraId="374F96F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REGENERATIONE. </w:t>
      </w:r>
    </w:p>
    <w:p w14:paraId="035FD8EE" w14:textId="77777777" w:rsidR="00FC3D81" w:rsidRPr="00FC3D81" w:rsidRDefault="00FC3D81" w:rsidP="00FC3D81">
      <w:pPr>
        <w:rPr>
          <w:rFonts w:ascii="Times New Roman" w:hAnsi="Times New Roman" w:cs="Times New Roman"/>
          <w:sz w:val="30"/>
          <w:szCs w:val="30"/>
        </w:rPr>
      </w:pPr>
    </w:p>
    <w:p w14:paraId="0F11C95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 locus maioris est momenti, qui est de Regeneratione: ea in hoc capite describitur potissimùm depositione veteris hominis, renouatione mentis, &amp; iuduitione noui hominis, qui secundùm Deum creatus est in iustitia &amp; sanctitate, versibus 22. 23. 24: quanquam duo etiam praecedentes versus 20. &amp; 21. eodem pertinent. De particularibus verò aliquot eius effectibus disserit </w:t>
      </w:r>
      <w:r w:rsidRPr="00FC3D81">
        <w:rPr>
          <w:rFonts w:ascii="Times New Roman" w:hAnsi="Times New Roman" w:cs="Times New Roman"/>
          <w:sz w:val="30"/>
          <w:szCs w:val="30"/>
        </w:rPr>
        <w:lastRenderedPageBreak/>
        <w:t xml:space="preserve">Apostolus reliquis versibus à vers. 25. ad finem vsque: de quibus seorsim etiam dicemus. </w:t>
      </w:r>
    </w:p>
    <w:p w14:paraId="38663F96" w14:textId="77777777" w:rsidR="00FC3D81" w:rsidRPr="00FC3D81" w:rsidRDefault="00FC3D81" w:rsidP="00FC3D81">
      <w:pPr>
        <w:rPr>
          <w:rFonts w:ascii="Times New Roman" w:hAnsi="Times New Roman" w:cs="Times New Roman"/>
          <w:sz w:val="30"/>
          <w:szCs w:val="30"/>
        </w:rPr>
      </w:pPr>
    </w:p>
    <w:p w14:paraId="45A238A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regeneratione autem haec 9. capita ex praesenti Apostoli contextu colligo: </w:t>
      </w:r>
    </w:p>
    <w:p w14:paraId="7B654738" w14:textId="77777777" w:rsidR="00FC3D81" w:rsidRPr="00FC3D81" w:rsidRDefault="00FC3D81" w:rsidP="00FC3D81">
      <w:pPr>
        <w:rPr>
          <w:rFonts w:ascii="Times New Roman" w:hAnsi="Times New Roman" w:cs="Times New Roman"/>
          <w:sz w:val="30"/>
          <w:szCs w:val="30"/>
        </w:rPr>
      </w:pPr>
    </w:p>
    <w:p w14:paraId="776A31A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 Quinam regenerentur: Electi, cognitione &amp; fide Christi donati. Ideo ait vers. 20. </w:t>
      </w:r>
      <w:r w:rsidRPr="00FC3D81">
        <w:rPr>
          <w:rFonts w:ascii="Times New Roman" w:hAnsi="Times New Roman" w:cs="Times New Roman"/>
          <w:i/>
          <w:iCs/>
          <w:sz w:val="30"/>
          <w:szCs w:val="30"/>
        </w:rPr>
        <w:t>Vos autem non ita didicistis Christum:</w:t>
      </w:r>
      <w:r w:rsidRPr="00FC3D81">
        <w:rPr>
          <w:rFonts w:ascii="Times New Roman" w:hAnsi="Times New Roman" w:cs="Times New Roman"/>
          <w:sz w:val="30"/>
          <w:szCs w:val="30"/>
        </w:rPr>
        <w:t xml:space="preserve"> &amp; totum hunc sermonem ad fideles dirigit. </w:t>
      </w:r>
    </w:p>
    <w:p w14:paraId="3FFF5BFC" w14:textId="77777777" w:rsidR="00FC3D81" w:rsidRPr="00FC3D81" w:rsidRDefault="00FC3D81" w:rsidP="00FC3D81">
      <w:pPr>
        <w:rPr>
          <w:rFonts w:ascii="Times New Roman" w:hAnsi="Times New Roman" w:cs="Times New Roman"/>
          <w:sz w:val="30"/>
          <w:szCs w:val="30"/>
        </w:rPr>
      </w:pPr>
    </w:p>
    <w:p w14:paraId="4278B2A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Quidnam in homine regeneretur: Totus homo, tam corpus, quàm Anima, sed initio facto à mente. Ideo ait, </w:t>
      </w:r>
      <w:r w:rsidRPr="00FC3D81">
        <w:rPr>
          <w:rFonts w:ascii="Times New Roman" w:hAnsi="Times New Roman" w:cs="Times New Roman"/>
          <w:i/>
          <w:iCs/>
          <w:sz w:val="30"/>
          <w:szCs w:val="30"/>
        </w:rPr>
        <w:t>Renouari Spiritu mentis vestrae.</w:t>
      </w:r>
      <w:r w:rsidRPr="00FC3D81">
        <w:rPr>
          <w:rFonts w:ascii="Times New Roman" w:hAnsi="Times New Roman" w:cs="Times New Roman"/>
          <w:sz w:val="30"/>
          <w:szCs w:val="30"/>
        </w:rPr>
        <w:t xml:space="preserve"> </w:t>
      </w:r>
    </w:p>
    <w:p w14:paraId="2B6B98C6" w14:textId="77777777" w:rsidR="00FC3D81" w:rsidRPr="00FC3D81" w:rsidRDefault="00FC3D81" w:rsidP="00FC3D81">
      <w:pPr>
        <w:rPr>
          <w:rFonts w:ascii="Times New Roman" w:hAnsi="Times New Roman" w:cs="Times New Roman"/>
          <w:sz w:val="30"/>
          <w:szCs w:val="30"/>
        </w:rPr>
      </w:pPr>
    </w:p>
    <w:p w14:paraId="59D0BC6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Quis regeneret: Christus vt Deus, per se. Ideo ait, </w:t>
      </w:r>
      <w:r w:rsidRPr="00FC3D81">
        <w:rPr>
          <w:rFonts w:ascii="Times New Roman" w:hAnsi="Times New Roman" w:cs="Times New Roman"/>
          <w:i/>
          <w:iCs/>
          <w:sz w:val="30"/>
          <w:szCs w:val="30"/>
        </w:rPr>
        <w:t>Edocti estis in Christo.</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 xml:space="preserve">Qui secundùm Deum creatus est. </w:t>
      </w:r>
    </w:p>
    <w:p w14:paraId="37D94291" w14:textId="77777777" w:rsidR="00FC3D81" w:rsidRPr="00FC3D81" w:rsidRDefault="00FC3D81" w:rsidP="00FC3D81">
      <w:pPr>
        <w:rPr>
          <w:rFonts w:ascii="Times New Roman" w:hAnsi="Times New Roman" w:cs="Times New Roman"/>
          <w:sz w:val="30"/>
          <w:szCs w:val="30"/>
        </w:rPr>
      </w:pPr>
    </w:p>
    <w:p w14:paraId="24DB8B8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IV. Ad quodnam exemplar perficienda sit regeneratio: ad exemplar iustitiae &amp; sanctitatis, quae est in Christo. Ideo ait, </w:t>
      </w:r>
      <w:r w:rsidRPr="00FC3D81">
        <w:rPr>
          <w:rFonts w:ascii="Times New Roman" w:hAnsi="Times New Roman" w:cs="Times New Roman"/>
          <w:i/>
          <w:iCs/>
          <w:sz w:val="30"/>
          <w:szCs w:val="30"/>
        </w:rPr>
        <w:t xml:space="preserve">sicut veritas est in Jesu. </w:t>
      </w:r>
    </w:p>
    <w:p w14:paraId="158434CD" w14:textId="77777777" w:rsidR="00FC3D81" w:rsidRPr="00FC3D81" w:rsidRDefault="00FC3D81" w:rsidP="00FC3D81">
      <w:pPr>
        <w:rPr>
          <w:rFonts w:ascii="Times New Roman" w:hAnsi="Times New Roman" w:cs="Times New Roman"/>
          <w:sz w:val="30"/>
          <w:szCs w:val="30"/>
        </w:rPr>
      </w:pPr>
    </w:p>
    <w:p w14:paraId="0BEA5AE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 Quibus in rebus consistat regeneratio: In depositione veteris hominis, &amp; induitione noui. [page 323] Ideo ait, </w:t>
      </w:r>
      <w:r w:rsidRPr="00FC3D81">
        <w:rPr>
          <w:rFonts w:ascii="Times New Roman" w:hAnsi="Times New Roman" w:cs="Times New Roman"/>
          <w:i/>
          <w:iCs/>
          <w:sz w:val="30"/>
          <w:szCs w:val="30"/>
        </w:rPr>
        <w:t xml:space="preserve">Deponere veteres hominem: &amp; induere nouum. </w:t>
      </w:r>
    </w:p>
    <w:p w14:paraId="38AD9C12" w14:textId="77777777" w:rsidR="00FC3D81" w:rsidRPr="00FC3D81" w:rsidRDefault="00FC3D81" w:rsidP="00FC3D81">
      <w:pPr>
        <w:rPr>
          <w:rFonts w:ascii="Times New Roman" w:hAnsi="Times New Roman" w:cs="Times New Roman"/>
          <w:sz w:val="30"/>
          <w:szCs w:val="30"/>
        </w:rPr>
      </w:pPr>
    </w:p>
    <w:p w14:paraId="77491DB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VI. Quae sint partes huius hominis noui: vera iustitia, &amp; vera sanctitas. Ideo ait, </w:t>
      </w:r>
      <w:r w:rsidRPr="00FC3D81">
        <w:rPr>
          <w:rFonts w:ascii="Times New Roman" w:hAnsi="Times New Roman" w:cs="Times New Roman"/>
          <w:i/>
          <w:iCs/>
          <w:sz w:val="30"/>
          <w:szCs w:val="30"/>
        </w:rPr>
        <w:t xml:space="preserve">Qui creatus est in iustitia &amp; sanctitate vera. </w:t>
      </w:r>
    </w:p>
    <w:p w14:paraId="4B0560F3" w14:textId="77777777" w:rsidR="00FC3D81" w:rsidRPr="00FC3D81" w:rsidRDefault="00FC3D81" w:rsidP="00FC3D81">
      <w:pPr>
        <w:rPr>
          <w:rFonts w:ascii="Times New Roman" w:hAnsi="Times New Roman" w:cs="Times New Roman"/>
          <w:sz w:val="30"/>
          <w:szCs w:val="30"/>
        </w:rPr>
      </w:pPr>
    </w:p>
    <w:p w14:paraId="28652CF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VII. Vbi &amp; quando fiat regeneratio: In hoc Mundo incipit, dum viuimus. Ideo ait in praesenti, Edocti estis renouari Spiritu mentis vestrae, nempe iam estis edocti: sed perficietur in Coelo, vt alibi habemus, Matth. 19. </w:t>
      </w:r>
    </w:p>
    <w:p w14:paraId="4C7A954F" w14:textId="77777777" w:rsidR="00FC3D81" w:rsidRPr="00FC3D81" w:rsidRDefault="00FC3D81" w:rsidP="00FC3D81">
      <w:pPr>
        <w:rPr>
          <w:rFonts w:ascii="Times New Roman" w:hAnsi="Times New Roman" w:cs="Times New Roman"/>
          <w:sz w:val="30"/>
          <w:szCs w:val="30"/>
        </w:rPr>
      </w:pPr>
    </w:p>
    <w:p w14:paraId="15BEDD8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VIII. Per quaenam fiat haec regeneratio: 1. per Spiritum S. tanquam immediatam, caussam. Ideo ait, </w:t>
      </w:r>
      <w:r w:rsidRPr="00FC3D81">
        <w:rPr>
          <w:rFonts w:ascii="Times New Roman" w:hAnsi="Times New Roman" w:cs="Times New Roman"/>
          <w:i/>
          <w:iCs/>
          <w:sz w:val="30"/>
          <w:szCs w:val="30"/>
        </w:rPr>
        <w:t>Spiritu mentis,</w:t>
      </w:r>
      <w:r w:rsidRPr="00FC3D81">
        <w:rPr>
          <w:rFonts w:ascii="Times New Roman" w:hAnsi="Times New Roman" w:cs="Times New Roman"/>
          <w:sz w:val="30"/>
          <w:szCs w:val="30"/>
        </w:rPr>
        <w:t xml:space="preserve"> id est, per Spiritum S. qui in mentibus vestris habitat 2. per cognitionem Christi, seu per verbum, cognitionem Christi adferens, tanquam per organum. Ideo ait, </w:t>
      </w:r>
      <w:r w:rsidRPr="00FC3D81">
        <w:rPr>
          <w:rFonts w:ascii="Times New Roman" w:hAnsi="Times New Roman" w:cs="Times New Roman"/>
          <w:i/>
          <w:iCs/>
          <w:sz w:val="30"/>
          <w:szCs w:val="30"/>
        </w:rPr>
        <w:t>Si modò audiuistis eum, &amp; edocti estis in eo.</w:t>
      </w:r>
      <w:r w:rsidRPr="00FC3D81">
        <w:rPr>
          <w:rFonts w:ascii="Times New Roman" w:hAnsi="Times New Roman" w:cs="Times New Roman"/>
          <w:sz w:val="30"/>
          <w:szCs w:val="30"/>
        </w:rPr>
        <w:t xml:space="preserve"> Cum hoc coniunguntur Sacramenta, &amp; in primis Baptismus. Eph. 5. </w:t>
      </w:r>
    </w:p>
    <w:p w14:paraId="5645581D" w14:textId="77777777" w:rsidR="00FC3D81" w:rsidRPr="00FC3D81" w:rsidRDefault="00FC3D81" w:rsidP="00FC3D81">
      <w:pPr>
        <w:rPr>
          <w:rFonts w:ascii="Times New Roman" w:hAnsi="Times New Roman" w:cs="Times New Roman"/>
          <w:sz w:val="30"/>
          <w:szCs w:val="30"/>
        </w:rPr>
      </w:pPr>
    </w:p>
    <w:p w14:paraId="3D5222B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IX. Ad quid, seu in quos fines fiat Regeneratio: vt seruiamus ei in iustitia, &amp; in sanctitate coram ipso. Item, vt ingrediamur in Regnum Coelorum. Ioan. 3. </w:t>
      </w:r>
    </w:p>
    <w:p w14:paraId="130B43BE" w14:textId="77777777" w:rsidR="00FC3D81" w:rsidRPr="00FC3D81" w:rsidRDefault="00FC3D81" w:rsidP="00FC3D81">
      <w:pPr>
        <w:rPr>
          <w:rFonts w:ascii="Times New Roman" w:hAnsi="Times New Roman" w:cs="Times New Roman"/>
          <w:sz w:val="30"/>
          <w:szCs w:val="30"/>
        </w:rPr>
      </w:pPr>
    </w:p>
    <w:p w14:paraId="3232816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X. De effectis aliquot speciatim in versibus insequentibus dicemus. In praesentia breuiter de prioribus nouem capitibus disseremus: sed si prius aliquid dixero de nominibus &amp; phrasibus, quibus regeneratio haec in S. Literis significatur. </w:t>
      </w:r>
    </w:p>
    <w:p w14:paraId="569B1ACB" w14:textId="77777777" w:rsidR="00FC3D81" w:rsidRPr="00FC3D81" w:rsidRDefault="00FC3D81" w:rsidP="00FC3D81">
      <w:pPr>
        <w:rPr>
          <w:rFonts w:ascii="Times New Roman" w:hAnsi="Times New Roman" w:cs="Times New Roman"/>
          <w:sz w:val="30"/>
          <w:szCs w:val="30"/>
        </w:rPr>
      </w:pPr>
    </w:p>
    <w:p w14:paraId="175FB77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Primùm igitur hîc nomen habemus </w:t>
      </w:r>
      <w:r w:rsidRPr="00FC3D81">
        <w:rPr>
          <w:rFonts w:ascii="Times New Roman" w:hAnsi="Times New Roman" w:cs="Times New Roman"/>
          <w:i/>
          <w:iCs/>
          <w:sz w:val="30"/>
          <w:szCs w:val="30"/>
        </w:rPr>
        <w:t>Renouationis: Renouari (inquit) Spiritu mentis vestrae.</w:t>
      </w:r>
      <w:r w:rsidRPr="00FC3D81">
        <w:rPr>
          <w:rFonts w:ascii="Times New Roman" w:hAnsi="Times New Roman" w:cs="Times New Roman"/>
          <w:sz w:val="30"/>
          <w:szCs w:val="30"/>
        </w:rPr>
        <w:t xml:space="preserve"> Opponitur renouatio veteri corruptioni, quam habemus ex prima natiuitate: quia, </w:t>
      </w:r>
      <w:r w:rsidRPr="00FC3D81">
        <w:rPr>
          <w:rFonts w:ascii="Times New Roman" w:hAnsi="Times New Roman" w:cs="Times New Roman"/>
          <w:i/>
          <w:iCs/>
          <w:sz w:val="30"/>
          <w:szCs w:val="30"/>
        </w:rPr>
        <w:t>quod natum est ex carne, caro est.</w:t>
      </w:r>
      <w:r w:rsidRPr="00FC3D81">
        <w:rPr>
          <w:rFonts w:ascii="Times New Roman" w:hAnsi="Times New Roman" w:cs="Times New Roman"/>
          <w:sz w:val="30"/>
          <w:szCs w:val="30"/>
        </w:rPr>
        <w:t xml:space="preserve"> Ioan. 3. </w:t>
      </w:r>
    </w:p>
    <w:p w14:paraId="4E0D076C" w14:textId="77777777" w:rsidR="00FC3D81" w:rsidRPr="00FC3D81" w:rsidRDefault="00FC3D81" w:rsidP="00FC3D81">
      <w:pPr>
        <w:rPr>
          <w:rFonts w:ascii="Times New Roman" w:hAnsi="Times New Roman" w:cs="Times New Roman"/>
          <w:sz w:val="30"/>
          <w:szCs w:val="30"/>
        </w:rPr>
      </w:pPr>
    </w:p>
    <w:p w14:paraId="64E29BD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Deinde habemus huic affine nomen, nempe nomen, </w:t>
      </w:r>
      <w:r w:rsidRPr="00FC3D81">
        <w:rPr>
          <w:rFonts w:ascii="Times New Roman" w:hAnsi="Times New Roman" w:cs="Times New Roman"/>
          <w:i/>
          <w:iCs/>
          <w:sz w:val="30"/>
          <w:szCs w:val="30"/>
        </w:rPr>
        <w:t>nouae natiuitatis.</w:t>
      </w:r>
      <w:r w:rsidRPr="00FC3D81">
        <w:rPr>
          <w:rFonts w:ascii="Times New Roman" w:hAnsi="Times New Roman" w:cs="Times New Roman"/>
          <w:sz w:val="30"/>
          <w:szCs w:val="30"/>
        </w:rPr>
        <w:t xml:space="preserve"> Ioan. 3. </w:t>
      </w:r>
      <w:r w:rsidRPr="00FC3D81">
        <w:rPr>
          <w:rFonts w:ascii="Times New Roman" w:hAnsi="Times New Roman" w:cs="Times New Roman"/>
          <w:i/>
          <w:iCs/>
          <w:sz w:val="30"/>
          <w:szCs w:val="30"/>
        </w:rPr>
        <w:t>Oportet vos nasci denuo.</w:t>
      </w:r>
      <w:r w:rsidRPr="00FC3D81">
        <w:rPr>
          <w:rFonts w:ascii="Times New Roman" w:hAnsi="Times New Roman" w:cs="Times New Roman"/>
          <w:sz w:val="30"/>
          <w:szCs w:val="30"/>
        </w:rPr>
        <w:t xml:space="preserve"> Opponitur enim primae veterique natiuitati, quae ex carne est corrupta: haec autem noua ex Spiritu. Ioan. 3. </w:t>
      </w:r>
    </w:p>
    <w:p w14:paraId="6482611F" w14:textId="77777777" w:rsidR="00FC3D81" w:rsidRPr="00FC3D81" w:rsidRDefault="00FC3D81" w:rsidP="00FC3D81">
      <w:pPr>
        <w:rPr>
          <w:rFonts w:ascii="Times New Roman" w:hAnsi="Times New Roman" w:cs="Times New Roman"/>
          <w:sz w:val="30"/>
          <w:szCs w:val="30"/>
        </w:rPr>
      </w:pPr>
    </w:p>
    <w:p w14:paraId="78D4DB6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Consentit cum hoc nomen παλινγγενεσίας quo Paulus vsus est Tit. 3. </w:t>
      </w:r>
      <w:r w:rsidRPr="00FC3D81">
        <w:rPr>
          <w:rFonts w:ascii="Times New Roman" w:hAnsi="Times New Roman" w:cs="Times New Roman"/>
          <w:i/>
          <w:iCs/>
          <w:sz w:val="30"/>
          <w:szCs w:val="30"/>
        </w:rPr>
        <w:t>Per lauacrum (in quit)</w:t>
      </w:r>
      <w:r w:rsidRPr="00FC3D81">
        <w:rPr>
          <w:rFonts w:ascii="Times New Roman" w:hAnsi="Times New Roman" w:cs="Times New Roman"/>
          <w:sz w:val="30"/>
          <w:szCs w:val="30"/>
        </w:rPr>
        <w:t xml:space="preserve"> παλιγγενεσίας. Cum superiori verò, hoc est, cum nomine Renouationis conuenit, quod ibidem subdit Apostolus, nomen scilicet ἀνακαίνωσις, renouationis Spiritus S. Nam hoc vocabulo explicat prius docetque quid sit renasci, nil scilicet aliud, quàm renouarii: docet etiam, per quem fiat, per Spiritum S. sic etiam hic ἀνανεοῦσαι spiritu mentis. Opus igitur est non carnis, sed Spiritus, &amp; non è terra, sed è coelo est. Eodem nomine vocatur eiusdem consummatio, quę fiet in fine Mundi. Matth. 19. </w:t>
      </w:r>
      <w:r w:rsidRPr="00FC3D81">
        <w:rPr>
          <w:rFonts w:ascii="Times New Roman" w:hAnsi="Times New Roman" w:cs="Times New Roman"/>
          <w:i/>
          <w:iCs/>
          <w:sz w:val="30"/>
          <w:szCs w:val="30"/>
        </w:rPr>
        <w:t xml:space="preserve">Cùm venerit Filius hominis in regeneratione, </w:t>
      </w:r>
      <w:r w:rsidRPr="00FC3D81">
        <w:rPr>
          <w:rFonts w:ascii="Times New Roman" w:hAnsi="Times New Roman" w:cs="Times New Roman"/>
          <w:sz w:val="30"/>
          <w:szCs w:val="30"/>
        </w:rPr>
        <w:t xml:space="preserve">ἐν παλιγγενεσία, </w:t>
      </w:r>
      <w:r w:rsidRPr="00FC3D81">
        <w:rPr>
          <w:rFonts w:ascii="Times New Roman" w:hAnsi="Times New Roman" w:cs="Times New Roman"/>
          <w:i/>
          <w:iCs/>
          <w:sz w:val="30"/>
          <w:szCs w:val="30"/>
        </w:rPr>
        <w:t>sedebitis &amp; vos, &amp;c.</w:t>
      </w:r>
      <w:r w:rsidRPr="00FC3D81">
        <w:rPr>
          <w:rFonts w:ascii="Times New Roman" w:hAnsi="Times New Roman" w:cs="Times New Roman"/>
          <w:sz w:val="30"/>
          <w:szCs w:val="30"/>
        </w:rPr>
        <w:t xml:space="preserve"> </w:t>
      </w:r>
    </w:p>
    <w:p w14:paraId="18F28D10" w14:textId="77777777" w:rsidR="00FC3D81" w:rsidRPr="00FC3D81" w:rsidRDefault="00FC3D81" w:rsidP="00FC3D81">
      <w:pPr>
        <w:rPr>
          <w:rFonts w:ascii="Times New Roman" w:hAnsi="Times New Roman" w:cs="Times New Roman"/>
          <w:sz w:val="30"/>
          <w:szCs w:val="30"/>
        </w:rPr>
      </w:pPr>
    </w:p>
    <w:p w14:paraId="2C1A559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Exprimitur hîc eadem Regeneratio duobus nominibus, depositione veteris hominis, &amp; induitione noui In his enim duobus consistit regeneratio, in depositione scilicet prioris formae terrenae, &amp; in susceptione nouae coelestis. </w:t>
      </w:r>
    </w:p>
    <w:p w14:paraId="09522CDE" w14:textId="77777777" w:rsidR="00FC3D81" w:rsidRPr="00FC3D81" w:rsidRDefault="00FC3D81" w:rsidP="00FC3D81">
      <w:pPr>
        <w:rPr>
          <w:rFonts w:ascii="Times New Roman" w:hAnsi="Times New Roman" w:cs="Times New Roman"/>
          <w:sz w:val="30"/>
          <w:szCs w:val="30"/>
        </w:rPr>
      </w:pPr>
    </w:p>
    <w:p w14:paraId="308FFE2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Cum iis consentanea est Phrasis apud Prophetas: </w:t>
      </w:r>
      <w:r w:rsidRPr="00FC3D81">
        <w:rPr>
          <w:rFonts w:ascii="Times New Roman" w:hAnsi="Times New Roman" w:cs="Times New Roman"/>
          <w:i/>
          <w:iCs/>
          <w:sz w:val="30"/>
          <w:szCs w:val="30"/>
        </w:rPr>
        <w:t>Auferam (inquit Dominus) cor lapideum, dabo cor carneum</w:t>
      </w:r>
      <w:r w:rsidRPr="00FC3D81">
        <w:rPr>
          <w:rFonts w:ascii="Times New Roman" w:hAnsi="Times New Roman" w:cs="Times New Roman"/>
          <w:sz w:val="30"/>
          <w:szCs w:val="30"/>
        </w:rPr>
        <w:t xml:space="preserve"> [Ezech. 36.]. Item nomen frequentissimum apud Mosen, Prophetas, &amp; Apostolos, nempe circumcisio cordis. </w:t>
      </w:r>
    </w:p>
    <w:p w14:paraId="1F166FF8" w14:textId="77777777" w:rsidR="00FC3D81" w:rsidRPr="00FC3D81" w:rsidRDefault="00FC3D81" w:rsidP="00FC3D81">
      <w:pPr>
        <w:rPr>
          <w:rFonts w:ascii="Times New Roman" w:hAnsi="Times New Roman" w:cs="Times New Roman"/>
          <w:sz w:val="30"/>
          <w:szCs w:val="30"/>
        </w:rPr>
      </w:pPr>
    </w:p>
    <w:p w14:paraId="3AD2475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5. 2. Cor. 3. est alia phrasis: Transformatio vocatur in imaginem Dei. </w:t>
      </w:r>
      <w:r w:rsidRPr="00FC3D81">
        <w:rPr>
          <w:rFonts w:ascii="Times New Roman" w:hAnsi="Times New Roman" w:cs="Times New Roman"/>
          <w:i/>
          <w:iCs/>
          <w:sz w:val="30"/>
          <w:szCs w:val="30"/>
        </w:rPr>
        <w:t>In eandem imaginem transformamur a gloria in gloriam.</w:t>
      </w:r>
      <w:r w:rsidRPr="00FC3D81">
        <w:rPr>
          <w:rFonts w:ascii="Times New Roman" w:hAnsi="Times New Roman" w:cs="Times New Roman"/>
          <w:sz w:val="30"/>
          <w:szCs w:val="30"/>
        </w:rPr>
        <w:t xml:space="preserve"> Plura alia quoque leguntur nomina &amp; phrases, quibus haec regeneratio significatur &amp; describitur: sed haec satis. Eò autem haec spectant, quae dixi, vt significarem his duobus nominibus, quae hic apud Paulum habemus, nempe Renouationis mentis, &amp; depositionis veteris hominis, induitionisque noui, nil aliud significari, quàm ipsam παλιγγενείσα seu regenerationem: &amp; quibus potissimùm in rebus ea consistat. Nunc ad praemissa capi ta accedamus. </w:t>
      </w:r>
    </w:p>
    <w:p w14:paraId="3007FB66" w14:textId="77777777" w:rsidR="00FC3D81" w:rsidRPr="00FC3D81" w:rsidRDefault="00FC3D81" w:rsidP="00FC3D81">
      <w:pPr>
        <w:rPr>
          <w:rFonts w:ascii="Times New Roman" w:hAnsi="Times New Roman" w:cs="Times New Roman"/>
          <w:sz w:val="30"/>
          <w:szCs w:val="30"/>
        </w:rPr>
      </w:pPr>
    </w:p>
    <w:p w14:paraId="3D44384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PRIMO. </w:t>
      </w:r>
    </w:p>
    <w:p w14:paraId="7D2F7C17" w14:textId="77777777" w:rsidR="00FC3D81" w:rsidRPr="00FC3D81" w:rsidRDefault="00FC3D81" w:rsidP="00FC3D81">
      <w:pPr>
        <w:rPr>
          <w:rFonts w:ascii="Times New Roman" w:hAnsi="Times New Roman" w:cs="Times New Roman"/>
          <w:sz w:val="30"/>
          <w:szCs w:val="30"/>
        </w:rPr>
      </w:pPr>
    </w:p>
    <w:p w14:paraId="21B8741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Soli Electi regenerantur. Ratio: quia soli etiam illi vocantur efficaciter è Mundo ad Christum, solique donantur fide, &amp; soli iustificantur, qui fuerunt praedestinati. Rom. 8. lustificatio autem à Regeneratione non separatur. Ad solos igitur electos pertinet Regeneratio. </w:t>
      </w:r>
    </w:p>
    <w:p w14:paraId="3C4997CD" w14:textId="77777777" w:rsidR="00FC3D81" w:rsidRPr="00FC3D81" w:rsidRDefault="00FC3D81" w:rsidP="00FC3D81">
      <w:pPr>
        <w:rPr>
          <w:rFonts w:ascii="Times New Roman" w:hAnsi="Times New Roman" w:cs="Times New Roman"/>
          <w:sz w:val="30"/>
          <w:szCs w:val="30"/>
        </w:rPr>
      </w:pPr>
    </w:p>
    <w:p w14:paraId="6E51755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Confirmant hoc verba Apostoli, qui illos solos renouari spiritu mentis docet, qui edocti sunt in Christo, id est, qui donati sunt vera &amp; efficaci Christi cognitione &amp; fide. Haec autem non est omnium, sed tantùm electorum, Tit. 1. </w:t>
      </w:r>
    </w:p>
    <w:p w14:paraId="460EF9E5" w14:textId="77777777" w:rsidR="00FC3D81" w:rsidRPr="00FC3D81" w:rsidRDefault="00FC3D81" w:rsidP="00FC3D81">
      <w:pPr>
        <w:rPr>
          <w:rFonts w:ascii="Times New Roman" w:hAnsi="Times New Roman" w:cs="Times New Roman"/>
          <w:sz w:val="30"/>
          <w:szCs w:val="30"/>
        </w:rPr>
      </w:pPr>
    </w:p>
    <w:p w14:paraId="4795B31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Accedit quòd Regeneratio non postrema est inter benedictiones Spirituales, quibus in Christo benedicuntur electi omnes, &amp; ij quidem soli. Eph. 1. </w:t>
      </w:r>
    </w:p>
    <w:p w14:paraId="550343BA" w14:textId="77777777" w:rsidR="00FC3D81" w:rsidRPr="00FC3D81" w:rsidRDefault="00FC3D81" w:rsidP="00FC3D81">
      <w:pPr>
        <w:rPr>
          <w:rFonts w:ascii="Times New Roman" w:hAnsi="Times New Roman" w:cs="Times New Roman"/>
          <w:sz w:val="30"/>
          <w:szCs w:val="30"/>
        </w:rPr>
      </w:pPr>
    </w:p>
    <w:p w14:paraId="794A2B6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Denique Regeneratio quae hîc inchoatur, perficitur in finem vsque vitae, cùm in Coelum recipiuntur Animae sanctorum. Et Christus ait necessariam esse Regenerationem, si velimus ingredi in Regnum Coelorum, Ioan. 3. In illud autem Regnum non recipiuntur, nisi Electi, Rom. 8. Concludimus igitur ex hoc primo capite, qui se renatos esse sentiunt, id quod ab effectis regenerationis (de quibus postea) liquet: eos testimonium in se habere suae electionis, ac proinde certae &amp; immutabilis salutis suae. </w:t>
      </w:r>
    </w:p>
    <w:p w14:paraId="2D6F2F43" w14:textId="77777777" w:rsidR="00FC3D81" w:rsidRPr="00FC3D81" w:rsidRDefault="00FC3D81" w:rsidP="00FC3D81">
      <w:pPr>
        <w:rPr>
          <w:rFonts w:ascii="Times New Roman" w:hAnsi="Times New Roman" w:cs="Times New Roman"/>
          <w:sz w:val="30"/>
          <w:szCs w:val="30"/>
        </w:rPr>
      </w:pPr>
    </w:p>
    <w:p w14:paraId="1D74DCF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SECVNDO. </w:t>
      </w:r>
    </w:p>
    <w:p w14:paraId="274D5EA6" w14:textId="77777777" w:rsidR="00FC3D81" w:rsidRPr="00FC3D81" w:rsidRDefault="00FC3D81" w:rsidP="00FC3D81">
      <w:pPr>
        <w:rPr>
          <w:rFonts w:ascii="Times New Roman" w:hAnsi="Times New Roman" w:cs="Times New Roman"/>
          <w:sz w:val="30"/>
          <w:szCs w:val="30"/>
        </w:rPr>
      </w:pPr>
    </w:p>
    <w:p w14:paraId="5E34D042"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Sed quid in homine regeneratur &amp; innouatur? Quidam sentiunt, solam partem inferiorem, vt vocant; non enim superiorem, id est, τὸν νοῦν opus habere regeneratione. Sed Apostolus contra, </w:t>
      </w:r>
      <w:r w:rsidRPr="00FC3D81">
        <w:rPr>
          <w:rFonts w:ascii="Times New Roman" w:hAnsi="Times New Roman" w:cs="Times New Roman"/>
          <w:i/>
          <w:iCs/>
          <w:sz w:val="30"/>
          <w:szCs w:val="30"/>
        </w:rPr>
        <w:t>Renouari Spiritu mentis vestrae</w:t>
      </w:r>
      <w:r w:rsidRPr="00FC3D81">
        <w:rPr>
          <w:rFonts w:ascii="Times New Roman" w:hAnsi="Times New Roman" w:cs="Times New Roman"/>
          <w:sz w:val="30"/>
          <w:szCs w:val="30"/>
        </w:rPr>
        <w:t xml:space="preserve"> [page 324] Mens enim &amp; cor corruptum est. Alij igitur contra, solam Mentem </w:t>
      </w:r>
      <w:r w:rsidRPr="00FC3D81">
        <w:rPr>
          <w:rFonts w:ascii="Times New Roman" w:hAnsi="Times New Roman" w:cs="Times New Roman"/>
          <w:sz w:val="30"/>
          <w:szCs w:val="30"/>
        </w:rPr>
        <w:lastRenderedPageBreak/>
        <w:t xml:space="preserve">renouarii aiunt, quia Apostolus dicit, </w:t>
      </w:r>
      <w:r w:rsidRPr="00FC3D81">
        <w:rPr>
          <w:rFonts w:ascii="Times New Roman" w:hAnsi="Times New Roman" w:cs="Times New Roman"/>
          <w:i/>
          <w:iCs/>
          <w:sz w:val="30"/>
          <w:szCs w:val="30"/>
        </w:rPr>
        <w:t>Renouari Spiritu mentis vestrae.</w:t>
      </w:r>
      <w:r w:rsidRPr="00FC3D81">
        <w:rPr>
          <w:rFonts w:ascii="Times New Roman" w:hAnsi="Times New Roman" w:cs="Times New Roman"/>
          <w:sz w:val="30"/>
          <w:szCs w:val="30"/>
        </w:rPr>
        <w:t xml:space="preserve"> Hanc enim solam capacem esse huius renouationis, quae in hac vita fit: corpus tum demum renouatum iri, cùm excitabitur à mortuis: &amp; hanc ob caussam diem resurrectionis, vocari diem Regenerationis, Matth. 19. &amp; alibi. Confirmare conantur, quia cùm Deus de hac praesenti regeneratione loquitur, cor tantùm nominat, id est, voluntatem &amp; mentem, dicendo: </w:t>
      </w:r>
      <w:r w:rsidRPr="00FC3D81">
        <w:rPr>
          <w:rFonts w:ascii="Times New Roman" w:hAnsi="Times New Roman" w:cs="Times New Roman"/>
          <w:i/>
          <w:iCs/>
          <w:sz w:val="30"/>
          <w:szCs w:val="30"/>
        </w:rPr>
        <w:t>Auferam cor lapideum, dabo carneum.</w:t>
      </w:r>
      <w:r w:rsidRPr="00FC3D81">
        <w:rPr>
          <w:rFonts w:ascii="Times New Roman" w:hAnsi="Times New Roman" w:cs="Times New Roman"/>
          <w:sz w:val="30"/>
          <w:szCs w:val="30"/>
        </w:rPr>
        <w:t xml:space="preserve"> Ezech. 36. Et Dauid, Psal. 51. </w:t>
      </w:r>
      <w:r w:rsidRPr="00FC3D81">
        <w:rPr>
          <w:rFonts w:ascii="Times New Roman" w:hAnsi="Times New Roman" w:cs="Times New Roman"/>
          <w:i/>
          <w:iCs/>
          <w:sz w:val="30"/>
          <w:szCs w:val="30"/>
        </w:rPr>
        <w:t xml:space="preserve">cor mundum crea in me Deus. </w:t>
      </w:r>
    </w:p>
    <w:p w14:paraId="2B265888" w14:textId="77777777" w:rsidR="00FC3D81" w:rsidRPr="00FC3D81" w:rsidRDefault="00FC3D81" w:rsidP="00FC3D81">
      <w:pPr>
        <w:rPr>
          <w:rFonts w:ascii="Times New Roman" w:hAnsi="Times New Roman" w:cs="Times New Roman"/>
          <w:sz w:val="30"/>
          <w:szCs w:val="30"/>
        </w:rPr>
      </w:pPr>
    </w:p>
    <w:p w14:paraId="791F2A1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Aliquid isti dicunt, sed non totum. Certum est regenerationem inchoari in mente, quae constat intellectu ac voluntate, mentemque eam esse, quae cum primis renouatur: sed quòd negent corpus particeps esse huius praesentis renouationis, hoc prorsus pugnat cum Sacris Literis, &amp; cum experientia, quae est in Sanctis renatisque hominibus. Ioan. 3. Totum hominem renasci docet Christus, per Spiritum S. quia totus etiam natus est caro. Apostolus autem ad Corint. passim docet corpora etiam nostra templum esse Spiritus S. Spiritus autem sanctus ibi non dicitur inhabitare, vbi vim regenerationis non exerit. Vocantur etiam membra nostra, membra Christi. </w:t>
      </w:r>
      <w:r w:rsidRPr="00FC3D81">
        <w:rPr>
          <w:rFonts w:ascii="Times New Roman" w:hAnsi="Times New Roman" w:cs="Times New Roman"/>
          <w:i/>
          <w:iCs/>
          <w:sz w:val="30"/>
          <w:szCs w:val="30"/>
        </w:rPr>
        <w:t>Tollens ergo membrum Christi, faciam membrum meretricis? inquit Apostolus</w:t>
      </w:r>
      <w:r w:rsidRPr="00FC3D81">
        <w:rPr>
          <w:rFonts w:ascii="Times New Roman" w:hAnsi="Times New Roman" w:cs="Times New Roman"/>
          <w:sz w:val="30"/>
          <w:szCs w:val="30"/>
        </w:rPr>
        <w:t xml:space="preserve"> [1. Cor. 6.]: &amp; de corpore nostro loquitur. Quod autem nullo modo particeps est regenerationis, quae fit per Spiritum Christi, illud membrum Christi dici verè non potest. </w:t>
      </w:r>
    </w:p>
    <w:p w14:paraId="3B9F1956" w14:textId="77777777" w:rsidR="00FC3D81" w:rsidRPr="00FC3D81" w:rsidRDefault="00FC3D81" w:rsidP="00FC3D81">
      <w:pPr>
        <w:rPr>
          <w:rFonts w:ascii="Times New Roman" w:hAnsi="Times New Roman" w:cs="Times New Roman"/>
          <w:sz w:val="30"/>
          <w:szCs w:val="30"/>
        </w:rPr>
      </w:pPr>
    </w:p>
    <w:p w14:paraId="619BD5A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Item, sanctificantur etiam membra nostra: ergo regenerantur: sanctificatio enim regeneratio est. Corpora autem sanctificari, docet Apostolus 1. Thes. 4. Dehortatur à scortatione, &amp; ait hanc esse Dei voluntatem, vt vnusquisque possideat vas suum in sanctificatione &amp; honore. De corporibus autem sanctorum cumprimis loquitur. Ergo etiam illa sanctificantur &amp; regenerantur. </w:t>
      </w:r>
    </w:p>
    <w:p w14:paraId="32613B18" w14:textId="77777777" w:rsidR="00FC3D81" w:rsidRPr="00FC3D81" w:rsidRDefault="00FC3D81" w:rsidP="00FC3D81">
      <w:pPr>
        <w:rPr>
          <w:rFonts w:ascii="Times New Roman" w:hAnsi="Times New Roman" w:cs="Times New Roman"/>
          <w:sz w:val="30"/>
          <w:szCs w:val="30"/>
        </w:rPr>
      </w:pPr>
    </w:p>
    <w:p w14:paraId="5724DB1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Item cap. 5. </w:t>
      </w:r>
      <w:r w:rsidRPr="00FC3D81">
        <w:rPr>
          <w:rFonts w:ascii="Times New Roman" w:hAnsi="Times New Roman" w:cs="Times New Roman"/>
          <w:i/>
          <w:iCs/>
          <w:sz w:val="30"/>
          <w:szCs w:val="30"/>
        </w:rPr>
        <w:t>Ipse autem Deus pacis sanctificet vos totos: &amp; integer vester spiritus, &amp; anima &amp; corpus inculpatè in aduetum Domini Iesu Christi seruentur.</w:t>
      </w:r>
      <w:r w:rsidRPr="00FC3D81">
        <w:rPr>
          <w:rFonts w:ascii="Times New Roman" w:hAnsi="Times New Roman" w:cs="Times New Roman"/>
          <w:sz w:val="30"/>
          <w:szCs w:val="30"/>
        </w:rPr>
        <w:t xml:space="preserve"> </w:t>
      </w:r>
    </w:p>
    <w:p w14:paraId="3BF6C7BE" w14:textId="77777777" w:rsidR="00FC3D81" w:rsidRPr="00FC3D81" w:rsidRDefault="00FC3D81" w:rsidP="00FC3D81">
      <w:pPr>
        <w:rPr>
          <w:rFonts w:ascii="Times New Roman" w:hAnsi="Times New Roman" w:cs="Times New Roman"/>
          <w:sz w:val="30"/>
          <w:szCs w:val="30"/>
        </w:rPr>
      </w:pPr>
    </w:p>
    <w:p w14:paraId="0559A68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Sic igitur sentimus, totum hominem hîc sanctificari &amp; regenerari, sed initio facto à mente &amp; corde: inde verò efficacitatem spiritus deriuari in totum corpus, quod Spiritus S. subiicit spiritui &amp; menti nostrae, vt ei inseruiat. Sicut enim ex corde prauo, prauitates eius deriuantur in corpus: Prodeunt enim in corpus adulteria, in linguam blasphemiae, in manus homicidia, &amp; anima impij </w:t>
      </w:r>
      <w:r w:rsidRPr="00FC3D81">
        <w:rPr>
          <w:rFonts w:ascii="Times New Roman" w:hAnsi="Times New Roman" w:cs="Times New Roman"/>
          <w:sz w:val="30"/>
          <w:szCs w:val="30"/>
        </w:rPr>
        <w:lastRenderedPageBreak/>
        <w:t xml:space="preserve">mouet pedes ad effundendum sanguinem, &amp; ad alia scelera perpetranda, Matth. 15. sic etiam è corde bono &amp; regenerato, opera Sancti spiritus educuntur in corpus, vt sit castum, mundum, non furetur, non blasphemet, sed laudet lingua Deum, manibus operetur quod bonum est. Hinc igitur discamus, non minorem operam dandam nobis esse, vt hoc corpus exuat mores veteris hominis, &amp; induat mores noui, quàm vt Anima renouetur magis ac magis: imò si haec renouetur, fieri non posse, quin etiam externi in corpore &amp; per corpus mores mutentur. Nos enim totos quanti quanti sumus, esse Christi, eiusque membra: ac proinde glorificandum esse Deum non solùm in spiritu, sed etiam in corpore nostro, ad Corinth. scribit Apostolus. Proinde Paulus non solùm monuit, vt renouemur spiritu mentis nostrae, verùm etiam, vt non loquamur mendacium, vt ne furemur, &amp; vt nullus sermo corruptus exeat ex ore nostro: quae omnia certè per corpus perficiuntur [1. Cor. 6.]. </w:t>
      </w:r>
    </w:p>
    <w:p w14:paraId="5B5769F4" w14:textId="77777777" w:rsidR="00FC3D81" w:rsidRPr="00FC3D81" w:rsidRDefault="00FC3D81" w:rsidP="00FC3D81">
      <w:pPr>
        <w:rPr>
          <w:rFonts w:ascii="Times New Roman" w:hAnsi="Times New Roman" w:cs="Times New Roman"/>
          <w:sz w:val="30"/>
          <w:szCs w:val="30"/>
        </w:rPr>
      </w:pPr>
    </w:p>
    <w:p w14:paraId="4388A3B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Ita ad Rom. 10. non solùm corde credendum esse docet ad iustitiam: verùm etiam ore confitendum esse ad salutem. Falluntur ergo qui iactant se habere cor renouatum ac regeneratum, cùm interim corpus scateat ebrietatibus, libidinibus, obtrectationibus aliisque sceleribus. </w:t>
      </w:r>
    </w:p>
    <w:p w14:paraId="6BFD506F" w14:textId="77777777" w:rsidR="00FC3D81" w:rsidRPr="00FC3D81" w:rsidRDefault="00FC3D81" w:rsidP="00FC3D81">
      <w:pPr>
        <w:rPr>
          <w:rFonts w:ascii="Times New Roman" w:hAnsi="Times New Roman" w:cs="Times New Roman"/>
          <w:sz w:val="30"/>
          <w:szCs w:val="30"/>
        </w:rPr>
      </w:pPr>
    </w:p>
    <w:p w14:paraId="7003B1E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TERTIO. </w:t>
      </w:r>
    </w:p>
    <w:p w14:paraId="58CDB7D3" w14:textId="77777777" w:rsidR="00FC3D81" w:rsidRPr="00FC3D81" w:rsidRDefault="00FC3D81" w:rsidP="00FC3D81">
      <w:pPr>
        <w:rPr>
          <w:rFonts w:ascii="Times New Roman" w:hAnsi="Times New Roman" w:cs="Times New Roman"/>
          <w:sz w:val="30"/>
          <w:szCs w:val="30"/>
        </w:rPr>
      </w:pPr>
    </w:p>
    <w:p w14:paraId="6711F4B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Avtor Regenerationis est Deus Pater, Filius &amp; Spiritus S. Sicut enim cuiusque hominis creatio, à Patre est per Filium, in Spiritu S. vt loquii solet scriptura &amp; Ecclesia: sic etiam eiusdem regeneratio: vnde etiam ipsa vocatur creatio Eph. 2. &amp; regeneratus, noua Creatura. Opus certè diuinum est, non humanum: &amp; è coelo, non è terra, Ioan. 3. Opera autem Dei ad extra, communia sunt trium personarum. Sed κατ᾽ ἐξοχὴν Patri attribuitur, &amp; in Christo, ac per Christum regenerari dicimur, Eph. 2. </w:t>
      </w:r>
      <w:r w:rsidRPr="00FC3D81">
        <w:rPr>
          <w:rFonts w:ascii="Times New Roman" w:hAnsi="Times New Roman" w:cs="Times New Roman"/>
          <w:i/>
          <w:iCs/>
          <w:sz w:val="30"/>
          <w:szCs w:val="30"/>
        </w:rPr>
        <w:t>ipsius opus sumus, conditi in Christo Iesu.</w:t>
      </w:r>
      <w:r w:rsidRPr="00FC3D81">
        <w:rPr>
          <w:rFonts w:ascii="Times New Roman" w:hAnsi="Times New Roman" w:cs="Times New Roman"/>
          <w:sz w:val="30"/>
          <w:szCs w:val="30"/>
        </w:rPr>
        <w:t xml:space="preserve"> Et Eph. 5. </w:t>
      </w:r>
      <w:r w:rsidRPr="00FC3D81">
        <w:rPr>
          <w:rFonts w:ascii="Times New Roman" w:hAnsi="Times New Roman" w:cs="Times New Roman"/>
          <w:i/>
          <w:iCs/>
          <w:sz w:val="30"/>
          <w:szCs w:val="30"/>
        </w:rPr>
        <w:t>dicitur Christus sanctificasse, &amp; purgasse Ecclesiam:</w:t>
      </w:r>
      <w:r w:rsidRPr="00FC3D81">
        <w:rPr>
          <w:rFonts w:ascii="Times New Roman" w:hAnsi="Times New Roman" w:cs="Times New Roman"/>
          <w:sz w:val="30"/>
          <w:szCs w:val="30"/>
        </w:rPr>
        <w:t xml:space="preserve"> haec autem est regeneratio. Item Ioan. 5. </w:t>
      </w:r>
      <w:r w:rsidRPr="00FC3D81">
        <w:rPr>
          <w:rFonts w:ascii="Times New Roman" w:hAnsi="Times New Roman" w:cs="Times New Roman"/>
          <w:i/>
          <w:iCs/>
          <w:sz w:val="30"/>
          <w:szCs w:val="30"/>
        </w:rPr>
        <w:t>Quaecunque operatur Pater, eadem &amp; Filius similiter operatur.</w:t>
      </w:r>
      <w:r w:rsidRPr="00FC3D81">
        <w:rPr>
          <w:rFonts w:ascii="Times New Roman" w:hAnsi="Times New Roman" w:cs="Times New Roman"/>
          <w:sz w:val="30"/>
          <w:szCs w:val="30"/>
        </w:rPr>
        <w:t xml:space="preserve"> Frequentissimè autem per Spiritum S. fieri hanc regenerationem legimus, vt hic &amp; supra cap. 3. &amp; Ioan. 3. &amp; ad Tit. 3. &amp; alibi. Autor igitur regenerationis, est Deus Pater, Filius, &amp; Spiritus S. Proinde vocat hic eam Apostolus nouum hominem, qui secundùm Deum creatus est. Quod igitur vocemur &amp; simus filij Dei, illud tam Filio &amp; Spiritui S. quàm Patri acceptum ferendum est: sed Patri inprimis, tanquam fonti sicut totius Deitatis, sic omnium diuinorum operum atque bonorum. Hoc in summa retinendum </w:t>
      </w:r>
      <w:r w:rsidRPr="00FC3D81">
        <w:rPr>
          <w:rFonts w:ascii="Times New Roman" w:hAnsi="Times New Roman" w:cs="Times New Roman"/>
          <w:sz w:val="30"/>
          <w:szCs w:val="30"/>
        </w:rPr>
        <w:lastRenderedPageBreak/>
        <w:t xml:space="preserve">est, ex opere regenerationis concludi, tam Filium &amp; Spiritum S. quàm Patrem, esse verum Deum: concludi item, totam salutem nostram, gratuitam esse, &amp; opus Dei, non autem virium humanarum. Quis [page 325] enim vnquam se ipsum genuit? Haereditas autem datur Filiis, quia filij sunt. Quare doctrina haec de autore regenerationis tum contra Arianos facit, tum contra Pelagianos, </w:t>
      </w:r>
    </w:p>
    <w:p w14:paraId="36E4F860" w14:textId="77777777" w:rsidR="00FC3D81" w:rsidRPr="00FC3D81" w:rsidRDefault="00FC3D81" w:rsidP="00FC3D81">
      <w:pPr>
        <w:rPr>
          <w:rFonts w:ascii="Times New Roman" w:hAnsi="Times New Roman" w:cs="Times New Roman"/>
          <w:sz w:val="30"/>
          <w:szCs w:val="30"/>
        </w:rPr>
      </w:pPr>
    </w:p>
    <w:p w14:paraId="09195F0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etsi tota regeneratio à Deo est, &amp; opus est Dei: interim non negatur, quin Deus ad eam continuandam &amp; consummandam, nostrum requirat consensum, studium atque operam. Neque enim operatur in nobis, vt in stipitibus &amp; saxis, sed vt in hominibus mente &amp; voluntate praeditis: quanquam ipsum etiam velle, ipse operatur in nobis, Phil. 2. Proinde Apostolus non solùm supra simpliciter dixit, nos esse opus Dei conditos in Christo Iesu, &amp; negauit hoc deberi operibus nostris: sed etiam hîc adhortationem adhibuit, curemus renouarii spiritu mentis nostrae [Eph 2.]: &amp; ait, nos ita edoctos esse in ChristoErgo licet opus sit Spiritus S. cuique tamen Christiano danda est opera, vt haec inchoata in dies perficiatur. Atque haec de tertio. </w:t>
      </w:r>
    </w:p>
    <w:p w14:paraId="2D60704F" w14:textId="77777777" w:rsidR="00FC3D81" w:rsidRPr="00FC3D81" w:rsidRDefault="00FC3D81" w:rsidP="00FC3D81">
      <w:pPr>
        <w:rPr>
          <w:rFonts w:ascii="Times New Roman" w:hAnsi="Times New Roman" w:cs="Times New Roman"/>
          <w:sz w:val="30"/>
          <w:szCs w:val="30"/>
        </w:rPr>
      </w:pPr>
    </w:p>
    <w:p w14:paraId="67C1407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QUARTO. </w:t>
      </w:r>
    </w:p>
    <w:p w14:paraId="7BD31727" w14:textId="77777777" w:rsidR="00FC3D81" w:rsidRPr="00FC3D81" w:rsidRDefault="00FC3D81" w:rsidP="00FC3D81">
      <w:pPr>
        <w:rPr>
          <w:rFonts w:ascii="Times New Roman" w:hAnsi="Times New Roman" w:cs="Times New Roman"/>
          <w:sz w:val="30"/>
          <w:szCs w:val="30"/>
        </w:rPr>
      </w:pPr>
    </w:p>
    <w:p w14:paraId="6C2C320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Exemplar, ad quod regeneratio renouatioque nostri perficienda est, ipsa est perfecta, omnibusque numeris absolutissima Christi iustitia atque sanctitas: praesertim quanunc in coelo, deposita omni carnis corruptione, viuit cum Patre. Ipse igitur est idea nostrae coelestis natiuitatis, tum in terris inchoatę tum in coelo perficiendae. 1. Primùm, quia sicut neque qua Deus, neque quâ homo habet à carne &amp; sanguine, vt sit Filius Dei, sed à Patre: sic etiam nos, vt modò dictum est. 2. Deinde in ipso est plenitudo spiritus iustitiae, sanctitatis, gratiae &amp; veritatis, ita vt perfecta sit Patris &amp; quâ Deus, &amp; quam homo est, imago, ad quam nos primò conditi, &amp; deinde regeniti sumus ex parte, perfectissimè deposito toto veteri homine, in coelo regenerandi. Nunc enim de plenitudine duntaxat ipsius nos omnes accipimus, gratiam pro gratia, &amp; supra gratiam: hoc est, primitias tantùm accipimus de eius olenitudine, non autem plenitudinem ipsam. Ideo Apostolus ait, 1. Cor. 1. ipsum esse sapientiam nostram, institiam, sanctificationem &amp; redemtionem. Christus igitur cùm in terris aliàs, tum nunc maximè in coelis perfectissima idea est nostrae regenerationis, per quam deposito tandem toto planè veteri homine, </w:t>
      </w:r>
      <w:r w:rsidRPr="00FC3D81">
        <w:rPr>
          <w:rFonts w:ascii="Times New Roman" w:hAnsi="Times New Roman" w:cs="Times New Roman"/>
          <w:sz w:val="30"/>
          <w:szCs w:val="30"/>
        </w:rPr>
        <w:lastRenderedPageBreak/>
        <w:t xml:space="preserve">futuri sumus sicut Angeli Dei, victur. in perfectissima iustitia &amp; sanctitate: sic enim edocti sumus in Christo, huiusque rei complementum iam est in Christo lesu: sicut Apostolus docet, cùm ait, </w:t>
      </w:r>
      <w:r w:rsidRPr="00FC3D81">
        <w:rPr>
          <w:rFonts w:ascii="Times New Roman" w:hAnsi="Times New Roman" w:cs="Times New Roman"/>
          <w:i/>
          <w:iCs/>
          <w:sz w:val="30"/>
          <w:szCs w:val="30"/>
        </w:rPr>
        <w:t>Quemadmodum veritas est in Jesu.</w:t>
      </w:r>
      <w:r w:rsidRPr="00FC3D81">
        <w:rPr>
          <w:rFonts w:ascii="Times New Roman" w:hAnsi="Times New Roman" w:cs="Times New Roman"/>
          <w:sz w:val="30"/>
          <w:szCs w:val="30"/>
        </w:rPr>
        <w:t xml:space="preserve"> Nomine veteris hominis venit (vt diximus) totus homo, quatenus ex Adamo natus est animo &amp; corpore corruptus. Ita duplex est naturę corruptio: vna quae peccatum est, altera, quae tantum poena peccati. Christus illam veteris hominis partem non habuit, quam deponeret, illam inquam partem hominis, id est, naturae corruptionem, quae etiam peccatum est, &amp; caussa peccati: illam tamen habuit, quae tantùm poena peccati est, carnis nimirum infirmitatem, naturae imbecillitatem, &amp; mortem, quia similis factus est nobis per omnia excepto peccato. Hunc veterem hominem moriendo deposuit, &amp; nouum resurgendo induit, gloriam scilicet immortalitatis, exaltatus supra omnes Angelos. At nobis duplex deponendus est vetus homo, nempe vtraque naturae corruptio: &amp; duplex nouus induendus, tum ille qui in iustitia &amp; sanctitate vera consistit, tum ille coelestis, de quo. 1. Cor. 15. </w:t>
      </w:r>
      <w:r w:rsidRPr="00FC3D81">
        <w:rPr>
          <w:rFonts w:ascii="Times New Roman" w:hAnsi="Times New Roman" w:cs="Times New Roman"/>
          <w:i/>
          <w:iCs/>
          <w:sz w:val="30"/>
          <w:szCs w:val="30"/>
        </w:rPr>
        <w:t>Sicut portauimus. imaginem terrent, portabimus &amp; imaginem coelestis.</w:t>
      </w:r>
      <w:r w:rsidRPr="00FC3D81">
        <w:rPr>
          <w:rFonts w:ascii="Times New Roman" w:hAnsi="Times New Roman" w:cs="Times New Roman"/>
          <w:sz w:val="30"/>
          <w:szCs w:val="30"/>
        </w:rPr>
        <w:t xml:space="preserve"> Vtriusque autem veritas est in Christo Iesu. Cùm igitur Christus perfectissima sit idea totius nostrae regenerationis: in eum semper nobis intendendi sunt oculi fidei ac mentis nostrae, vt ex hoc intuitu, in imaginem eius magis ac magis quotidie transformemur, iuxta Apostoli exemplum &amp; doctrinam, dicentis, </w:t>
      </w:r>
      <w:r w:rsidRPr="00FC3D81">
        <w:rPr>
          <w:rFonts w:ascii="Times New Roman" w:hAnsi="Times New Roman" w:cs="Times New Roman"/>
          <w:i/>
          <w:iCs/>
          <w:sz w:val="30"/>
          <w:szCs w:val="30"/>
        </w:rPr>
        <w:t>Nos autem omnes retecta facie gloriam Domini vt in speculo intuentes, in eandem imaginem transformamur, ex gloria in gloriam, tanquam a Domini spiritu</w:t>
      </w:r>
      <w:r w:rsidRPr="00FC3D81">
        <w:rPr>
          <w:rFonts w:ascii="Times New Roman" w:hAnsi="Times New Roman" w:cs="Times New Roman"/>
          <w:sz w:val="30"/>
          <w:szCs w:val="30"/>
        </w:rPr>
        <w:t xml:space="preserve"> [2. Cor. 3.]. Ac de quarto capite satis. </w:t>
      </w:r>
    </w:p>
    <w:p w14:paraId="7687D795" w14:textId="77777777" w:rsidR="00FC3D81" w:rsidRPr="00FC3D81" w:rsidRDefault="00FC3D81" w:rsidP="00FC3D81">
      <w:pPr>
        <w:rPr>
          <w:rFonts w:ascii="Times New Roman" w:hAnsi="Times New Roman" w:cs="Times New Roman"/>
          <w:sz w:val="30"/>
          <w:szCs w:val="30"/>
        </w:rPr>
      </w:pPr>
    </w:p>
    <w:p w14:paraId="5466736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QVINTO. </w:t>
      </w:r>
    </w:p>
    <w:p w14:paraId="79651AA4" w14:textId="77777777" w:rsidR="00FC3D81" w:rsidRPr="00FC3D81" w:rsidRDefault="00FC3D81" w:rsidP="00FC3D81">
      <w:pPr>
        <w:rPr>
          <w:rFonts w:ascii="Times New Roman" w:hAnsi="Times New Roman" w:cs="Times New Roman"/>
          <w:sz w:val="30"/>
          <w:szCs w:val="30"/>
        </w:rPr>
      </w:pPr>
    </w:p>
    <w:p w14:paraId="36BBED9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Qvintum caput est, quibus in rebus consistat Regeneratio. Hoc ex iis, quae modò diximus, plus quàm manifestum est: in depositione nempe veteris hominis, &amp; induitione noui: quam duplicem esse ostendi. mus: vnam quae hîc inchoatur, &amp; post mortem perficitur: alteram, quae in resurrectione futura est. Prior in depositione peccati, &amp; assumtione iustitiae posita est: altera in depositione mortalitatis &amp; ignominiae, &amp; in assumtione gloriosae resurrectionis ad aeternam vitam: de qua Apostolus 1. Cor. 15. </w:t>
      </w:r>
      <w:r w:rsidRPr="00FC3D81">
        <w:rPr>
          <w:rFonts w:ascii="Times New Roman" w:hAnsi="Times New Roman" w:cs="Times New Roman"/>
          <w:i/>
          <w:iCs/>
          <w:sz w:val="30"/>
          <w:szCs w:val="30"/>
        </w:rPr>
        <w:t>Seminatur</w:t>
      </w:r>
      <w:r w:rsidRPr="00FC3D81">
        <w:rPr>
          <w:rFonts w:ascii="Times New Roman" w:hAnsi="Times New Roman" w:cs="Times New Roman"/>
          <w:sz w:val="30"/>
          <w:szCs w:val="30"/>
        </w:rPr>
        <w:t xml:space="preserve"> (corpus) </w:t>
      </w:r>
      <w:r w:rsidRPr="00FC3D81">
        <w:rPr>
          <w:rFonts w:ascii="Times New Roman" w:hAnsi="Times New Roman" w:cs="Times New Roman"/>
          <w:i/>
          <w:iCs/>
          <w:sz w:val="30"/>
          <w:szCs w:val="30"/>
        </w:rPr>
        <w:t>corruptibile, resurget incorruptibile: seminatur ignominiosum, resurget gloriosum.</w:t>
      </w:r>
      <w:r w:rsidRPr="00FC3D81">
        <w:rPr>
          <w:rFonts w:ascii="Times New Roman" w:hAnsi="Times New Roman" w:cs="Times New Roman"/>
          <w:sz w:val="30"/>
          <w:szCs w:val="30"/>
        </w:rPr>
        <w:t xml:space="preserve"> Haec quidem speratur: prior autem hic inchoatur, atque in huius studium nobis incumbendum est, de qua propriè hic locutus est Apostolus. Sic enim edocti sumus in Christo, deponere scilicet veterem </w:t>
      </w:r>
      <w:r w:rsidRPr="00FC3D81">
        <w:rPr>
          <w:rFonts w:ascii="Times New Roman" w:hAnsi="Times New Roman" w:cs="Times New Roman"/>
          <w:sz w:val="30"/>
          <w:szCs w:val="30"/>
        </w:rPr>
        <w:lastRenderedPageBreak/>
        <w:t xml:space="preserve">hominem secundùm priorem conuersationem, &amp; induere nouum. Dicendo, secundùm priorem conuersationem, indicat se non de futura, sed de praesenti veteris hominis depositione, &amp; noui induitione loqui. Ergo de futura non est cur simus soliciti, nisi vt illam certò exspectemus. Sola enim Dei gratia fiet vt resurgamus, &amp; perfectam iustitiam ac sanctitatem consequamur: sed quam in hoc Mundo consequi possumus, in eius studio elabotandum randum est, [page 326] atque ad hanc hortatur Apostolus. </w:t>
      </w:r>
    </w:p>
    <w:p w14:paraId="62962519" w14:textId="77777777" w:rsidR="00FC3D81" w:rsidRPr="00FC3D81" w:rsidRDefault="00FC3D81" w:rsidP="00FC3D81">
      <w:pPr>
        <w:rPr>
          <w:rFonts w:ascii="Times New Roman" w:hAnsi="Times New Roman" w:cs="Times New Roman"/>
          <w:sz w:val="30"/>
          <w:szCs w:val="30"/>
        </w:rPr>
      </w:pPr>
    </w:p>
    <w:p w14:paraId="351A243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SEXTO. </w:t>
      </w:r>
    </w:p>
    <w:p w14:paraId="46EC6703" w14:textId="77777777" w:rsidR="00FC3D81" w:rsidRPr="00FC3D81" w:rsidRDefault="00FC3D81" w:rsidP="00FC3D81">
      <w:pPr>
        <w:rPr>
          <w:rFonts w:ascii="Times New Roman" w:hAnsi="Times New Roman" w:cs="Times New Roman"/>
          <w:sz w:val="30"/>
          <w:szCs w:val="30"/>
        </w:rPr>
      </w:pPr>
    </w:p>
    <w:p w14:paraId="7638C2C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Cum verò haec ita se habeant, quaeritur sexto loco, quaenam sint partes huius noui hominis, qui induendus nobis est in hac vita. </w:t>
      </w:r>
    </w:p>
    <w:p w14:paraId="7A95C461" w14:textId="77777777" w:rsidR="00FC3D81" w:rsidRPr="00FC3D81" w:rsidRDefault="00FC3D81" w:rsidP="00FC3D81">
      <w:pPr>
        <w:rPr>
          <w:rFonts w:ascii="Times New Roman" w:hAnsi="Times New Roman" w:cs="Times New Roman"/>
          <w:sz w:val="30"/>
          <w:szCs w:val="30"/>
        </w:rPr>
      </w:pPr>
    </w:p>
    <w:p w14:paraId="5E9BA6F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Respondet Apostolus, esse iustitiam &amp; sanctitatem veram, id est, sinceram, sineque hypocrisi. </w:t>
      </w:r>
      <w:r w:rsidRPr="00FC3D81">
        <w:rPr>
          <w:rFonts w:ascii="Times New Roman" w:hAnsi="Times New Roman" w:cs="Times New Roman"/>
          <w:i/>
          <w:iCs/>
          <w:sz w:val="30"/>
          <w:szCs w:val="30"/>
        </w:rPr>
        <w:t>Qui creatus est</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in iustitia &amp; sanctitate vera.</w:t>
      </w:r>
      <w:r w:rsidRPr="00FC3D81">
        <w:rPr>
          <w:rFonts w:ascii="Times New Roman" w:hAnsi="Times New Roman" w:cs="Times New Roman"/>
          <w:sz w:val="30"/>
          <w:szCs w:val="30"/>
        </w:rPr>
        <w:t xml:space="preserve"> Diximus autem ex Scholiis, nomine iustitiae intelligi quicquid debemus Deo in prima tabula, &amp; quicquid proximo in secunda: Nomine autem sanctitatis, munditiem &amp; puritatem vitae, quo ad nos, conscientias &amp; corpora nostra. Apostolum igitur complexum esse quicquid Deo &amp; proximo debetur, &amp; omnem praeterea munditiem, quae in nobis esse debet, corporis &amp; animi. Hae sunt partes noui hominis: sicut contra partes veteris hominis sunt iniustitia &amp; impuritas, de qua Apostolus, </w:t>
      </w:r>
      <w:r w:rsidRPr="00FC3D81">
        <w:rPr>
          <w:rFonts w:ascii="Times New Roman" w:hAnsi="Times New Roman" w:cs="Times New Roman"/>
          <w:i/>
          <w:iCs/>
          <w:sz w:val="30"/>
          <w:szCs w:val="30"/>
        </w:rPr>
        <w:t>Dediderunt se</w:t>
      </w:r>
      <w:r w:rsidRPr="00FC3D81">
        <w:rPr>
          <w:rFonts w:ascii="Times New Roman" w:hAnsi="Times New Roman" w:cs="Times New Roman"/>
          <w:sz w:val="30"/>
          <w:szCs w:val="30"/>
        </w:rPr>
        <w:t xml:space="preserve"> (inquit) ἀσελγεία, </w:t>
      </w:r>
      <w:r w:rsidRPr="00FC3D81">
        <w:rPr>
          <w:rFonts w:ascii="Times New Roman" w:hAnsi="Times New Roman" w:cs="Times New Roman"/>
          <w:i/>
          <w:iCs/>
          <w:sz w:val="30"/>
          <w:szCs w:val="30"/>
        </w:rPr>
        <w:t>ad patrationem omnis impuritatis.</w:t>
      </w:r>
      <w:r w:rsidRPr="00FC3D81">
        <w:rPr>
          <w:rFonts w:ascii="Times New Roman" w:hAnsi="Times New Roman" w:cs="Times New Roman"/>
          <w:sz w:val="30"/>
          <w:szCs w:val="30"/>
        </w:rPr>
        <w:t xml:space="preserve"> Renati igitur quomodo illi dici possunt, nouaeque esse creaturae &amp; filij Dei, qui externis ceremoniis, &amp; auditu concionum contenti, praeterquàm quòd sunt &amp; in Deum &amp; in proximum iniusti, omni quoque impurae voluptatis genere diffluunt? </w:t>
      </w:r>
    </w:p>
    <w:p w14:paraId="14611099" w14:textId="77777777" w:rsidR="00FC3D81" w:rsidRPr="00FC3D81" w:rsidRDefault="00FC3D81" w:rsidP="00FC3D81">
      <w:pPr>
        <w:rPr>
          <w:rFonts w:ascii="Times New Roman" w:hAnsi="Times New Roman" w:cs="Times New Roman"/>
          <w:sz w:val="30"/>
          <w:szCs w:val="30"/>
        </w:rPr>
      </w:pPr>
    </w:p>
    <w:p w14:paraId="6AC6804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SEPTIMO. </w:t>
      </w:r>
    </w:p>
    <w:p w14:paraId="5C33A3DE" w14:textId="77777777" w:rsidR="00FC3D81" w:rsidRPr="00FC3D81" w:rsidRDefault="00FC3D81" w:rsidP="00FC3D81">
      <w:pPr>
        <w:rPr>
          <w:rFonts w:ascii="Times New Roman" w:hAnsi="Times New Roman" w:cs="Times New Roman"/>
          <w:sz w:val="30"/>
          <w:szCs w:val="30"/>
        </w:rPr>
      </w:pPr>
    </w:p>
    <w:p w14:paraId="44225C8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Vbinam &amp; quando fiat haec Regeneratio, ex his quae dicta sunt, perspicuum fit. In hoc Mundo inchoatur, &amp; dum sumus in hac vita: post mortem verò, &amp; in Coelo perficitur. Quare si quis hinc decedat non renatus per Spiritum S. nec renouatus spiritu mentis suae: huic post hanc vitam purgatioà peccatis, &amp; renascentia speranda non est. </w:t>
      </w:r>
      <w:r w:rsidRPr="00FC3D81">
        <w:rPr>
          <w:rFonts w:ascii="Times New Roman" w:hAnsi="Times New Roman" w:cs="Times New Roman"/>
          <w:i/>
          <w:iCs/>
          <w:sz w:val="30"/>
          <w:szCs w:val="30"/>
        </w:rPr>
        <w:t>Quando istinc excessum fuerit</w:t>
      </w:r>
      <w:r w:rsidRPr="00FC3D81">
        <w:rPr>
          <w:rFonts w:ascii="Times New Roman" w:hAnsi="Times New Roman" w:cs="Times New Roman"/>
          <w:sz w:val="30"/>
          <w:szCs w:val="30"/>
        </w:rPr>
        <w:t xml:space="preserve"> (dicebat Cyprianus) </w:t>
      </w:r>
      <w:r w:rsidRPr="00FC3D81">
        <w:rPr>
          <w:rFonts w:ascii="Times New Roman" w:hAnsi="Times New Roman" w:cs="Times New Roman"/>
          <w:i/>
          <w:iCs/>
          <w:sz w:val="30"/>
          <w:szCs w:val="30"/>
        </w:rPr>
        <w:t>nullus iam locus poenitentiae est, nullus satisfactionis effectus: hic vita aut amittitur, aut tenetur.</w:t>
      </w:r>
      <w:r w:rsidRPr="00FC3D81">
        <w:rPr>
          <w:rFonts w:ascii="Times New Roman" w:hAnsi="Times New Roman" w:cs="Times New Roman"/>
          <w:sz w:val="30"/>
          <w:szCs w:val="30"/>
        </w:rPr>
        <w:t xml:space="preserve"> Fuit haec doctrina Patrum omnium, S. literarum testimoniis comprobata. Si post hanc vitam nullus est resipiscentiae </w:t>
      </w:r>
      <w:r w:rsidRPr="00FC3D81">
        <w:rPr>
          <w:rFonts w:ascii="Times New Roman" w:hAnsi="Times New Roman" w:cs="Times New Roman"/>
          <w:sz w:val="30"/>
          <w:szCs w:val="30"/>
        </w:rPr>
        <w:lastRenderedPageBreak/>
        <w:t xml:space="preserve">locus: Ergo nec renascentiae aut renationis. Quid enim est resipiscentia μετάνοια aliud, quàm mutatio &amp; renouatio mentis? Ideo Christus, </w:t>
      </w:r>
      <w:r w:rsidRPr="00FC3D81">
        <w:rPr>
          <w:rFonts w:ascii="Times New Roman" w:hAnsi="Times New Roman" w:cs="Times New Roman"/>
          <w:i/>
          <w:iCs/>
          <w:sz w:val="30"/>
          <w:szCs w:val="30"/>
        </w:rPr>
        <w:t>Operemini</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dum dies est: veniet nox, quando nemo poterit operari</w:t>
      </w:r>
      <w:r w:rsidRPr="00FC3D81">
        <w:rPr>
          <w:rFonts w:ascii="Times New Roman" w:hAnsi="Times New Roman" w:cs="Times New Roman"/>
          <w:sz w:val="30"/>
          <w:szCs w:val="30"/>
        </w:rPr>
        <w:t xml:space="preserve"> [Ioh. 12.] Nisi ergo hîc deponatur vetus homo, qui corrumpitur secundum concupiscentias deceptrices, &amp; induatur nouus, qui secundùm Deum creatus est in iustitia &amp; sanctitate vera: nisi inqua hic deponatur, id est, incipiat deponi: non est cur perfecta depositio in altero seculo speretur. </w:t>
      </w:r>
      <w:r w:rsidRPr="00FC3D81">
        <w:rPr>
          <w:rFonts w:ascii="Times New Roman" w:hAnsi="Times New Roman" w:cs="Times New Roman"/>
          <w:i/>
          <w:iCs/>
          <w:sz w:val="30"/>
          <w:szCs w:val="30"/>
        </w:rPr>
        <w:t>Nisi quis renatus fuerit</w:t>
      </w:r>
      <w:r w:rsidRPr="00FC3D81">
        <w:rPr>
          <w:rFonts w:ascii="Times New Roman" w:hAnsi="Times New Roman" w:cs="Times New Roman"/>
          <w:sz w:val="30"/>
          <w:szCs w:val="30"/>
        </w:rPr>
        <w:t xml:space="preserve"> (nempe hic) </w:t>
      </w:r>
      <w:r w:rsidRPr="00FC3D81">
        <w:rPr>
          <w:rFonts w:ascii="Times New Roman" w:hAnsi="Times New Roman" w:cs="Times New Roman"/>
          <w:i/>
          <w:iCs/>
          <w:sz w:val="30"/>
          <w:szCs w:val="30"/>
        </w:rPr>
        <w:t>ex aqua &amp; Spiritu S. non potest introire in regnum Dei.</w:t>
      </w:r>
      <w:r w:rsidRPr="00FC3D81">
        <w:rPr>
          <w:rFonts w:ascii="Times New Roman" w:hAnsi="Times New Roman" w:cs="Times New Roman"/>
          <w:sz w:val="30"/>
          <w:szCs w:val="30"/>
        </w:rPr>
        <w:t xml:space="preserve"> Quare fabulae sunt Platonicae, quae de igne purgatorio, quo animae defunctorum repurgentur in alio seculo, praedicantur &amp; scribuntur. Hîc docemur in Christo efficaciter deponere veterem hominem, &amp; induere nouum, &amp; renouari spiritu mentis nostrae: non autem docentur mortui: hic locus est huic doctrinae, non post mortem. </w:t>
      </w:r>
    </w:p>
    <w:p w14:paraId="7544A1EC" w14:textId="77777777" w:rsidR="00FC3D81" w:rsidRPr="00FC3D81" w:rsidRDefault="00FC3D81" w:rsidP="00FC3D81">
      <w:pPr>
        <w:rPr>
          <w:rFonts w:ascii="Times New Roman" w:hAnsi="Times New Roman" w:cs="Times New Roman"/>
          <w:sz w:val="30"/>
          <w:szCs w:val="30"/>
        </w:rPr>
      </w:pPr>
    </w:p>
    <w:p w14:paraId="6504D6B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OCTAVO. </w:t>
      </w:r>
    </w:p>
    <w:p w14:paraId="05AF022E" w14:textId="77777777" w:rsidR="00FC3D81" w:rsidRPr="00FC3D81" w:rsidRDefault="00FC3D81" w:rsidP="00FC3D81">
      <w:pPr>
        <w:rPr>
          <w:rFonts w:ascii="Times New Roman" w:hAnsi="Times New Roman" w:cs="Times New Roman"/>
          <w:sz w:val="30"/>
          <w:szCs w:val="30"/>
        </w:rPr>
      </w:pPr>
    </w:p>
    <w:p w14:paraId="25F3594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Octauum caput facilè expeditur, per quaenam fiat Regeneratio. Deus Pater, &amp; Filius, &amp; Spiritus S. caussa sunt efficiens, eaque per se (vt supra ostensum est) huius regenerationis: sed ad hanc mediis etiam vtitur externis, verbo nimirum, &amp; sacramentis, atque inprimis Baptismate. De verbo, quo Christus cognoscitur, &amp; fides in illum donatur, loquitur Apostolus, cùm ait, </w:t>
      </w:r>
      <w:r w:rsidRPr="00FC3D81">
        <w:rPr>
          <w:rFonts w:ascii="Times New Roman" w:hAnsi="Times New Roman" w:cs="Times New Roman"/>
          <w:i/>
          <w:iCs/>
          <w:sz w:val="30"/>
          <w:szCs w:val="30"/>
        </w:rPr>
        <w:t>Si quidem audiuistis Christum, &amp; in eo edocti estis deponere veterem hominem.</w:t>
      </w:r>
      <w:r w:rsidRPr="00FC3D81">
        <w:rPr>
          <w:rFonts w:ascii="Times New Roman" w:hAnsi="Times New Roman" w:cs="Times New Roman"/>
          <w:sz w:val="30"/>
          <w:szCs w:val="30"/>
        </w:rPr>
        <w:t xml:space="preserve"> Et Christus, </w:t>
      </w:r>
      <w:r w:rsidRPr="00FC3D81">
        <w:rPr>
          <w:rFonts w:ascii="Times New Roman" w:hAnsi="Times New Roman" w:cs="Times New Roman"/>
          <w:i/>
          <w:iCs/>
          <w:sz w:val="30"/>
          <w:szCs w:val="30"/>
        </w:rPr>
        <w:t>Mundi estis</w:t>
      </w:r>
      <w:r w:rsidRPr="00FC3D81">
        <w:rPr>
          <w:rFonts w:ascii="Times New Roman" w:hAnsi="Times New Roman" w:cs="Times New Roman"/>
          <w:sz w:val="30"/>
          <w:szCs w:val="30"/>
        </w:rPr>
        <w:t xml:space="preserve"> (inquit apud loan. cap. 15.) </w:t>
      </w:r>
      <w:r w:rsidRPr="00FC3D81">
        <w:rPr>
          <w:rFonts w:ascii="Times New Roman" w:hAnsi="Times New Roman" w:cs="Times New Roman"/>
          <w:i/>
          <w:iCs/>
          <w:sz w:val="30"/>
          <w:szCs w:val="30"/>
        </w:rPr>
        <w:t>per sermonem meum.</w:t>
      </w:r>
      <w:r w:rsidRPr="00FC3D81">
        <w:rPr>
          <w:rFonts w:ascii="Times New Roman" w:hAnsi="Times New Roman" w:cs="Times New Roman"/>
          <w:sz w:val="30"/>
          <w:szCs w:val="30"/>
        </w:rPr>
        <w:t xml:space="preserve"> De Baptismo &amp; verbo simul infra cap. 5. </w:t>
      </w:r>
      <w:r w:rsidRPr="00FC3D81">
        <w:rPr>
          <w:rFonts w:ascii="Times New Roman" w:hAnsi="Times New Roman" w:cs="Times New Roman"/>
          <w:i/>
          <w:iCs/>
          <w:sz w:val="30"/>
          <w:szCs w:val="30"/>
        </w:rPr>
        <w:t>Mundans</w:t>
      </w:r>
      <w:r w:rsidRPr="00FC3D81">
        <w:rPr>
          <w:rFonts w:ascii="Times New Roman" w:hAnsi="Times New Roman" w:cs="Times New Roman"/>
          <w:sz w:val="30"/>
          <w:szCs w:val="30"/>
        </w:rPr>
        <w:t xml:space="preserve"> (inquit Apostolus) </w:t>
      </w:r>
      <w:r w:rsidRPr="00FC3D81">
        <w:rPr>
          <w:rFonts w:ascii="Times New Roman" w:hAnsi="Times New Roman" w:cs="Times New Roman"/>
          <w:i/>
          <w:iCs/>
          <w:sz w:val="30"/>
          <w:szCs w:val="30"/>
        </w:rPr>
        <w:t>eam lauacro. Aquae in verbo.</w:t>
      </w:r>
      <w:r w:rsidRPr="00FC3D81">
        <w:rPr>
          <w:rFonts w:ascii="Times New Roman" w:hAnsi="Times New Roman" w:cs="Times New Roman"/>
          <w:sz w:val="30"/>
          <w:szCs w:val="30"/>
        </w:rPr>
        <w:t xml:space="preserve"> Et Petrus ait, </w:t>
      </w:r>
      <w:r w:rsidRPr="00FC3D81">
        <w:rPr>
          <w:rFonts w:ascii="Times New Roman" w:hAnsi="Times New Roman" w:cs="Times New Roman"/>
          <w:i/>
          <w:iCs/>
          <w:sz w:val="30"/>
          <w:szCs w:val="30"/>
        </w:rPr>
        <w:t>Aquae, in qua seruatus est Noa cum familia, per Arcam, nunc respondere Baptismum nostrum, quo non corporis sordes abluuntur, sed quo fit, vt conscientia à peccatis mundata &amp; sanctificata, Deum inuocet, totaque ab eius ore pendeat</w:t>
      </w:r>
      <w:r w:rsidRPr="00FC3D81">
        <w:rPr>
          <w:rFonts w:ascii="Times New Roman" w:hAnsi="Times New Roman" w:cs="Times New Roman"/>
          <w:sz w:val="30"/>
          <w:szCs w:val="30"/>
        </w:rPr>
        <w:t xml:space="preserve"> [1 Pet. 3.]. Baptismus internus, est ipsa conscientiae à peccatis purgatio, mentis renouatio, hominis regeneratio: sed externus, id est, aqua, sacramentum est interni, &amp; organum, quo vtitur Spiritus S. ad nostri regenerationem, quemadmodum etiam vtitur verbo. Sed ad vtrumque necessaria est fides in adultis, qua quod significatur verbo, quod aqua praemonstratur, quod vtroque offertur à Deo, illud à nobis recipitur. Ideo de fide legimus Act. 15. </w:t>
      </w:r>
      <w:r w:rsidRPr="00FC3D81">
        <w:rPr>
          <w:rFonts w:ascii="Times New Roman" w:hAnsi="Times New Roman" w:cs="Times New Roman"/>
          <w:i/>
          <w:iCs/>
          <w:sz w:val="30"/>
          <w:szCs w:val="30"/>
        </w:rPr>
        <w:t>Fide purificant corda eorum:</w:t>
      </w:r>
      <w:r w:rsidRPr="00FC3D81">
        <w:rPr>
          <w:rFonts w:ascii="Times New Roman" w:hAnsi="Times New Roman" w:cs="Times New Roman"/>
          <w:sz w:val="30"/>
          <w:szCs w:val="30"/>
        </w:rPr>
        <w:t xml:space="preserve"> Hanc fidem Apostolus hîc significauit nomine cognitionis Christi, cùm dixit, </w:t>
      </w:r>
      <w:r w:rsidRPr="00FC3D81">
        <w:rPr>
          <w:rFonts w:ascii="Times New Roman" w:hAnsi="Times New Roman" w:cs="Times New Roman"/>
          <w:i/>
          <w:iCs/>
          <w:sz w:val="30"/>
          <w:szCs w:val="30"/>
        </w:rPr>
        <w:t>Si modò audiuistis eum</w:t>
      </w:r>
      <w:r w:rsidRPr="00FC3D81">
        <w:rPr>
          <w:rFonts w:ascii="Times New Roman" w:hAnsi="Times New Roman" w:cs="Times New Roman"/>
          <w:sz w:val="30"/>
          <w:szCs w:val="30"/>
        </w:rPr>
        <w:t xml:space="preserve"> (fides enim est ex auditu) </w:t>
      </w:r>
      <w:r w:rsidRPr="00FC3D81">
        <w:rPr>
          <w:rFonts w:ascii="Times New Roman" w:hAnsi="Times New Roman" w:cs="Times New Roman"/>
          <w:i/>
          <w:iCs/>
          <w:sz w:val="30"/>
          <w:szCs w:val="30"/>
        </w:rPr>
        <w:t>&amp; edocti estis in ipso,</w:t>
      </w:r>
      <w:r w:rsidRPr="00FC3D81">
        <w:rPr>
          <w:rFonts w:ascii="Times New Roman" w:hAnsi="Times New Roman" w:cs="Times New Roman"/>
          <w:sz w:val="30"/>
          <w:szCs w:val="30"/>
        </w:rPr>
        <w:t xml:space="preserve"> id est, veram eius cognitionem consecuti estis, </w:t>
      </w:r>
      <w:r w:rsidRPr="00FC3D81">
        <w:rPr>
          <w:rFonts w:ascii="Times New Roman" w:hAnsi="Times New Roman" w:cs="Times New Roman"/>
          <w:sz w:val="30"/>
          <w:szCs w:val="30"/>
        </w:rPr>
        <w:lastRenderedPageBreak/>
        <w:t xml:space="preserve">à qua impellamini, vt deponatis veterem hominem. Quia verò &amp; verbum &amp; Sacramenta per homines administrat: ideo etiam Ministri Ecclesiae, organa sunt Dei ad hanc rem. Paulus ait, </w:t>
      </w:r>
      <w:r w:rsidRPr="00FC3D81">
        <w:rPr>
          <w:rFonts w:ascii="Times New Roman" w:hAnsi="Times New Roman" w:cs="Times New Roman"/>
          <w:i/>
          <w:iCs/>
          <w:sz w:val="30"/>
          <w:szCs w:val="30"/>
        </w:rPr>
        <w:t>Ego genui vos in Christo,</w:t>
      </w:r>
      <w:r w:rsidRPr="00FC3D81">
        <w:rPr>
          <w:rFonts w:ascii="Times New Roman" w:hAnsi="Times New Roman" w:cs="Times New Roman"/>
          <w:sz w:val="30"/>
          <w:szCs w:val="30"/>
        </w:rPr>
        <w:t xml:space="preserve"> nempe ministerialiter. Haec igitur sunt vera &amp; ordinaria media, quibus Deus ad nostri regenerationem vtitur, Verbum, Sacramenta, ministerium Ecclesiasticum, fides: Spiritu S. efficaciter per Sacramenta &amp; verbum in nobis operante, fidem excitante, &amp; per sanguinem Christi fide apprehensum, corda conscientiasque nostras à peccatis lauante atque purgant, &amp; in nouam creaturam effingente. Proxima enim caussa, per quam nos regeregenerat [page 327] Deus, est vis &amp; efficacitas Spiritus S. in corda nostra diffusi, vt Tit. 3. docetur, vbi sic loquitur Apostolus, </w:t>
      </w:r>
      <w:r w:rsidRPr="00FC3D81">
        <w:rPr>
          <w:rFonts w:ascii="Times New Roman" w:hAnsi="Times New Roman" w:cs="Times New Roman"/>
          <w:i/>
          <w:iCs/>
          <w:sz w:val="30"/>
          <w:szCs w:val="30"/>
        </w:rPr>
        <w:t>secundum suam misericordiam saluos nos fecit per lauacrum regenerationis &amp; renouationis Spiritus S. quem effudit in nos abundè per Iesum Christum Seruatorem nostrum.</w:t>
      </w:r>
      <w:r w:rsidRPr="00FC3D81">
        <w:rPr>
          <w:rFonts w:ascii="Times New Roman" w:hAnsi="Times New Roman" w:cs="Times New Roman"/>
          <w:sz w:val="30"/>
          <w:szCs w:val="30"/>
        </w:rPr>
        <w:t xml:space="preserve"> Atque haec de octauo capite. Sequitur nonum de fine. </w:t>
      </w:r>
    </w:p>
    <w:p w14:paraId="03B5E0D4" w14:textId="77777777" w:rsidR="00FC3D81" w:rsidRPr="00FC3D81" w:rsidRDefault="00FC3D81" w:rsidP="00FC3D81">
      <w:pPr>
        <w:rPr>
          <w:rFonts w:ascii="Times New Roman" w:hAnsi="Times New Roman" w:cs="Times New Roman"/>
          <w:sz w:val="30"/>
          <w:szCs w:val="30"/>
        </w:rPr>
      </w:pPr>
    </w:p>
    <w:p w14:paraId="737ED02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NONO. </w:t>
      </w:r>
    </w:p>
    <w:p w14:paraId="630519CC" w14:textId="77777777" w:rsidR="00FC3D81" w:rsidRPr="00FC3D81" w:rsidRDefault="00FC3D81" w:rsidP="00FC3D81">
      <w:pPr>
        <w:rPr>
          <w:rFonts w:ascii="Times New Roman" w:hAnsi="Times New Roman" w:cs="Times New Roman"/>
          <w:sz w:val="30"/>
          <w:szCs w:val="30"/>
        </w:rPr>
      </w:pPr>
    </w:p>
    <w:p w14:paraId="55BBA40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Vltimus finis est, vt possimus in Coelo tandem regenerare cum Christo. </w:t>
      </w:r>
      <w:r w:rsidRPr="00FC3D81">
        <w:rPr>
          <w:rFonts w:ascii="Times New Roman" w:hAnsi="Times New Roman" w:cs="Times New Roman"/>
          <w:i/>
          <w:iCs/>
          <w:sz w:val="30"/>
          <w:szCs w:val="30"/>
        </w:rPr>
        <w:t>In illud enim nihil immundum ingredietur,</w:t>
      </w:r>
      <w:r w:rsidRPr="00FC3D81">
        <w:rPr>
          <w:rFonts w:ascii="Times New Roman" w:hAnsi="Times New Roman" w:cs="Times New Roman"/>
          <w:sz w:val="30"/>
          <w:szCs w:val="30"/>
        </w:rPr>
        <w:t xml:space="preserve"> vt Apoc. 21. &amp; 22. describitur. </w:t>
      </w:r>
      <w:r w:rsidRPr="00FC3D81">
        <w:rPr>
          <w:rFonts w:ascii="Times New Roman" w:hAnsi="Times New Roman" w:cs="Times New Roman"/>
          <w:i/>
          <w:iCs/>
          <w:sz w:val="30"/>
          <w:szCs w:val="30"/>
        </w:rPr>
        <w:t>Caro item &amp; sanguis</w:t>
      </w:r>
      <w:r w:rsidRPr="00FC3D81">
        <w:rPr>
          <w:rFonts w:ascii="Times New Roman" w:hAnsi="Times New Roman" w:cs="Times New Roman"/>
          <w:sz w:val="30"/>
          <w:szCs w:val="30"/>
        </w:rPr>
        <w:t xml:space="preserve"> (inmundus) </w:t>
      </w:r>
      <w:r w:rsidRPr="00FC3D81">
        <w:rPr>
          <w:rFonts w:ascii="Times New Roman" w:hAnsi="Times New Roman" w:cs="Times New Roman"/>
          <w:i/>
          <w:iCs/>
          <w:sz w:val="30"/>
          <w:szCs w:val="30"/>
        </w:rPr>
        <w:t>regnum Dei non possidebunt,</w:t>
      </w:r>
      <w:r w:rsidRPr="00FC3D81">
        <w:rPr>
          <w:rFonts w:ascii="Times New Roman" w:hAnsi="Times New Roman" w:cs="Times New Roman"/>
          <w:sz w:val="30"/>
          <w:szCs w:val="30"/>
        </w:rPr>
        <w:t xml:space="preserve"> ait Apostolus. 1. Corin. 15. Et Christus ait Ioan. 3. </w:t>
      </w:r>
      <w:r w:rsidRPr="00FC3D81">
        <w:rPr>
          <w:rFonts w:ascii="Times New Roman" w:hAnsi="Times New Roman" w:cs="Times New Roman"/>
          <w:i/>
          <w:iCs/>
          <w:sz w:val="30"/>
          <w:szCs w:val="30"/>
        </w:rPr>
        <w:t>Quod natum est ex carne, carnem esse: nisi quis autem renascatur, &amp; ex carne fiat Spiritus, cum non posse videre regnum Dei.</w:t>
      </w:r>
      <w:r w:rsidRPr="00FC3D81">
        <w:rPr>
          <w:rFonts w:ascii="Times New Roman" w:hAnsi="Times New Roman" w:cs="Times New Roman"/>
          <w:sz w:val="30"/>
          <w:szCs w:val="30"/>
        </w:rPr>
        <w:t xml:space="preserve"> Vt igitur in illud tandem regnum admitti possimus: necessaria est regeneratio, purgatio à peccatis, &amp; vt nouae fiamus creaturae. Hunc finem Tit. 3. expressit Apostolus, dicendo, </w:t>
      </w:r>
      <w:r w:rsidRPr="00FC3D81">
        <w:rPr>
          <w:rFonts w:ascii="Times New Roman" w:hAnsi="Times New Roman" w:cs="Times New Roman"/>
          <w:i/>
          <w:iCs/>
          <w:sz w:val="30"/>
          <w:szCs w:val="30"/>
        </w:rPr>
        <w:t>Saluos nos fecit per lauacrum Regenerationis, vt iustificati gratia ipsius, haeredes efficeremur vitae aeternae.</w:t>
      </w:r>
      <w:r w:rsidRPr="00FC3D81">
        <w:rPr>
          <w:rFonts w:ascii="Times New Roman" w:hAnsi="Times New Roman" w:cs="Times New Roman"/>
          <w:sz w:val="30"/>
          <w:szCs w:val="30"/>
        </w:rPr>
        <w:t xml:space="preserve"> Hic est igitur vltimus finis. Sed alij sunt fines intermedij &amp; subalterni, qui omnes eò reducuntur, vt facti nouae creaturae, homines spirituales atque coelestes, nouam etiam, spiritualem, atque Coelestem vitam degere possimus, &amp; fructus spiritus proferre, verè cognoscere Deum, fidere Deo, amare Deum, legemque eius seruare, ad eius gloriam &amp; Ecclesiae aedificationem, vtque tandem per viam bonorum operum, in regnum Coelorum perducamur. Ideo Apostolus ait, hunc nouum &amp; spiritualem hominem creari in iustitia &amp; sanctitate vera, vt scilicet possimus verè iusta &amp; sancta omnia praestare, &amp; vt non ampliùs viuamus secundum priorem conuersationem veteris hominis, sed secundùm nouum hominem: nec ambulemus ampliùs sicut caeterae Gentes, sed sicut filij Dei: atque (vt in </w:t>
      </w:r>
      <w:r w:rsidRPr="00FC3D81">
        <w:rPr>
          <w:rFonts w:ascii="Times New Roman" w:hAnsi="Times New Roman" w:cs="Times New Roman"/>
          <w:sz w:val="30"/>
          <w:szCs w:val="30"/>
        </w:rPr>
        <w:lastRenderedPageBreak/>
        <w:t xml:space="preserve">cantico Zachariae habemus) </w:t>
      </w:r>
      <w:r w:rsidRPr="00FC3D81">
        <w:rPr>
          <w:rFonts w:ascii="Times New Roman" w:hAnsi="Times New Roman" w:cs="Times New Roman"/>
          <w:i/>
          <w:iCs/>
          <w:sz w:val="30"/>
          <w:szCs w:val="30"/>
        </w:rPr>
        <w:t>vt de manu inimicorum nostrorum liberati, seruiamus illi in iustitia &amp; sanctitate coram ipso omnibus diebus nostris,</w:t>
      </w:r>
      <w:r w:rsidRPr="00FC3D81">
        <w:rPr>
          <w:rFonts w:ascii="Times New Roman" w:hAnsi="Times New Roman" w:cs="Times New Roman"/>
          <w:sz w:val="30"/>
          <w:szCs w:val="30"/>
        </w:rPr>
        <w:t xml:space="preserve"> [Luc. 1.] id est, vitae nostrae. Liberamur autem reapse de manibus inimicorum nostrorum, Satanae, carnis, peccati, per regenerationem. </w:t>
      </w:r>
    </w:p>
    <w:p w14:paraId="1A8FFF6D" w14:textId="77777777" w:rsidR="00FC3D81" w:rsidRPr="00FC3D81" w:rsidRDefault="00FC3D81" w:rsidP="00FC3D81">
      <w:pPr>
        <w:rPr>
          <w:rFonts w:ascii="Times New Roman" w:hAnsi="Times New Roman" w:cs="Times New Roman"/>
          <w:sz w:val="30"/>
          <w:szCs w:val="30"/>
        </w:rPr>
      </w:pPr>
    </w:p>
    <w:p w14:paraId="2146C78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Meminerimus ergo in quos fines baptinati &amp; regenerati simus: atque in hos fines semper intentisimus, omniaque nostra studia dirigamus ad gloriam Dei, &amp; aedificationem Ecclesiae, salutemque nostram. </w:t>
      </w:r>
    </w:p>
    <w:p w14:paraId="3360373E" w14:textId="77777777" w:rsidR="00FC3D81" w:rsidRPr="00FC3D81" w:rsidRDefault="00FC3D81" w:rsidP="00FC3D81">
      <w:pPr>
        <w:rPr>
          <w:rFonts w:ascii="Times New Roman" w:hAnsi="Times New Roman" w:cs="Times New Roman"/>
          <w:sz w:val="30"/>
          <w:szCs w:val="30"/>
        </w:rPr>
      </w:pPr>
    </w:p>
    <w:p w14:paraId="0D3412C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DECIMO. </w:t>
      </w:r>
    </w:p>
    <w:p w14:paraId="21C11A30" w14:textId="77777777" w:rsidR="00FC3D81" w:rsidRPr="00FC3D81" w:rsidRDefault="00FC3D81" w:rsidP="00FC3D81">
      <w:pPr>
        <w:rPr>
          <w:rFonts w:ascii="Times New Roman" w:hAnsi="Times New Roman" w:cs="Times New Roman"/>
          <w:sz w:val="30"/>
          <w:szCs w:val="30"/>
        </w:rPr>
      </w:pPr>
    </w:p>
    <w:p w14:paraId="0816584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 finibus colliguntur effecta. Proinde quosdam peculiares fructus veteris hominis subiicit Apostolus, &amp; ab illis dehortatur, atque ad contrarios, qui sunt fructus spiritus &amp; noui hominis, nos extimulat. Nunc de iis aliquid dicendum est, ex versibus, 25. &amp; deinceps ad finem vsque. Ac primùm de vitando mendacio, &amp; persequenda veritate. Ait enim: </w:t>
      </w:r>
      <w:r w:rsidRPr="00FC3D81">
        <w:rPr>
          <w:rFonts w:ascii="Times New Roman" w:hAnsi="Times New Roman" w:cs="Times New Roman"/>
          <w:i/>
          <w:iCs/>
          <w:sz w:val="30"/>
          <w:szCs w:val="30"/>
        </w:rPr>
        <w:t>Quapropter deposito mendacio, loquimini veritatem, quia sumus inuicem membra, &amp;c.</w:t>
      </w:r>
      <w:r w:rsidRPr="00FC3D81">
        <w:rPr>
          <w:rFonts w:ascii="Times New Roman" w:hAnsi="Times New Roman" w:cs="Times New Roman"/>
          <w:sz w:val="30"/>
          <w:szCs w:val="30"/>
        </w:rPr>
        <w:t xml:space="preserve"> </w:t>
      </w:r>
    </w:p>
    <w:p w14:paraId="5C44DE5A" w14:textId="77777777" w:rsidR="00FC3D81" w:rsidRPr="00FC3D81" w:rsidRDefault="00FC3D81" w:rsidP="00FC3D81">
      <w:pPr>
        <w:rPr>
          <w:rFonts w:ascii="Times New Roman" w:hAnsi="Times New Roman" w:cs="Times New Roman"/>
          <w:sz w:val="30"/>
          <w:szCs w:val="30"/>
        </w:rPr>
      </w:pPr>
    </w:p>
    <w:p w14:paraId="5912FEA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MENDACIO. </w:t>
      </w:r>
    </w:p>
    <w:p w14:paraId="48BF61D2" w14:textId="77777777" w:rsidR="00FC3D81" w:rsidRPr="00FC3D81" w:rsidRDefault="00FC3D81" w:rsidP="00FC3D81">
      <w:pPr>
        <w:rPr>
          <w:rFonts w:ascii="Times New Roman" w:hAnsi="Times New Roman" w:cs="Times New Roman"/>
          <w:sz w:val="30"/>
          <w:szCs w:val="30"/>
        </w:rPr>
      </w:pPr>
    </w:p>
    <w:p w14:paraId="71188E6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Tria dicit Apostolus: </w:t>
      </w:r>
    </w:p>
    <w:p w14:paraId="561AF7F4" w14:textId="77777777" w:rsidR="00FC3D81" w:rsidRPr="00FC3D81" w:rsidRDefault="00FC3D81" w:rsidP="00FC3D81">
      <w:pPr>
        <w:rPr>
          <w:rFonts w:ascii="Times New Roman" w:hAnsi="Times New Roman" w:cs="Times New Roman"/>
          <w:sz w:val="30"/>
          <w:szCs w:val="30"/>
        </w:rPr>
      </w:pPr>
    </w:p>
    <w:p w14:paraId="63A727E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Deponendum esse mendacium, hoc est, nullo modo amplius esse mentiendum, nempe nec verbis, nec factis. </w:t>
      </w:r>
    </w:p>
    <w:p w14:paraId="1EB1AD38" w14:textId="77777777" w:rsidR="00FC3D81" w:rsidRPr="00FC3D81" w:rsidRDefault="00FC3D81" w:rsidP="00FC3D81">
      <w:pPr>
        <w:rPr>
          <w:rFonts w:ascii="Times New Roman" w:hAnsi="Times New Roman" w:cs="Times New Roman"/>
          <w:sz w:val="30"/>
          <w:szCs w:val="30"/>
        </w:rPr>
      </w:pPr>
    </w:p>
    <w:p w14:paraId="214F05F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Alterum contrà, sed semper sequendam esse veritatem, nempe &amp; lingua &amp; opere, id est, sincere agendum esse cum fratribus. </w:t>
      </w:r>
    </w:p>
    <w:p w14:paraId="6FA4157D" w14:textId="77777777" w:rsidR="00FC3D81" w:rsidRPr="00FC3D81" w:rsidRDefault="00FC3D81" w:rsidP="00FC3D81">
      <w:pPr>
        <w:rPr>
          <w:rFonts w:ascii="Times New Roman" w:hAnsi="Times New Roman" w:cs="Times New Roman"/>
          <w:sz w:val="30"/>
          <w:szCs w:val="30"/>
        </w:rPr>
      </w:pPr>
    </w:p>
    <w:p w14:paraId="04D950E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Addit caussam vnam tanquam acutissimum stimulum, </w:t>
      </w:r>
      <w:r w:rsidRPr="00FC3D81">
        <w:rPr>
          <w:rFonts w:ascii="Times New Roman" w:hAnsi="Times New Roman" w:cs="Times New Roman"/>
          <w:i/>
          <w:iCs/>
          <w:sz w:val="30"/>
          <w:szCs w:val="30"/>
        </w:rPr>
        <w:t>Quia</w:t>
      </w:r>
      <w:r w:rsidRPr="00FC3D81">
        <w:rPr>
          <w:rFonts w:ascii="Times New Roman" w:hAnsi="Times New Roman" w:cs="Times New Roman"/>
          <w:sz w:val="30"/>
          <w:szCs w:val="30"/>
        </w:rPr>
        <w:t xml:space="preserve"> (inquit) sumus inuicem membra. Ita exposuimus hunc locum: damnari scilicet quicquid pugnat cum veritate: Veritatis autem nomine intelligi sinceritatem &amp; candorem, tum in verbis, tum in factis: hoc autem proprium esse membrorum Christi &amp; filiorum Dei, nempe vt sint sinceri &amp; candidi. Interim dubium non est, quin speciatim damnet id, quod propriè vocamus Mendacium. </w:t>
      </w:r>
    </w:p>
    <w:p w14:paraId="200258F6" w14:textId="77777777" w:rsidR="00FC3D81" w:rsidRPr="00FC3D81" w:rsidRDefault="00FC3D81" w:rsidP="00FC3D81">
      <w:pPr>
        <w:rPr>
          <w:rFonts w:ascii="Times New Roman" w:hAnsi="Times New Roman" w:cs="Times New Roman"/>
          <w:sz w:val="30"/>
          <w:szCs w:val="30"/>
        </w:rPr>
      </w:pPr>
    </w:p>
    <w:p w14:paraId="151B861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Videndum igitur est. </w:t>
      </w:r>
    </w:p>
    <w:p w14:paraId="5BF33CED" w14:textId="77777777" w:rsidR="00FC3D81" w:rsidRPr="00FC3D81" w:rsidRDefault="00FC3D81" w:rsidP="00FC3D81">
      <w:pPr>
        <w:rPr>
          <w:rFonts w:ascii="Times New Roman" w:hAnsi="Times New Roman" w:cs="Times New Roman"/>
          <w:sz w:val="30"/>
          <w:szCs w:val="30"/>
        </w:rPr>
      </w:pPr>
    </w:p>
    <w:p w14:paraId="1D752884"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lastRenderedPageBreak/>
        <w:t xml:space="preserve">1. Quid sit mendacium. </w:t>
      </w:r>
    </w:p>
    <w:p w14:paraId="32A01051" w14:textId="77777777" w:rsidR="00FC3D81" w:rsidRPr="00FC3D81" w:rsidRDefault="00FC3D81" w:rsidP="00FC3D81">
      <w:pPr>
        <w:rPr>
          <w:rFonts w:ascii="Times New Roman" w:hAnsi="Times New Roman" w:cs="Times New Roman"/>
          <w:i/>
          <w:iCs/>
          <w:sz w:val="30"/>
          <w:szCs w:val="30"/>
        </w:rPr>
      </w:pPr>
    </w:p>
    <w:p w14:paraId="419ECE64"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2. Quotuplex sit. </w:t>
      </w:r>
    </w:p>
    <w:p w14:paraId="04609970" w14:textId="77777777" w:rsidR="00FC3D81" w:rsidRPr="00FC3D81" w:rsidRDefault="00FC3D81" w:rsidP="00FC3D81">
      <w:pPr>
        <w:rPr>
          <w:rFonts w:ascii="Times New Roman" w:hAnsi="Times New Roman" w:cs="Times New Roman"/>
          <w:i/>
          <w:iCs/>
          <w:sz w:val="30"/>
          <w:szCs w:val="30"/>
        </w:rPr>
      </w:pPr>
    </w:p>
    <w:p w14:paraId="08EB1FA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3. An vllum licitum sit &amp; permissum Christiano homini: an verò omne mendacium damnetur, &amp; etiam deponendum sit, vt verba Apostoli sonant, dicentis sine vlla exceptione,</w:t>
      </w:r>
      <w:r w:rsidRPr="00FC3D81">
        <w:rPr>
          <w:rFonts w:ascii="Times New Roman" w:hAnsi="Times New Roman" w:cs="Times New Roman"/>
          <w:sz w:val="30"/>
          <w:szCs w:val="30"/>
        </w:rPr>
        <w:t xml:space="preserve"> Quapropter deposito mendacio, nempe omni, loquimini veritatem. </w:t>
      </w:r>
    </w:p>
    <w:p w14:paraId="3F2910F8" w14:textId="77777777" w:rsidR="00FC3D81" w:rsidRPr="00FC3D81" w:rsidRDefault="00FC3D81" w:rsidP="00FC3D81">
      <w:pPr>
        <w:rPr>
          <w:rFonts w:ascii="Times New Roman" w:hAnsi="Times New Roman" w:cs="Times New Roman"/>
          <w:sz w:val="30"/>
          <w:szCs w:val="30"/>
        </w:rPr>
      </w:pPr>
    </w:p>
    <w:p w14:paraId="257CDDC0"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4. An veritatem teneamur semper loqui, &amp; in omnibus, quia ait Apostolus, </w:t>
      </w:r>
      <w:r w:rsidRPr="00FC3D81">
        <w:rPr>
          <w:rFonts w:ascii="Times New Roman" w:hAnsi="Times New Roman" w:cs="Times New Roman"/>
          <w:sz w:val="30"/>
          <w:szCs w:val="30"/>
        </w:rPr>
        <w:t xml:space="preserve">sed loquimini veritatem: </w:t>
      </w:r>
      <w:r w:rsidRPr="00FC3D81">
        <w:rPr>
          <w:rFonts w:ascii="Times New Roman" w:hAnsi="Times New Roman" w:cs="Times New Roman"/>
          <w:i/>
          <w:iCs/>
          <w:sz w:val="30"/>
          <w:szCs w:val="30"/>
        </w:rPr>
        <w:t xml:space="preserve">an verò liceat eam aliquando subticere. </w:t>
      </w:r>
    </w:p>
    <w:p w14:paraId="4253D88E" w14:textId="77777777" w:rsidR="00FC3D81" w:rsidRPr="00FC3D81" w:rsidRDefault="00FC3D81" w:rsidP="00FC3D81">
      <w:pPr>
        <w:rPr>
          <w:rFonts w:ascii="Times New Roman" w:hAnsi="Times New Roman" w:cs="Times New Roman"/>
          <w:i/>
          <w:iCs/>
          <w:sz w:val="30"/>
          <w:szCs w:val="30"/>
        </w:rPr>
      </w:pPr>
    </w:p>
    <w:p w14:paraId="25A79634"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5. De caussis, cur non sit mentiendum, sed dicenda veritas. </w:t>
      </w:r>
    </w:p>
    <w:p w14:paraId="293A21D5" w14:textId="77777777" w:rsidR="00FC3D81" w:rsidRPr="00FC3D81" w:rsidRDefault="00FC3D81" w:rsidP="00FC3D81">
      <w:pPr>
        <w:rPr>
          <w:rFonts w:ascii="Times New Roman" w:hAnsi="Times New Roman" w:cs="Times New Roman"/>
          <w:sz w:val="30"/>
          <w:szCs w:val="30"/>
        </w:rPr>
      </w:pPr>
    </w:p>
    <w:p w14:paraId="3630B32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 primum quod attinet, Mentiri aiunt, quidam Grammatici esse, quasi contra mentem ire, cùm scilicet aliquid dicimus repugnante mente, seu cùm aliud ore loquimur, quàm mente sentiamus. Ita mendacium quid auud fuerit, quàm verbum contra id, quodin mente habes, profectum, id est, prolatum? Ex qua Etymologia apparet, omne mendacium suâ natura esse iniquum &amp; iniustum. Neque enim lingua profert, quod à mente dictatur, sed contrarium. Ergo inique agitur in homine, cùm mentitur. At lingua exprimit, quodvoluntas imperat. Verum est: sed hinc sequitur, voluntatem igitur repugnare menti, verum ostendenti. Quare semper mendaciam, erit iniquum. </w:t>
      </w:r>
    </w:p>
    <w:p w14:paraId="0555EA04" w14:textId="77777777" w:rsidR="00FC3D81" w:rsidRPr="00FC3D81" w:rsidRDefault="00FC3D81" w:rsidP="00FC3D81">
      <w:pPr>
        <w:rPr>
          <w:rFonts w:ascii="Times New Roman" w:hAnsi="Times New Roman" w:cs="Times New Roman"/>
          <w:sz w:val="30"/>
          <w:szCs w:val="30"/>
        </w:rPr>
      </w:pPr>
    </w:p>
    <w:p w14:paraId="4BFF3ED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328] Graeci mendacium vocant ψεῦδος; cuius  Etymologia duplex est. Grammatici ferè omnes inde dictum putant, quòd sit quasi φεῦγος, à φευγομαι, quòd mendacium tale sit vitium, quod omnes illud aduersus se dictum naturaliter fugiant, &amp; fugiendum esse doceant. Quis enim ferat, quòd alius sibi mentiatur. Ipsi etiam qui mentiuntur, naturaliter norunt, se facere rem nullo modo ferendam, quia hollent ipsi ferre mendacium sibi dictum. Aristoteles verò in Ethicis lib. 4. cap. 7. aliam affert Etymologiam. Deducit enim ψεῦδος ἀπὸ τοῦ ψέγειν, quod est vituperare, improbare: quòd ψεῦδος sit ψεκτὸν. Ait enim τὸ μὲν ψεῦδος φαῦλον καὶ ψεκτὸν εἷναι: τὸ δὲ ἀληθὲς, καλον καὶ ἐπαινετόν. Hac Etymologia Aristotelica, constat omne mendacium, rem per se esse omnino vanam &amp; improbandam. Ita aperte scribit, omne mendacium prauum esse, &amp; fugiendum. </w:t>
      </w:r>
    </w:p>
    <w:p w14:paraId="1A19CDF1" w14:textId="77777777" w:rsidR="00FC3D81" w:rsidRPr="00FC3D81" w:rsidRDefault="00FC3D81" w:rsidP="00FC3D81">
      <w:pPr>
        <w:rPr>
          <w:rFonts w:ascii="Times New Roman" w:hAnsi="Times New Roman" w:cs="Times New Roman"/>
          <w:sz w:val="30"/>
          <w:szCs w:val="30"/>
        </w:rPr>
      </w:pPr>
    </w:p>
    <w:p w14:paraId="6AFE4D3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Hebraei (ne omnia nomina, quibus significant mendacium, sed communissimum referam) mendacium vocant </w:t>
      </w:r>
      <w:r w:rsidRPr="00FC3D81">
        <w:rPr>
          <w:rFonts w:ascii="Times New Roman" w:hAnsi="Times New Roman" w:cs="Times New Roman"/>
          <w:i/>
          <w:iCs/>
          <w:sz w:val="30"/>
          <w:szCs w:val="30"/>
        </w:rPr>
        <w:t>Auen,</w:t>
      </w:r>
      <w:r w:rsidRPr="00FC3D81">
        <w:rPr>
          <w:rFonts w:ascii="Times New Roman" w:hAnsi="Times New Roman" w:cs="Times New Roman"/>
          <w:sz w:val="30"/>
          <w:szCs w:val="30"/>
        </w:rPr>
        <w:t xml:space="preserve"> qua voce &amp; iniquitas &amp; mendacium significatur. Prudentissimè sanè ita locutus est Spiritus S. Significare enim voluit, mendacium omne per se, summam esse iniquitatem: quia (vt supra dixi) lingua &amp; voluntas non respondent menti aliud dictanti, sed contrarium loquitur. Atque haec de voce ac notatione. </w:t>
      </w:r>
    </w:p>
    <w:p w14:paraId="38E65AA8" w14:textId="77777777" w:rsidR="00FC3D81" w:rsidRPr="00FC3D81" w:rsidRDefault="00FC3D81" w:rsidP="00FC3D81">
      <w:pPr>
        <w:rPr>
          <w:rFonts w:ascii="Times New Roman" w:hAnsi="Times New Roman" w:cs="Times New Roman"/>
          <w:sz w:val="30"/>
          <w:szCs w:val="30"/>
        </w:rPr>
      </w:pPr>
    </w:p>
    <w:p w14:paraId="7830A0B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Hinc quid sit mendacium, facilè definiri potest. Augustinus T. 4. contra mendacium, ad Consentium, cap. 12. sic definit: </w:t>
      </w:r>
      <w:r w:rsidRPr="00FC3D81">
        <w:rPr>
          <w:rFonts w:ascii="Times New Roman" w:hAnsi="Times New Roman" w:cs="Times New Roman"/>
          <w:i/>
          <w:iCs/>
          <w:sz w:val="30"/>
          <w:szCs w:val="30"/>
        </w:rPr>
        <w:t>Mendatium est falsa significatio</w:t>
      </w:r>
      <w:r w:rsidRPr="00FC3D81">
        <w:rPr>
          <w:rFonts w:ascii="Times New Roman" w:hAnsi="Times New Roman" w:cs="Times New Roman"/>
          <w:sz w:val="30"/>
          <w:szCs w:val="30"/>
        </w:rPr>
        <w:t xml:space="preserve"> (vocis) </w:t>
      </w:r>
      <w:r w:rsidRPr="00FC3D81">
        <w:rPr>
          <w:rFonts w:ascii="Times New Roman" w:hAnsi="Times New Roman" w:cs="Times New Roman"/>
          <w:i/>
          <w:iCs/>
          <w:sz w:val="30"/>
          <w:szCs w:val="30"/>
        </w:rPr>
        <w:t>cum voluntat, fallendi.</w:t>
      </w:r>
      <w:r w:rsidRPr="00FC3D81">
        <w:rPr>
          <w:rFonts w:ascii="Times New Roman" w:hAnsi="Times New Roman" w:cs="Times New Roman"/>
          <w:sz w:val="30"/>
          <w:szCs w:val="30"/>
        </w:rPr>
        <w:t xml:space="preserve"> Semper esse falsam vocis significationem, extra controuersiam est. Nam omne mendacium falsum continet, quatenus vel quod dicit, falsum est, vel vult dicere falsum qui mentitur, etiamsi nesciens dicat verum. Vide August de mendacio ad Cons. ca. 3. Sed an in omni mendacio sit voluntas fallendimulti negant, atque eam tantùm in mendacio pernicioso esse contendunt. Verùm si distinguas voluntatem fallendi in eam quavult fallere quidem, sed sine damno eius, qui fallitur: &amp; in eam, quae vult fallere, sed cum alterius damno: non video cur non possit cum omni mendacio coniungi fallendi voluntas. Certum enim est, quicunque falsum loquitur sciens &amp; volens, cum ideo ita loqui, quia non vult, quod verum est, ab eo qui audit, intelligi atque cognosci. Tacere autem quod verum est, &amp; dicere falsum, an non est fallere? Medicus, qui aegroto dicit, medicinam quam offert non esse amaram, cùm tamen sit amara, falsum dicit, &amp; ideo dicit, quia fallere vult aegrotum: verum non in eius detrimentum, sed potius ad salutem, nempe vt fructuosè deceptus &amp; falsus, absorbeat medicinam, atque ita conualescat. Ergo etiam in mendacio officioso inest voluntas fallendi. Idem dico de mendacio, quod iocosum vocant. Qui enim falsum iocando dicit, ideo dicit, vt fallat auditores: verùm non ad damnum, sed ad voluptatem. Non male igitur Augustinus mendacium definiuit in genere, dicendo esse falsam significationem cum voluntate fallendi. Et in lib. de mendacio ad eundem Consentium, cap. 3. sic definit: </w:t>
      </w:r>
      <w:r w:rsidRPr="00FC3D81">
        <w:rPr>
          <w:rFonts w:ascii="Times New Roman" w:hAnsi="Times New Roman" w:cs="Times New Roman"/>
          <w:i/>
          <w:iCs/>
          <w:sz w:val="30"/>
          <w:szCs w:val="30"/>
        </w:rPr>
        <w:t xml:space="preserve">Quapropter ille mentitur, qui aliud habet in animo, &amp; aliud verbis, vel quibuslibet significationibus enunciat. </w:t>
      </w:r>
    </w:p>
    <w:p w14:paraId="7C937E53" w14:textId="77777777" w:rsidR="00FC3D81" w:rsidRPr="00FC3D81" w:rsidRDefault="00FC3D81" w:rsidP="00FC3D81">
      <w:pPr>
        <w:rPr>
          <w:rFonts w:ascii="Times New Roman" w:hAnsi="Times New Roman" w:cs="Times New Roman"/>
          <w:sz w:val="30"/>
          <w:szCs w:val="30"/>
        </w:rPr>
      </w:pPr>
    </w:p>
    <w:p w14:paraId="4162262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Alius sic: </w:t>
      </w:r>
      <w:r w:rsidRPr="00FC3D81">
        <w:rPr>
          <w:rFonts w:ascii="Times New Roman" w:hAnsi="Times New Roman" w:cs="Times New Roman"/>
          <w:i/>
          <w:iCs/>
          <w:sz w:val="30"/>
          <w:szCs w:val="30"/>
        </w:rPr>
        <w:t>Mendacium est inaqualitas crationis &amp; mentis, cum studio fallendi coniuncta.</w:t>
      </w:r>
      <w:r w:rsidRPr="00FC3D81">
        <w:rPr>
          <w:rFonts w:ascii="Times New Roman" w:hAnsi="Times New Roman" w:cs="Times New Roman"/>
          <w:sz w:val="30"/>
          <w:szCs w:val="30"/>
        </w:rPr>
        <w:t xml:space="preserve"> Non multum differt à superiori, sed clariùs explicat naturam mendacij. Veritas enim est quaedam aequalitas inter mentem &amp; orationem, quatenus oratio consentit cum mente. Ergo mendacium inaequalitas est </w:t>
      </w:r>
      <w:r w:rsidRPr="00FC3D81">
        <w:rPr>
          <w:rFonts w:ascii="Times New Roman" w:hAnsi="Times New Roman" w:cs="Times New Roman"/>
          <w:sz w:val="30"/>
          <w:szCs w:val="30"/>
        </w:rPr>
        <w:lastRenderedPageBreak/>
        <w:t xml:space="preserve">orationis &amp; mentis. Sed si addamus nomen voluntatis nomen item </w:t>
      </w:r>
      <w:r w:rsidRPr="00FC3D81">
        <w:rPr>
          <w:rFonts w:ascii="Times New Roman" w:hAnsi="Times New Roman" w:cs="Times New Roman"/>
          <w:i/>
          <w:iCs/>
          <w:sz w:val="30"/>
          <w:szCs w:val="30"/>
        </w:rPr>
        <w:t>falsi &amp; veri:</w:t>
      </w:r>
      <w:r w:rsidRPr="00FC3D81">
        <w:rPr>
          <w:rFonts w:ascii="Times New Roman" w:hAnsi="Times New Roman" w:cs="Times New Roman"/>
          <w:sz w:val="30"/>
          <w:szCs w:val="30"/>
        </w:rPr>
        <w:t xml:space="preserve"> clarior etiam fuerit hoc modo: </w:t>
      </w:r>
    </w:p>
    <w:p w14:paraId="6D5F2EBD" w14:textId="77777777" w:rsidR="00FC3D81" w:rsidRPr="00FC3D81" w:rsidRDefault="00FC3D81" w:rsidP="00FC3D81">
      <w:pPr>
        <w:rPr>
          <w:rFonts w:ascii="Times New Roman" w:hAnsi="Times New Roman" w:cs="Times New Roman"/>
          <w:sz w:val="30"/>
          <w:szCs w:val="30"/>
        </w:rPr>
      </w:pPr>
    </w:p>
    <w:p w14:paraId="7790F0CF"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Mendacium est voluntaria orationis falsum dicentis, &amp; mentis verum dictantis maqualitas, cum studio fallendi toniuncta. </w:t>
      </w:r>
    </w:p>
    <w:p w14:paraId="0E732179" w14:textId="77777777" w:rsidR="00FC3D81" w:rsidRPr="00FC3D81" w:rsidRDefault="00FC3D81" w:rsidP="00FC3D81">
      <w:pPr>
        <w:rPr>
          <w:rFonts w:ascii="Times New Roman" w:hAnsi="Times New Roman" w:cs="Times New Roman"/>
          <w:sz w:val="30"/>
          <w:szCs w:val="30"/>
        </w:rPr>
      </w:pPr>
    </w:p>
    <w:p w14:paraId="71D7E49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Tria itaque sunt in mendacio: 1. falsum dicere siue etiam scribere, idque contra veritatem in mente relucentem. 2. Quòd hoc fiat ex imperio voluntatis menti repugnantis. 3. Quòd ideo hoc fiat studio fallendi: sed hoc non eodem fine, quia volumus fallere aut ad perniciem, aut ad vtilitatem, aut ad voluptatem. Ac duo priora materiam &amp; formam mendacij continent, tertium finem proximum, qui postea ad alios eosque diuersos ordinatur. </w:t>
      </w:r>
    </w:p>
    <w:p w14:paraId="02685EB4" w14:textId="77777777" w:rsidR="00FC3D81" w:rsidRPr="00FC3D81" w:rsidRDefault="00FC3D81" w:rsidP="00FC3D81">
      <w:pPr>
        <w:rPr>
          <w:rFonts w:ascii="Times New Roman" w:hAnsi="Times New Roman" w:cs="Times New Roman"/>
          <w:sz w:val="30"/>
          <w:szCs w:val="30"/>
        </w:rPr>
      </w:pPr>
    </w:p>
    <w:p w14:paraId="7905D29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Iuxta hanc definitionem apparet, excipi à nomine mendacij, tropicas locutiones, parabolas Euangelicas, &amp; hyperbolas, fabulas item Aesopicas &amp; similes de moribus. Non enim aliud mente concipitur, aliud dicitur: sed propriis verbis omissis, hyperbolicis, tropicis, &amp; similibus, idem verum efficacius aut elegantius &amp; vtilius explicatur. Deinde in illis, qui ita loquuntur, nulla inest fallendi voluntas, sed potius efficaciùs verum significandi &amp; docendi: &amp; semper ad utilitatem. Hac de re Augustinus ad Consentium, cap. 10 </w:t>
      </w:r>
    </w:p>
    <w:p w14:paraId="6F6BE0D6" w14:textId="77777777" w:rsidR="00FC3D81" w:rsidRPr="00FC3D81" w:rsidRDefault="00FC3D81" w:rsidP="00FC3D81">
      <w:pPr>
        <w:rPr>
          <w:rFonts w:ascii="Times New Roman" w:hAnsi="Times New Roman" w:cs="Times New Roman"/>
          <w:sz w:val="30"/>
          <w:szCs w:val="30"/>
        </w:rPr>
      </w:pPr>
    </w:p>
    <w:p w14:paraId="189D728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SECVNDO. </w:t>
      </w:r>
    </w:p>
    <w:p w14:paraId="6B4021A0" w14:textId="77777777" w:rsidR="00FC3D81" w:rsidRPr="00FC3D81" w:rsidRDefault="00FC3D81" w:rsidP="00FC3D81">
      <w:pPr>
        <w:rPr>
          <w:rFonts w:ascii="Times New Roman" w:hAnsi="Times New Roman" w:cs="Times New Roman"/>
          <w:sz w:val="30"/>
          <w:szCs w:val="30"/>
        </w:rPr>
      </w:pPr>
    </w:p>
    <w:p w14:paraId="1656DCE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Hinc facilè apparet, in quas species diuidatur.</w:t>
      </w:r>
      <w:r w:rsidRPr="00FC3D81">
        <w:rPr>
          <w:rFonts w:ascii="Times New Roman" w:hAnsi="Times New Roman" w:cs="Times New Roman"/>
          <w:sz w:val="30"/>
          <w:szCs w:val="30"/>
        </w:rPr>
        <w:t xml:space="preserve"> Triplex in summa constituitur mendacium, à triplici fine, quem iam diximus, denominatum: Mendacium </w:t>
      </w:r>
      <w:r w:rsidRPr="00FC3D81">
        <w:rPr>
          <w:rFonts w:ascii="Times New Roman" w:hAnsi="Times New Roman" w:cs="Times New Roman"/>
          <w:i/>
          <w:iCs/>
          <w:sz w:val="30"/>
          <w:szCs w:val="30"/>
        </w:rPr>
        <w:t xml:space="preserve">Officiosum, Iocosum, &amp; Perniciosum. </w:t>
      </w:r>
      <w:r w:rsidRPr="00FC3D81">
        <w:rPr>
          <w:rFonts w:ascii="Times New Roman" w:hAnsi="Times New Roman" w:cs="Times New Roman"/>
          <w:sz w:val="30"/>
          <w:szCs w:val="30"/>
        </w:rPr>
        <w:t xml:space="preserve">Omne enim mendacium eò spectat, vt aut prosit, aut noceat, aut oblectet. </w:t>
      </w:r>
    </w:p>
    <w:p w14:paraId="1D6470D8" w14:textId="77777777" w:rsidR="00FC3D81" w:rsidRPr="00FC3D81" w:rsidRDefault="00FC3D81" w:rsidP="00FC3D81">
      <w:pPr>
        <w:rPr>
          <w:rFonts w:ascii="Times New Roman" w:hAnsi="Times New Roman" w:cs="Times New Roman"/>
          <w:sz w:val="30"/>
          <w:szCs w:val="30"/>
        </w:rPr>
      </w:pPr>
    </w:p>
    <w:p w14:paraId="3149BE6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Aristoteles aliter in Ethicis distinguit: [page 329] </w:t>
      </w:r>
      <w:r w:rsidRPr="00FC3D81">
        <w:rPr>
          <w:rFonts w:ascii="Times New Roman" w:hAnsi="Times New Roman" w:cs="Times New Roman"/>
          <w:i/>
          <w:iCs/>
          <w:sz w:val="30"/>
          <w:szCs w:val="30"/>
        </w:rPr>
        <w:t>Veritati</w:t>
      </w:r>
      <w:r w:rsidRPr="00FC3D81">
        <w:rPr>
          <w:rFonts w:ascii="Times New Roman" w:hAnsi="Times New Roman" w:cs="Times New Roman"/>
          <w:sz w:val="30"/>
          <w:szCs w:val="30"/>
        </w:rPr>
        <w:t xml:space="preserve"> duo opponit vitia contraria, </w:t>
      </w:r>
      <w:r w:rsidRPr="00FC3D81">
        <w:rPr>
          <w:rFonts w:ascii="Times New Roman" w:hAnsi="Times New Roman" w:cs="Times New Roman"/>
          <w:i/>
          <w:iCs/>
          <w:sz w:val="30"/>
          <w:szCs w:val="30"/>
        </w:rPr>
        <w:t>iactantiam &amp;</w:t>
      </w:r>
      <w:r w:rsidRPr="00FC3D81">
        <w:rPr>
          <w:rFonts w:ascii="Times New Roman" w:hAnsi="Times New Roman" w:cs="Times New Roman"/>
          <w:sz w:val="30"/>
          <w:szCs w:val="30"/>
        </w:rPr>
        <w:t xml:space="preserve"> εἰρωνίαν. Veritas enim est virtus in medio posita: hanc si excesseris, plus dicendo quàm verum sit, iactantia fuerit: Si verò defeceris minus dicendo, quàm verum sit, ironiam constituis. Proinde iuxta Aristotelem, omne mendacium est vitiosum, quia repugnat veritati, quae est virtus. Sed de iis in Ethicis. </w:t>
      </w:r>
    </w:p>
    <w:p w14:paraId="751B18A9" w14:textId="77777777" w:rsidR="00FC3D81" w:rsidRPr="00FC3D81" w:rsidRDefault="00FC3D81" w:rsidP="00FC3D81">
      <w:pPr>
        <w:rPr>
          <w:rFonts w:ascii="Times New Roman" w:hAnsi="Times New Roman" w:cs="Times New Roman"/>
          <w:sz w:val="30"/>
          <w:szCs w:val="30"/>
        </w:rPr>
      </w:pPr>
    </w:p>
    <w:p w14:paraId="2B8E0D0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Caeterùm Perniciosum quoque diuidimus in duas species, in </w:t>
      </w:r>
      <w:r w:rsidRPr="00FC3D81">
        <w:rPr>
          <w:rFonts w:ascii="Times New Roman" w:hAnsi="Times New Roman" w:cs="Times New Roman"/>
          <w:i/>
          <w:iCs/>
          <w:sz w:val="30"/>
          <w:szCs w:val="30"/>
        </w:rPr>
        <w:t>Politicum,</w:t>
      </w:r>
      <w:r w:rsidRPr="00FC3D81">
        <w:rPr>
          <w:rFonts w:ascii="Times New Roman" w:hAnsi="Times New Roman" w:cs="Times New Roman"/>
          <w:sz w:val="30"/>
          <w:szCs w:val="30"/>
        </w:rPr>
        <w:t xml:space="preserve"> &amp; in </w:t>
      </w:r>
      <w:r w:rsidRPr="00FC3D81">
        <w:rPr>
          <w:rFonts w:ascii="Times New Roman" w:hAnsi="Times New Roman" w:cs="Times New Roman"/>
          <w:i/>
          <w:iCs/>
          <w:sz w:val="30"/>
          <w:szCs w:val="30"/>
        </w:rPr>
        <w:t>Religiosum,</w:t>
      </w:r>
      <w:r w:rsidRPr="00FC3D81">
        <w:rPr>
          <w:rFonts w:ascii="Times New Roman" w:hAnsi="Times New Roman" w:cs="Times New Roman"/>
          <w:sz w:val="30"/>
          <w:szCs w:val="30"/>
        </w:rPr>
        <w:t xml:space="preserve"> seu in illud, quod committitur in religione, &amp; in doctrina de cultu rebusque diuinis: &amp; in id, quod committitur in rebus politicis atque humanis: quorum vnum longè perniciosius est altero, quò etiam pretiosior est anima quae perditur, quàm corpus: &amp; gloria Dei quae blasphematur, quàm bona humana quae laeduntur. Ideo Augustinus ait, peccare quidem illos grauiter, qui viatores decipiunt, iter perperam ostendendo: sed illos multò detestabiliores esse, qui circa pietatem mentiendo, in errores homines abducunt, eoque aeternum perdunt. </w:t>
      </w:r>
    </w:p>
    <w:p w14:paraId="03965BCD" w14:textId="77777777" w:rsidR="00FC3D81" w:rsidRPr="00FC3D81" w:rsidRDefault="00FC3D81" w:rsidP="00FC3D81">
      <w:pPr>
        <w:rPr>
          <w:rFonts w:ascii="Times New Roman" w:hAnsi="Times New Roman" w:cs="Times New Roman"/>
          <w:sz w:val="30"/>
          <w:szCs w:val="30"/>
        </w:rPr>
      </w:pPr>
    </w:p>
    <w:p w14:paraId="3A4C78E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TERTIO. </w:t>
      </w:r>
    </w:p>
    <w:p w14:paraId="22C7F171" w14:textId="77777777" w:rsidR="00FC3D81" w:rsidRPr="00FC3D81" w:rsidRDefault="00FC3D81" w:rsidP="00FC3D81">
      <w:pPr>
        <w:rPr>
          <w:rFonts w:ascii="Times New Roman" w:hAnsi="Times New Roman" w:cs="Times New Roman"/>
          <w:sz w:val="30"/>
          <w:szCs w:val="30"/>
        </w:rPr>
      </w:pPr>
    </w:p>
    <w:p w14:paraId="6B86519E"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Tertium caput sequitur:</w:t>
      </w:r>
      <w:r w:rsidRPr="00FC3D81">
        <w:rPr>
          <w:rFonts w:ascii="Times New Roman" w:hAnsi="Times New Roman" w:cs="Times New Roman"/>
          <w:sz w:val="30"/>
          <w:szCs w:val="30"/>
        </w:rPr>
        <w:t xml:space="preserve"> Est autem quaestio, an omne mendacium sit peccatum: an verò aliquod sit licitum &amp; permitti possit viro bono. Omnes damnarunt perniciosum mendacium, id est, illud quod nocendi caussa dicitur: sed iocosum multi excusant, quia oblectandi caussa, &amp; sine alicuius damno profertur: officiosum verò etiam laudant, &amp; sectandum esse docent, quia in salutem proximi tendit: quale fuit mendacium Aegyptiacarum Obstetricum, quae vt pueros Hebraeorum recens natos seruarent, mentitae sunt Regi, dicendo, Hebraeorum mulieres miraquadam pariendi celeritate donatas esse, itavt antequàm veniant obstetrices, perperisse inueniantur. Quale fuit &amp; mendacium Rahab Hierecuntinae, quae vt seruaret exploratores populi Dei, totque illi populo benefaceret [Exod. 1.], ciuibus suis ingenioso mendacio imposuit. Mendacio simili seruauit virum suum Dauidem Michol filia Saulis [Ios. 2.]: nec dissimilibus vsus est lonathan ad Patrem suum Saulem, vt eundem seruaret Dauidem. Omnia hęc officiosa fuerunt mendacia: &amp; quia seruandi proximum caussa dicta fuerunt, &amp; prudenter excogitata, ideo à fine ea nonnulli laudarunt: &amp; qui ita mentiti sunt, eos aiunt non peccasse: in qua sententia fuit Origenes, quem &amp; Hieronymus secutus fuisse videtur, sed contradixit ei Augustinus aliquot epistolis, cùm disputant de loco ad Galat. 2. quando Paulus reprehendit Petrum, an colluserint simul ambo sancta quadam simulatione, an verò seriò Petrum reprehenderit Paulus, quòd verè peccasset sua dissimulatione. Augustinus igitur duobus libris de hac quaestione de industria conscriptis ad Consentium, Tom. 4. quorum prior titulum habet de mendacio: posterior, contra mendacium: in iis inquam duobus libris, permultis argumentis demonstrat, nunquam licitum esse mentiri quauis de caussa, &amp; omne mendacium esse peccatum: ac si quae legantur Sanctorum </w:t>
      </w:r>
      <w:r w:rsidRPr="00FC3D81">
        <w:rPr>
          <w:rFonts w:ascii="Times New Roman" w:hAnsi="Times New Roman" w:cs="Times New Roman"/>
          <w:sz w:val="30"/>
          <w:szCs w:val="30"/>
        </w:rPr>
        <w:lastRenderedPageBreak/>
        <w:t xml:space="preserve">virorum mendacia, laudandam quidem esse eorum pietatem ac charitatem, qua voluerunt proximis prodesse, sed modum quo vsi sunt, mentiendo scilicet, illum non esse probandum, nec imitandum. Occasio contra mendacium scribendi, haec fuit Augustino, eaque necessaria. Priscillianistae, qui hoc cumprimis defendebant, Animam scilicet humanam esse de substantia Dei, praeter alios errores, hunc etiam &amp; verbis docebant, &amp; suo exemplo confirmabant, licere non solùm in Politicis negotiis propter alicuius salutem mentiri, verùm etiam in religione, ita vt &amp; quod credis negare, &amp; quod non credis, profiteri bona conscientia possis: modò veritatem fidei in corde saluam retineas. Et hoc praestabant ipsi. Ne enim agnosceretur quis à Catholicis esse Priscillianista: is inter Catholicos profitebatur doctrinam Catholicam, &amp; improbabat Priscillianistarum dogmata: inter suos autem improbabat Catholicos, &amp; suam, id est, Priscilliani doctrinam profitebatur: non secus atque nunc Libertini faciunt, qui inter Pontificios, pontificie loquuntur &amp; viuunt: &amp; inter Euangelicos, euangelicè: &amp; quiduis inter quosuis sibi licitum esse putant. Accessit huc, quòd quidam ex Catholicis, è quorum numero fuit &amp; Consentius, cùm non ignorarent illud de mentiendo dogma, &amp; factum Priscillianistarum, vicissim &amp; ipsi cùm versabantur apud illos, quos Priscillianismi suspectos habebant, simulabant se esse Priscillianistas, &amp; de Catholicis obloquebantur. Et cur hoc faciebant? Vt hac sua dissimulatione &amp; mendacio latentes Priscillianistas è latebris eruerent, &amp; in apertum productos. erroris conuincerent, atque ita eos aut ad fidem Catholicam conuerterent, aut si essent incorrigibiles, curarent saltem per Magistratum Christianum, ne illi amplius sua spargerent venena. Horum Zelum probabat quidem Augustinus, sed modum, nempe quòd mendaciis hoc agerent, summopere improbauit. Haec fuit occasio dogma illud refellendi. Atque hoc est quod initio secundi libri ait, se delectatum fuisse Consentij litteris, eloquio, doctrina, memoria sanctorum, ingenij solertia, Zelo denique, quo aduersus latentes etiam haereticos frendebat: sed (inquit) non mihi persuadetur, eos de latebris suis, nostris esse mendaciis eruendos. Vt quid enim tanta cura vestigare atque indagare conamur, [page 330] nisi vt captos, in apertumque productos, aut etiam ipsos veritatem doceamus, aut certè veritate conuictos, nocere aliis non sinamus? Ad hoc ergo, vt eorum mendacium deleatur, siue caueatur, veritas autem augetur (nempe quaeruntur latentes haeretici.) Statim verò subdit, quàm iniquum sit hoc facere mendaciis, dicendo: Quomodo igitur (inquit) </w:t>
      </w:r>
      <w:r w:rsidRPr="00FC3D81">
        <w:rPr>
          <w:rFonts w:ascii="Times New Roman" w:hAnsi="Times New Roman" w:cs="Times New Roman"/>
          <w:i/>
          <w:iCs/>
          <w:sz w:val="30"/>
          <w:szCs w:val="30"/>
        </w:rPr>
        <w:t>mendacio mendacia recte potero persequi? An &amp; latrocinio latrocinia, &amp; sacrilegio sacrilegia, &amp; adulterio adulteria sunt persequenda?</w:t>
      </w:r>
      <w:r w:rsidRPr="00FC3D81">
        <w:rPr>
          <w:rFonts w:ascii="Times New Roman" w:hAnsi="Times New Roman" w:cs="Times New Roman"/>
          <w:sz w:val="30"/>
          <w:szCs w:val="30"/>
        </w:rPr>
        <w:t xml:space="preserve"> Haec </w:t>
      </w:r>
      <w:r w:rsidRPr="00FC3D81">
        <w:rPr>
          <w:rFonts w:ascii="Times New Roman" w:hAnsi="Times New Roman" w:cs="Times New Roman"/>
          <w:sz w:val="30"/>
          <w:szCs w:val="30"/>
        </w:rPr>
        <w:lastRenderedPageBreak/>
        <w:t xml:space="preserve">Augustinus: &amp; ita rationibus pergit hanc agendi rationem, nempe per mendacia, sceleratam esse atque sacrilegam demonstrare. Geheratim verò tam priori, quàm posteriori libro, Christiano viro nunquam licitum esse mentiri, neque suae neque aliorum vtilitatis, vel salutis etiam aeternae caussa, manifestissimè euincit è S. literis. Mendacium enim semper esse peccatum &amp; iniquitatem: nunquam autem licere facere mala, vt eueniant bona: Ex multis rationibus testimoniisque Sanctorum, praecipuas collegi, quibus &amp; alias ex aliis autoribus adleci. Has igitur obseruare operae pretium est, vt omnino discamus odiisse mendacium, illudque à nobis penitus profligare, iuxta praeceptum Apostoli dicentis, </w:t>
      </w:r>
      <w:r w:rsidRPr="00FC3D81">
        <w:rPr>
          <w:rFonts w:ascii="Times New Roman" w:hAnsi="Times New Roman" w:cs="Times New Roman"/>
          <w:i/>
          <w:iCs/>
          <w:sz w:val="30"/>
          <w:szCs w:val="30"/>
        </w:rPr>
        <w:t xml:space="preserve">Quapropter deposito mendacio, loquimini veritatem, quisque cum proximo suo. </w:t>
      </w:r>
    </w:p>
    <w:p w14:paraId="1AF604E0" w14:textId="77777777" w:rsidR="00FC3D81" w:rsidRPr="00FC3D81" w:rsidRDefault="00FC3D81" w:rsidP="00FC3D81">
      <w:pPr>
        <w:rPr>
          <w:rFonts w:ascii="Times New Roman" w:hAnsi="Times New Roman" w:cs="Times New Roman"/>
          <w:i/>
          <w:iCs/>
          <w:sz w:val="30"/>
          <w:szCs w:val="30"/>
        </w:rPr>
      </w:pPr>
    </w:p>
    <w:p w14:paraId="6B25BD3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Primum argumentum tale est: Nunquam sunt facienda mala, vt eueniant bona.</w:t>
      </w:r>
      <w:r w:rsidRPr="00FC3D81">
        <w:rPr>
          <w:rFonts w:ascii="Times New Roman" w:hAnsi="Times New Roman" w:cs="Times New Roman"/>
          <w:sz w:val="30"/>
          <w:szCs w:val="30"/>
        </w:rPr>
        <w:t xml:space="preserve"> Rom. 3. Qui enim hoc dicunt; horum damnatio iusta est. Nunquam igitur vel ob nostram, vel ob aliorum vtilitatem aut salutem mentiendum est: multò minus propter voluptatem &amp; iocum. Consequentia patet: Mentiri enim semper sua natura malum esse, iniquitatem &amp; peccatum, liquet. </w:t>
      </w:r>
    </w:p>
    <w:p w14:paraId="21D80D5E" w14:textId="77777777" w:rsidR="00FC3D81" w:rsidRPr="00FC3D81" w:rsidRDefault="00FC3D81" w:rsidP="00FC3D81">
      <w:pPr>
        <w:rPr>
          <w:rFonts w:ascii="Times New Roman" w:hAnsi="Times New Roman" w:cs="Times New Roman"/>
          <w:sz w:val="30"/>
          <w:szCs w:val="30"/>
        </w:rPr>
      </w:pPr>
    </w:p>
    <w:p w14:paraId="78859FB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Quia pugnat ex diametro cum lege Dei quae ait, </w:t>
      </w:r>
      <w:r w:rsidRPr="00FC3D81">
        <w:rPr>
          <w:rFonts w:ascii="Times New Roman" w:hAnsi="Times New Roman" w:cs="Times New Roman"/>
          <w:i/>
          <w:iCs/>
          <w:sz w:val="30"/>
          <w:szCs w:val="30"/>
        </w:rPr>
        <w:t xml:space="preserve">Ne falsum testimonium dicas. </w:t>
      </w:r>
      <w:r w:rsidRPr="00FC3D81">
        <w:rPr>
          <w:rFonts w:ascii="Times New Roman" w:hAnsi="Times New Roman" w:cs="Times New Roman"/>
          <w:sz w:val="30"/>
          <w:szCs w:val="30"/>
        </w:rPr>
        <w:t>Quid est autem falsum testimonium dicere aliud, quàm mentiri? Ideo vtrumque coniungitur, vt in Psal. 26.</w:t>
      </w:r>
      <w:r w:rsidRPr="00FC3D81">
        <w:rPr>
          <w:rFonts w:ascii="Times New Roman" w:hAnsi="Times New Roman" w:cs="Times New Roman"/>
          <w:i/>
          <w:iCs/>
          <w:sz w:val="30"/>
          <w:szCs w:val="30"/>
        </w:rPr>
        <w:t xml:space="preserve"> Insurrexerunt in me testes mendaces, &amp; loquentes iniquitatem.</w:t>
      </w:r>
      <w:r w:rsidRPr="00FC3D81">
        <w:rPr>
          <w:rFonts w:ascii="Times New Roman" w:hAnsi="Times New Roman" w:cs="Times New Roman"/>
          <w:sz w:val="30"/>
          <w:szCs w:val="30"/>
        </w:rPr>
        <w:t xml:space="preserve"> Scio non omnem qui mentitur, eum falsum dicere testimonium: interim illa mendacij specie, omne mendacium prohibet lex Dei: sicut &amp; nomine fornicationis, omnem immundiciem veneream. Sed explicatio praecepti est Leuit. 19. </w:t>
      </w:r>
    </w:p>
    <w:p w14:paraId="394C539E" w14:textId="77777777" w:rsidR="00FC3D81" w:rsidRPr="00FC3D81" w:rsidRDefault="00FC3D81" w:rsidP="00FC3D81">
      <w:pPr>
        <w:rPr>
          <w:rFonts w:ascii="Times New Roman" w:hAnsi="Times New Roman" w:cs="Times New Roman"/>
          <w:sz w:val="30"/>
          <w:szCs w:val="30"/>
        </w:rPr>
      </w:pPr>
    </w:p>
    <w:p w14:paraId="4030BA1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Quia opponitur recta veritati, quae praeclarissima est virtus. Quod autem opponitur virtuti, vitium est: &amp; quod benefacto, malefactum atque peccatum. Si autem omne mendacium siue iocosum, siue officiosum, opponitur veritati sua natura: sua natura igitur omne mendacium, malum est &amp; vitium. August. contra mendacium, cap. 15. </w:t>
      </w:r>
      <w:r w:rsidRPr="00FC3D81">
        <w:rPr>
          <w:rFonts w:ascii="Times New Roman" w:hAnsi="Times New Roman" w:cs="Times New Roman"/>
          <w:i/>
          <w:iCs/>
          <w:sz w:val="30"/>
          <w:szCs w:val="30"/>
        </w:rPr>
        <w:t xml:space="preserve">Quod est contra veritatem, iustum esse non potest. </w:t>
      </w:r>
    </w:p>
    <w:p w14:paraId="285F5766" w14:textId="77777777" w:rsidR="00FC3D81" w:rsidRPr="00FC3D81" w:rsidRDefault="00FC3D81" w:rsidP="00FC3D81">
      <w:pPr>
        <w:rPr>
          <w:rFonts w:ascii="Times New Roman" w:hAnsi="Times New Roman" w:cs="Times New Roman"/>
          <w:sz w:val="30"/>
          <w:szCs w:val="30"/>
        </w:rPr>
      </w:pPr>
    </w:p>
    <w:p w14:paraId="6CA8BE7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Contra Deum loquitur, qui mentitur. Deus enim veritas est: lex item eius veritas: in Deum igitur peccat, qui mentitur. Adde quòd veritas in mente existens, aduersus quan mentiens loquitur, à Spiritu Dei est, omnis veritatis </w:t>
      </w:r>
      <w:r w:rsidRPr="00FC3D81">
        <w:rPr>
          <w:rFonts w:ascii="Times New Roman" w:hAnsi="Times New Roman" w:cs="Times New Roman"/>
          <w:sz w:val="30"/>
          <w:szCs w:val="30"/>
        </w:rPr>
        <w:lastRenderedPageBreak/>
        <w:t xml:space="preserve">autore. Quid igitur fuerit mentiri aliud, quàm contra veritatem Dei in mente insculptam, eoque contra Spiritum S. linguam instruere? </w:t>
      </w:r>
    </w:p>
    <w:p w14:paraId="20A0CAD5" w14:textId="77777777" w:rsidR="00FC3D81" w:rsidRPr="00FC3D81" w:rsidRDefault="00FC3D81" w:rsidP="00FC3D81">
      <w:pPr>
        <w:rPr>
          <w:rFonts w:ascii="Times New Roman" w:hAnsi="Times New Roman" w:cs="Times New Roman"/>
          <w:sz w:val="30"/>
          <w:szCs w:val="30"/>
        </w:rPr>
      </w:pPr>
    </w:p>
    <w:p w14:paraId="539205C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Contrà, mendacium omne, ex Diabolo est, </w:t>
      </w:r>
      <w:r w:rsidRPr="00FC3D81">
        <w:rPr>
          <w:rFonts w:ascii="Times New Roman" w:hAnsi="Times New Roman" w:cs="Times New Roman"/>
          <w:i/>
          <w:iCs/>
          <w:sz w:val="30"/>
          <w:szCs w:val="30"/>
        </w:rPr>
        <w:t>est enim mendax &amp; pater mendacij, &amp; cum loquitur mendacium, ex propriis loquitur,</w:t>
      </w:r>
      <w:r w:rsidRPr="00FC3D81">
        <w:rPr>
          <w:rFonts w:ascii="Times New Roman" w:hAnsi="Times New Roman" w:cs="Times New Roman"/>
          <w:sz w:val="30"/>
          <w:szCs w:val="30"/>
        </w:rPr>
        <w:t xml:space="preserve"> Ioan. 8. Quod autem ex Diabolo est, malum sit necesse est: Ideo solus malus Spiritus posuit verba mendacij, in ora Prophetarum, qui seduxerunt Achab 1. Reg. vltimo. </w:t>
      </w:r>
    </w:p>
    <w:p w14:paraId="23F55AB2" w14:textId="77777777" w:rsidR="00FC3D81" w:rsidRPr="00FC3D81" w:rsidRDefault="00FC3D81" w:rsidP="00FC3D81">
      <w:pPr>
        <w:rPr>
          <w:rFonts w:ascii="Times New Roman" w:hAnsi="Times New Roman" w:cs="Times New Roman"/>
          <w:sz w:val="30"/>
          <w:szCs w:val="30"/>
        </w:rPr>
      </w:pPr>
    </w:p>
    <w:p w14:paraId="16A5349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1. Ioan. 1. </w:t>
      </w:r>
      <w:r w:rsidRPr="00FC3D81">
        <w:rPr>
          <w:rFonts w:ascii="Times New Roman" w:hAnsi="Times New Roman" w:cs="Times New Roman"/>
          <w:i/>
          <w:iCs/>
          <w:sz w:val="30"/>
          <w:szCs w:val="30"/>
        </w:rPr>
        <w:t>Qui facit peccatum, ex Diabolo est, quia ab initio Diabolus peccat:</w:t>
      </w:r>
      <w:r w:rsidRPr="00FC3D81">
        <w:rPr>
          <w:rFonts w:ascii="Times New Roman" w:hAnsi="Times New Roman" w:cs="Times New Roman"/>
          <w:sz w:val="30"/>
          <w:szCs w:val="30"/>
        </w:rPr>
        <w:t xml:space="preserve"> Ergo qui etiam mentitur; ex Diabolo est (ea parte, qua mentitur) quia ab initio Diabolus mentitur. Omne igitur mendacium, cùm à Diabolo sit, malum est. </w:t>
      </w:r>
    </w:p>
    <w:p w14:paraId="5AE00542" w14:textId="77777777" w:rsidR="00FC3D81" w:rsidRPr="00FC3D81" w:rsidRDefault="00FC3D81" w:rsidP="00FC3D81">
      <w:pPr>
        <w:rPr>
          <w:rFonts w:ascii="Times New Roman" w:hAnsi="Times New Roman" w:cs="Times New Roman"/>
          <w:sz w:val="30"/>
          <w:szCs w:val="30"/>
        </w:rPr>
      </w:pPr>
    </w:p>
    <w:p w14:paraId="5F36A4D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6. Abuti lingua aliisque membris, peccatum est. Ideo Rom. 6. </w:t>
      </w:r>
      <w:r w:rsidRPr="00FC3D81">
        <w:rPr>
          <w:rFonts w:ascii="Times New Roman" w:hAnsi="Times New Roman" w:cs="Times New Roman"/>
          <w:i/>
          <w:iCs/>
          <w:sz w:val="30"/>
          <w:szCs w:val="30"/>
        </w:rPr>
        <w:t>Nolite exhibere membra vestra arma iniquitatis peccato.</w:t>
      </w:r>
      <w:r w:rsidRPr="00FC3D81">
        <w:rPr>
          <w:rFonts w:ascii="Times New Roman" w:hAnsi="Times New Roman" w:cs="Times New Roman"/>
          <w:sz w:val="30"/>
          <w:szCs w:val="30"/>
        </w:rPr>
        <w:t xml:space="preserve"> Qui verò mentitur, annon lingua abutitur aduersus mentem, in qua inest veritas? Vel solus hic linguae abusus, euincit omne mendacium esse peccatum. 7. Ac si de omni verbo otioso reddent rationem homines in die iudicij: quantò magis de omni verbo mendaci? [Matth. 12.] Quare si omne verbum otiosum, malum est: quantò magis omne mendacium? </w:t>
      </w:r>
    </w:p>
    <w:p w14:paraId="4E5ED393" w14:textId="77777777" w:rsidR="00FC3D81" w:rsidRPr="00FC3D81" w:rsidRDefault="00FC3D81" w:rsidP="00FC3D81">
      <w:pPr>
        <w:rPr>
          <w:rFonts w:ascii="Times New Roman" w:hAnsi="Times New Roman" w:cs="Times New Roman"/>
          <w:sz w:val="30"/>
          <w:szCs w:val="30"/>
        </w:rPr>
      </w:pPr>
    </w:p>
    <w:p w14:paraId="26E797D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8. Praeterea qui peruertit ordinem à Deo constitutum inter nomines, is grauiter peccat. Hoc facit qui mentitur. Ordo enim est, vt per verba, sensa mentis explicemus, vnde &amp; notae vocantur eorum quae sunt in animo. Mentiens autem aliud dicit, quàm in animo habeat. </w:t>
      </w:r>
    </w:p>
    <w:p w14:paraId="1DB8694C" w14:textId="77777777" w:rsidR="00FC3D81" w:rsidRPr="00FC3D81" w:rsidRDefault="00FC3D81" w:rsidP="00FC3D81">
      <w:pPr>
        <w:rPr>
          <w:rFonts w:ascii="Times New Roman" w:hAnsi="Times New Roman" w:cs="Times New Roman"/>
          <w:sz w:val="30"/>
          <w:szCs w:val="30"/>
        </w:rPr>
      </w:pPr>
    </w:p>
    <w:p w14:paraId="46AC54D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9. Pertinet huc nomen Hebr. </w:t>
      </w:r>
      <w:r w:rsidRPr="00FC3D81">
        <w:rPr>
          <w:rFonts w:ascii="Times New Roman" w:hAnsi="Times New Roman" w:cs="Times New Roman"/>
          <w:i/>
          <w:iCs/>
          <w:sz w:val="30"/>
          <w:szCs w:val="30"/>
        </w:rPr>
        <w:t>Auen,</w:t>
      </w:r>
      <w:r w:rsidRPr="00FC3D81">
        <w:rPr>
          <w:rFonts w:ascii="Times New Roman" w:hAnsi="Times New Roman" w:cs="Times New Roman"/>
          <w:sz w:val="30"/>
          <w:szCs w:val="30"/>
        </w:rPr>
        <w:t xml:space="preserve"> quo &amp; mendacium, &amp; iniquitas significatur: duplex item vocis  ψεύδους Etymologia, qua significatur, mendacium rem esse detestabilem, &amp; omnino fugiendam. </w:t>
      </w:r>
    </w:p>
    <w:p w14:paraId="5C3E7EFC" w14:textId="77777777" w:rsidR="00FC3D81" w:rsidRPr="00FC3D81" w:rsidRDefault="00FC3D81" w:rsidP="00FC3D81">
      <w:pPr>
        <w:rPr>
          <w:rFonts w:ascii="Times New Roman" w:hAnsi="Times New Roman" w:cs="Times New Roman"/>
          <w:sz w:val="30"/>
          <w:szCs w:val="30"/>
        </w:rPr>
      </w:pPr>
    </w:p>
    <w:p w14:paraId="649A781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10. Pertinet huc &amp; definitio apud omnes recepta, quòd mendacium sit falsa vocis significatio cum voluntate fallendi: falsum autem, &amp; fallere, per se mala sunt. Inaequalitas quoque quae est inter mentem verum dictantem, &amp; inter linguam falsum proferentem, quid aliud est quàm iniquitas? </w:t>
      </w:r>
    </w:p>
    <w:p w14:paraId="14FCFAF2" w14:textId="77777777" w:rsidR="00FC3D81" w:rsidRPr="00FC3D81" w:rsidRDefault="00FC3D81" w:rsidP="00FC3D81">
      <w:pPr>
        <w:rPr>
          <w:rFonts w:ascii="Times New Roman" w:hAnsi="Times New Roman" w:cs="Times New Roman"/>
          <w:sz w:val="30"/>
          <w:szCs w:val="30"/>
        </w:rPr>
      </w:pPr>
    </w:p>
    <w:p w14:paraId="4833D66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11. Sed quid clarius testimonio conscientiae cuiusuis hominis mentientis? Nemo hominum est, qui cùm mentitur, non sentiat, se à conscientia accusari </w:t>
      </w:r>
      <w:r w:rsidRPr="00FC3D81">
        <w:rPr>
          <w:rFonts w:ascii="Times New Roman" w:hAnsi="Times New Roman" w:cs="Times New Roman"/>
          <w:sz w:val="30"/>
          <w:szCs w:val="30"/>
        </w:rPr>
        <w:lastRenderedPageBreak/>
        <w:t xml:space="preserve">malefacti. Cuius rei luculentissimum illud est testimonium, quòd qui mentitur, non vult videri mentiri, nec vnquam fatebitur se mentitum esse. Quid ita? Quia nimirum naturaliter nouit, mentiri malum esse, &amp; scelus infamiae plenum. Ipsimet pueri cùm mentiuntur, norunt se malè facere: ideo conuicti mendacij, erubescunt. </w:t>
      </w:r>
    </w:p>
    <w:p w14:paraId="07B5FC80" w14:textId="77777777" w:rsidR="00FC3D81" w:rsidRPr="00FC3D81" w:rsidRDefault="00FC3D81" w:rsidP="00FC3D81">
      <w:pPr>
        <w:rPr>
          <w:rFonts w:ascii="Times New Roman" w:hAnsi="Times New Roman" w:cs="Times New Roman"/>
          <w:sz w:val="30"/>
          <w:szCs w:val="30"/>
        </w:rPr>
      </w:pPr>
    </w:p>
    <w:p w14:paraId="6BA4795D"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12. Quid? quod apud omnes Gentes hoc omnino [page 331] receptum est, vt nulla maiori iniuria affici posse virum bonum existiment, quam si ei dicatur, Tu mentiris, vel mentitus es? Quid hoc communi hominum iudicio efficacius ad demonstrandum, mendacium scelus esse homine indignum? Neque id immeritò. Homo enim ad imaginem Dei conditus est, Deus autem veritas est. Nil igitur homine indignius, quàm mentiri, &amp; mendacen esse: praesertim cùm hoc proprium sit Diaboli, teste Christo, Ioan. 8. Cùm igitur liquidò constet, mendacium omne sua natura malum esse &amp; peccatum: nunquam autem liceat facere mala, vt eueniant bona, sicut docet Apostolus: necessariò efficitur, nunquam licitum esse mentiri, eoque nullum mendacium tam officiosum esse posse, quin contra officium sit, quod quisque debet Deo, nempe vt ne mentiatur, neue falsum testificetur: sed deposito mendacio, veritatem loquatur quisque cum proximo suo. </w:t>
      </w:r>
      <w:r w:rsidRPr="00FC3D81">
        <w:rPr>
          <w:rFonts w:ascii="Times New Roman" w:hAnsi="Times New Roman" w:cs="Times New Roman"/>
          <w:i/>
          <w:iCs/>
          <w:sz w:val="30"/>
          <w:szCs w:val="30"/>
        </w:rPr>
        <w:t xml:space="preserve">Atque hoc esto primum argumentum. </w:t>
      </w:r>
    </w:p>
    <w:p w14:paraId="1FD0CDD6" w14:textId="77777777" w:rsidR="00FC3D81" w:rsidRPr="00FC3D81" w:rsidRDefault="00FC3D81" w:rsidP="00FC3D81">
      <w:pPr>
        <w:rPr>
          <w:rFonts w:ascii="Times New Roman" w:hAnsi="Times New Roman" w:cs="Times New Roman"/>
          <w:sz w:val="30"/>
          <w:szCs w:val="30"/>
        </w:rPr>
      </w:pPr>
    </w:p>
    <w:p w14:paraId="2875578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Si salutis aliorum caussa, licitum est mentiri, quod vocant officiosum mendacium: licebit etiam idem facere salutis nostrae caussa. Neque enim minus suam quisque salutem tueri debet, quàm aliorum. Atqui hoc non licet, nec quisquam licere docuit: alioqui Petrus non peccasset, cùm seruandae vitae suae gratia mentitus est, dicendo, se Christum non nouisse. Petrus certè veritatem retinuit. in corde, quam lingua abnegauit, vt August. apertè docet contra mendacium, cap. 6. Cur tamen peccauit? Quia quod corde tenebat, ore negauit, cùm ad aeternam salutem non satis sit veritatem in corde retinere, nisi eriam lingua profitearis. </w:t>
      </w:r>
      <w:r w:rsidRPr="00FC3D81">
        <w:rPr>
          <w:rFonts w:ascii="Times New Roman" w:hAnsi="Times New Roman" w:cs="Times New Roman"/>
          <w:i/>
          <w:iCs/>
          <w:sz w:val="30"/>
          <w:szCs w:val="30"/>
        </w:rPr>
        <w:t>Corde enim creditur ad iustitiam, ore autem confessio fit ad salutem</w:t>
      </w:r>
      <w:r w:rsidRPr="00FC3D81">
        <w:rPr>
          <w:rFonts w:ascii="Times New Roman" w:hAnsi="Times New Roman" w:cs="Times New Roman"/>
          <w:sz w:val="30"/>
          <w:szCs w:val="30"/>
        </w:rPr>
        <w:t xml:space="preserve"> [Rom. 10.]. Cùm igitur ei non licuerit suae vitae conseruandae gratia veritatem abnegare: neque etiam vt aliorum vitam tueretur mentiri, veritatemque abnegare licuisset. Quare nullum officiosum mendacium, iustum esse potest, nisi quis velit peccatum aliquod iustum esse posse dicere. </w:t>
      </w:r>
    </w:p>
    <w:p w14:paraId="38AC504E" w14:textId="77777777" w:rsidR="00FC3D81" w:rsidRPr="00FC3D81" w:rsidRDefault="00FC3D81" w:rsidP="00FC3D81">
      <w:pPr>
        <w:rPr>
          <w:rFonts w:ascii="Times New Roman" w:hAnsi="Times New Roman" w:cs="Times New Roman"/>
          <w:sz w:val="30"/>
          <w:szCs w:val="30"/>
        </w:rPr>
      </w:pPr>
    </w:p>
    <w:p w14:paraId="45918DE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Si officij e beneficij praestandi proximis nostris gratia, licet mentiri, sicut obstetricum in Aegypto, &amp; Rachab in Hierichunte, &amp; aliorum piorum </w:t>
      </w:r>
      <w:r w:rsidRPr="00FC3D81">
        <w:rPr>
          <w:rFonts w:ascii="Times New Roman" w:hAnsi="Times New Roman" w:cs="Times New Roman"/>
          <w:sz w:val="30"/>
          <w:szCs w:val="30"/>
        </w:rPr>
        <w:lastRenderedPageBreak/>
        <w:t xml:space="preserve">exemplis astruere conabatur Origenes: eandem ob caussam licebit etiam fornicari cum Moabitibus, cum Iudaeis, &amp; aliis impiis foeminis, vt amore tui captae, ad Christum conuertantur, id est, fiant Christianae &amp; baptizentur: licebit furari diuitibus impiis, vt succurras pauperibus piis. Neque enim maior ratio est horum peccatorum, quàm mendacij, cùm tam hoc damnet lex Dei, quàm illa. Atqui illa non licet admittere officij caussa: Ergo nec hoc. Confirmatur hoc argumentum à simili in hoc cap. 4. ad Ephes sicut hic ait, </w:t>
      </w:r>
      <w:r w:rsidRPr="00FC3D81">
        <w:rPr>
          <w:rFonts w:ascii="Times New Roman" w:hAnsi="Times New Roman" w:cs="Times New Roman"/>
          <w:i/>
          <w:iCs/>
          <w:sz w:val="30"/>
          <w:szCs w:val="30"/>
        </w:rPr>
        <w:t>Quapropter deposito mendacio loquimini veritatem quisque cum proximo suo:</w:t>
      </w:r>
      <w:r w:rsidRPr="00FC3D81">
        <w:rPr>
          <w:rFonts w:ascii="Times New Roman" w:hAnsi="Times New Roman" w:cs="Times New Roman"/>
          <w:sz w:val="30"/>
          <w:szCs w:val="30"/>
        </w:rPr>
        <w:t xml:space="preserve"> sic infra ait, </w:t>
      </w:r>
      <w:r w:rsidRPr="00FC3D81">
        <w:rPr>
          <w:rFonts w:ascii="Times New Roman" w:hAnsi="Times New Roman" w:cs="Times New Roman"/>
          <w:i/>
          <w:iCs/>
          <w:sz w:val="30"/>
          <w:szCs w:val="30"/>
        </w:rPr>
        <w:t>Qui furabatur, iam non furetur.</w:t>
      </w:r>
      <w:r w:rsidRPr="00FC3D81">
        <w:rPr>
          <w:rFonts w:ascii="Times New Roman" w:hAnsi="Times New Roman" w:cs="Times New Roman"/>
          <w:sz w:val="30"/>
          <w:szCs w:val="30"/>
        </w:rPr>
        <w:t xml:space="preserve"> Sed quid si quis furetur diuitibus impiis, vt det piis pauperibus? Non hac ratione vult piis pauperibus succurri, de alienis scilicet bonis, furto sublatis: sed laboribus nostris: </w:t>
      </w:r>
      <w:r w:rsidRPr="00FC3D81">
        <w:rPr>
          <w:rFonts w:ascii="Times New Roman" w:hAnsi="Times New Roman" w:cs="Times New Roman"/>
          <w:i/>
          <w:iCs/>
          <w:sz w:val="30"/>
          <w:szCs w:val="30"/>
        </w:rPr>
        <w:t>Magis autem</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laboret, operando manibus suis quod bonum est, vt possit impertiri ei, cui opus est.</w:t>
      </w:r>
      <w:r w:rsidRPr="00FC3D81">
        <w:rPr>
          <w:rFonts w:ascii="Times New Roman" w:hAnsi="Times New Roman" w:cs="Times New Roman"/>
          <w:sz w:val="30"/>
          <w:szCs w:val="30"/>
        </w:rPr>
        <w:t xml:space="preserve"> Sicut igitur simpliciter omne furtum damnat Apostolus, etiam quod fieri potest iuuandi pios pauperes caussa: sic simpliciter omne mendacium deponi vult, ita vt nunquam officij caussa liceat cuipiam illud resumere &amp; mentiri. </w:t>
      </w:r>
    </w:p>
    <w:p w14:paraId="7BFD173A" w14:textId="77777777" w:rsidR="00FC3D81" w:rsidRPr="00FC3D81" w:rsidRDefault="00FC3D81" w:rsidP="00FC3D81">
      <w:pPr>
        <w:rPr>
          <w:rFonts w:ascii="Times New Roman" w:hAnsi="Times New Roman" w:cs="Times New Roman"/>
          <w:sz w:val="30"/>
          <w:szCs w:val="30"/>
        </w:rPr>
      </w:pPr>
    </w:p>
    <w:p w14:paraId="3770FD2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Tractat hoc argumentum August. cap. 7. contra Mendacium, vbi praeter alia, notanda est egregia sententia: ["]Quod sceleratissimum facinus, quod turpissimum flagitium, quod impiissimum sacrilegium non dicatur posse fieri rectè atque iuste, nec impunè tantùm, verùm etiam gloriosè, vt in eo perpetrando non solùm supplicia nulla timeantur, sed sperentur &amp; praemia: si semel concesserimus, in omnibus malis operibus hominum ideo non quid fiat, sed quare fiat esse quaerendum, vt quaecunque propter bonas caussas facta inueniuntur, nec ipsa mala esse iudicentur?["] Dictum hoc Augustini opponendum est non solùm mendacij officiosi in rebus politicis defensoribus, sed etiam illis, qui mendacia in religione, vt de purgatorio igne, deque aliis humanis traditionibus hac ratione tuentur, quòd finis, propter quem haec tueantur, sit bonus: nempe vt homines contineantur in timore Dei, &amp; in officio. Sed Augustinus docet, non tam quare aliquid fiat, quàm quid fiat spectandum esse. Si quod fit, pugnet cum verbo Dei, illud iam sua natura peccatum est: Si res sit adiaphora, tunc à fine res illa dici potest esse vel bona vel mala. At mendacium, res addiaphora non est: sed per se mala, quia pugnat cum lege Dei, de qua Lauid, </w:t>
      </w:r>
      <w:r w:rsidRPr="00FC3D81">
        <w:rPr>
          <w:rFonts w:ascii="Times New Roman" w:hAnsi="Times New Roman" w:cs="Times New Roman"/>
          <w:i/>
          <w:iCs/>
          <w:sz w:val="30"/>
          <w:szCs w:val="30"/>
        </w:rPr>
        <w:t>Et lex tua veritas.</w:t>
      </w:r>
      <w:r w:rsidRPr="00FC3D81">
        <w:rPr>
          <w:rFonts w:ascii="Times New Roman" w:hAnsi="Times New Roman" w:cs="Times New Roman"/>
          <w:sz w:val="30"/>
          <w:szCs w:val="30"/>
        </w:rPr>
        <w:t xml:space="preserve"> Psal. 19. 119. </w:t>
      </w:r>
    </w:p>
    <w:p w14:paraId="04AC054E" w14:textId="77777777" w:rsidR="00FC3D81" w:rsidRPr="00FC3D81" w:rsidRDefault="00FC3D81" w:rsidP="00FC3D81">
      <w:pPr>
        <w:rPr>
          <w:rFonts w:ascii="Times New Roman" w:hAnsi="Times New Roman" w:cs="Times New Roman"/>
          <w:sz w:val="30"/>
          <w:szCs w:val="30"/>
        </w:rPr>
      </w:pPr>
    </w:p>
    <w:p w14:paraId="56542FC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IV. Denique si nullum perniciosum mendacium licitum est: neque etiam vllum officiosum, vel iocosum vt vocant. Omne enim mendacium </w:t>
      </w:r>
      <w:r w:rsidRPr="00FC3D81">
        <w:rPr>
          <w:rFonts w:ascii="Times New Roman" w:hAnsi="Times New Roman" w:cs="Times New Roman"/>
          <w:sz w:val="30"/>
          <w:szCs w:val="30"/>
        </w:rPr>
        <w:lastRenderedPageBreak/>
        <w:t xml:space="preserve">perniciosum est, si non illis quorum caussa mentimur, nobis saltem, qui mentimur, &amp; verò etiam illis, quibus mentimur. </w:t>
      </w:r>
      <w:r w:rsidRPr="00FC3D81">
        <w:rPr>
          <w:rFonts w:ascii="Times New Roman" w:hAnsi="Times New Roman" w:cs="Times New Roman"/>
          <w:i/>
          <w:iCs/>
          <w:sz w:val="30"/>
          <w:szCs w:val="30"/>
        </w:rPr>
        <w:t>Primum</w:t>
      </w:r>
      <w:r w:rsidRPr="00FC3D81">
        <w:rPr>
          <w:rFonts w:ascii="Times New Roman" w:hAnsi="Times New Roman" w:cs="Times New Roman"/>
          <w:sz w:val="30"/>
          <w:szCs w:val="30"/>
        </w:rPr>
        <w:t xml:space="preserve"> enim cui mentiris, iniuriam facis, dum ei falsum pro vero obtrudis, &amp; in eius intellectum pro veritate, falsitatem tua lingua instillas. Quid autem perniciosius humanae menti, quam quòd falsum pro vero amplectatur, &amp; lucem dicat tenebras esse, &amp; tenebras lucem? Laeditur praeterea auditoris fides, dum quae adhiberi debet veritati, ea mendacio tuo decepta praestatur. Totum hoc certè malum &amp; perniciosum est auditori. </w:t>
      </w:r>
    </w:p>
    <w:p w14:paraId="76BA49E5" w14:textId="77777777" w:rsidR="00FC3D81" w:rsidRPr="00FC3D81" w:rsidRDefault="00FC3D81" w:rsidP="00FC3D81">
      <w:pPr>
        <w:rPr>
          <w:rFonts w:ascii="Times New Roman" w:hAnsi="Times New Roman" w:cs="Times New Roman"/>
          <w:sz w:val="30"/>
          <w:szCs w:val="30"/>
        </w:rPr>
      </w:pPr>
    </w:p>
    <w:p w14:paraId="63B1DD8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Deinde</w:t>
      </w:r>
      <w:r w:rsidRPr="00FC3D81">
        <w:rPr>
          <w:rFonts w:ascii="Times New Roman" w:hAnsi="Times New Roman" w:cs="Times New Roman"/>
          <w:sz w:val="30"/>
          <w:szCs w:val="30"/>
        </w:rPr>
        <w:t xml:space="preserve"> tibi qui mentiris, perniciosissima res est mentiri: 1. quia saepe mentiendo, siue ioci, siue officij caussa id facias, habitum tibi comparas [page 332] mentiendi, ita vt deinceps vix verum aliquid dicere possis, quin aliquid immisceas mendacij. Videas plerosque qui nunquam possunt loqui sine aliquo mendacio. Quid ita? Propter habitum mentiendi, quem sibi paulatim compararunt. </w:t>
      </w:r>
    </w:p>
    <w:p w14:paraId="398BC614" w14:textId="77777777" w:rsidR="00FC3D81" w:rsidRPr="00FC3D81" w:rsidRDefault="00FC3D81" w:rsidP="00FC3D81">
      <w:pPr>
        <w:rPr>
          <w:rFonts w:ascii="Times New Roman" w:hAnsi="Times New Roman" w:cs="Times New Roman"/>
          <w:sz w:val="30"/>
          <w:szCs w:val="30"/>
        </w:rPr>
      </w:pPr>
    </w:p>
    <w:p w14:paraId="423ABEC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Quia mentiendo fidem tibi adimis apud omnes, ita vt si postea verum etiam dicas, non facilè tibi credatur: id quod Cicero optimè expressit in lib. de Diuinatione, dicendo, </w:t>
      </w:r>
      <w:r w:rsidRPr="00FC3D81">
        <w:rPr>
          <w:rFonts w:ascii="Times New Roman" w:hAnsi="Times New Roman" w:cs="Times New Roman"/>
          <w:i/>
          <w:iCs/>
          <w:sz w:val="30"/>
          <w:szCs w:val="30"/>
        </w:rPr>
        <w:t>Homini mendaci, ne vera quidem dicenti, credere solemus.</w:t>
      </w:r>
      <w:r w:rsidRPr="00FC3D81">
        <w:rPr>
          <w:rFonts w:ascii="Times New Roman" w:hAnsi="Times New Roman" w:cs="Times New Roman"/>
          <w:sz w:val="30"/>
          <w:szCs w:val="30"/>
        </w:rPr>
        <w:t xml:space="preserve"> Ratio, quia qui semel malus, semper praesumitur malus in eodem genere maliQui ergo semel deprehensus est mendax, verba eius semper suspecta sunt. Quantum verò est hoc malum, quod sibi acquirit mendax: Praeterea quis cum illo amicitiam colat, de cuius fide certior esse nequeat? Ita mendacium tollit etiam omnem amicitiam. Quàm verò perniciosum sit homini, nullum habere, qui sibi fidat amicum, quis queat explicare? </w:t>
      </w:r>
    </w:p>
    <w:p w14:paraId="62B616D5" w14:textId="77777777" w:rsidR="00FC3D81" w:rsidRPr="00FC3D81" w:rsidRDefault="00FC3D81" w:rsidP="00FC3D81">
      <w:pPr>
        <w:rPr>
          <w:rFonts w:ascii="Times New Roman" w:hAnsi="Times New Roman" w:cs="Times New Roman"/>
          <w:sz w:val="30"/>
          <w:szCs w:val="30"/>
        </w:rPr>
      </w:pPr>
    </w:p>
    <w:p w14:paraId="7E96E63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Mentienti perniciosum est omne mendacium, quia mendaciis, quae peccata esse satis abundè ostensum est, iram Dei aduersus se prouocat. </w:t>
      </w:r>
      <w:r w:rsidRPr="00FC3D81">
        <w:rPr>
          <w:rFonts w:ascii="Times New Roman" w:hAnsi="Times New Roman" w:cs="Times New Roman"/>
          <w:i/>
          <w:iCs/>
          <w:sz w:val="30"/>
          <w:szCs w:val="30"/>
        </w:rPr>
        <w:t>Perdes omnes</w:t>
      </w:r>
      <w:r w:rsidRPr="00FC3D81">
        <w:rPr>
          <w:rFonts w:ascii="Times New Roman" w:hAnsi="Times New Roman" w:cs="Times New Roman"/>
          <w:sz w:val="30"/>
          <w:szCs w:val="30"/>
        </w:rPr>
        <w:t xml:space="preserve"> (inquit Dauid Psal. 5.) </w:t>
      </w:r>
      <w:r w:rsidRPr="00FC3D81">
        <w:rPr>
          <w:rFonts w:ascii="Times New Roman" w:hAnsi="Times New Roman" w:cs="Times New Roman"/>
          <w:i/>
          <w:iCs/>
          <w:sz w:val="30"/>
          <w:szCs w:val="30"/>
        </w:rPr>
        <w:t>qui loquuntur mendacium, nempe quodquod illud sit.</w:t>
      </w:r>
      <w:r w:rsidRPr="00FC3D81">
        <w:rPr>
          <w:rFonts w:ascii="Times New Roman" w:hAnsi="Times New Roman" w:cs="Times New Roman"/>
          <w:sz w:val="30"/>
          <w:szCs w:val="30"/>
        </w:rPr>
        <w:t xml:space="preserve"> Et Sal. Prouerb. 6. </w:t>
      </w:r>
      <w:r w:rsidRPr="00FC3D81">
        <w:rPr>
          <w:rFonts w:ascii="Times New Roman" w:hAnsi="Times New Roman" w:cs="Times New Roman"/>
          <w:i/>
          <w:iCs/>
          <w:sz w:val="30"/>
          <w:szCs w:val="30"/>
        </w:rPr>
        <w:t>Linguam mendacem perdit Dominus.</w:t>
      </w:r>
      <w:r w:rsidRPr="00FC3D81">
        <w:rPr>
          <w:rFonts w:ascii="Times New Roman" w:hAnsi="Times New Roman" w:cs="Times New Roman"/>
          <w:sz w:val="30"/>
          <w:szCs w:val="30"/>
        </w:rPr>
        <w:t xml:space="preserve"> Proinde contra, inter alias caussas cur pij in Coelum recipi dicantur in Apoc. c. 14. haec etiam non vt postrema affertur, </w:t>
      </w:r>
      <w:r w:rsidRPr="00FC3D81">
        <w:rPr>
          <w:rFonts w:ascii="Times New Roman" w:hAnsi="Times New Roman" w:cs="Times New Roman"/>
          <w:i/>
          <w:iCs/>
          <w:sz w:val="30"/>
          <w:szCs w:val="30"/>
        </w:rPr>
        <w:t>quia</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non est inuentum mendacium in ore ipsorum.</w:t>
      </w:r>
      <w:r w:rsidRPr="00FC3D81">
        <w:rPr>
          <w:rFonts w:ascii="Times New Roman" w:hAnsi="Times New Roman" w:cs="Times New Roman"/>
          <w:sz w:val="30"/>
          <w:szCs w:val="30"/>
        </w:rPr>
        <w:t xml:space="preserve"> Hanc ob caussam, quicunque sapit, &amp; suis rebus consultum vult: is mendacium oderit, illudque auersabitur, quia nunquam illi benè cadet. Quò pertinet illud Menandri, ψεῦδος μισεῖ πᾶς σοφὸς, καὶ χρήσιμος. Quare cùm nullum sit mendacium, quod non secum suum adferat malum, suamque perniciem: Consequitur, si omne perniciosum mendacium fugiendum est, </w:t>
      </w:r>
      <w:r w:rsidRPr="00FC3D81">
        <w:rPr>
          <w:rFonts w:ascii="Times New Roman" w:hAnsi="Times New Roman" w:cs="Times New Roman"/>
          <w:sz w:val="30"/>
          <w:szCs w:val="30"/>
        </w:rPr>
        <w:lastRenderedPageBreak/>
        <w:t xml:space="preserve">nullum mendacium esse admittendum, quòd nullum tam possit esse officiosum, quod non admittatur contra officium, nullumque tam vtile vni, quod non sit detrimentosum alteri. Ita (vt credo) satis abundè &amp; perspicuè demonstratum est, nullum mendacium licitum esse viro bono, hominique Christiano, propterea quod omne mendacium vitiosum est &amp; malum: malum, id est peccatum, &amp; malum, id est, noxium &amp; perniciosum: ac proinde omne mendacium, iuxta Apostoli adhortationem, esse deponendum. </w:t>
      </w:r>
    </w:p>
    <w:p w14:paraId="7E0A709E" w14:textId="77777777" w:rsidR="00FC3D81" w:rsidRPr="00FC3D81" w:rsidRDefault="00FC3D81" w:rsidP="00FC3D81">
      <w:pPr>
        <w:rPr>
          <w:rFonts w:ascii="Times New Roman" w:hAnsi="Times New Roman" w:cs="Times New Roman"/>
          <w:sz w:val="30"/>
          <w:szCs w:val="30"/>
        </w:rPr>
      </w:pPr>
    </w:p>
    <w:p w14:paraId="718F56D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Argumenta in contrariam partem nulla sunt. Nam quòd 1. afferunt exempla piorum multorum, ex veteri Testamento: respondet Augustinus primùm, multa adferri tanquam mendacia, quae reuera non fuerunt mendacia, vt illud Abrahae, de vxore sua, </w:t>
      </w:r>
      <w:r w:rsidRPr="00FC3D81">
        <w:rPr>
          <w:rFonts w:ascii="Times New Roman" w:hAnsi="Times New Roman" w:cs="Times New Roman"/>
          <w:i/>
          <w:iCs/>
          <w:sz w:val="30"/>
          <w:szCs w:val="30"/>
        </w:rPr>
        <w:t>Soror mea est</w:t>
      </w:r>
      <w:r w:rsidRPr="00FC3D81">
        <w:rPr>
          <w:rFonts w:ascii="Times New Roman" w:hAnsi="Times New Roman" w:cs="Times New Roman"/>
          <w:sz w:val="30"/>
          <w:szCs w:val="30"/>
        </w:rPr>
        <w:t xml:space="preserve"> [Gen. 12.]: verum enim dixit iuxta consuetudinem Hebraeorum: quia erat filia patrui sui, qui nomine parentum vocabantur. Vt illud item Iacobi ad patrem Isaacum, </w:t>
      </w:r>
      <w:r w:rsidRPr="00FC3D81">
        <w:rPr>
          <w:rFonts w:ascii="Times New Roman" w:hAnsi="Times New Roman" w:cs="Times New Roman"/>
          <w:i/>
          <w:iCs/>
          <w:sz w:val="30"/>
          <w:szCs w:val="30"/>
        </w:rPr>
        <w:t>Ego sum primogenitus tuus Esau</w:t>
      </w:r>
      <w:r w:rsidRPr="00FC3D81">
        <w:rPr>
          <w:rFonts w:ascii="Times New Roman" w:hAnsi="Times New Roman" w:cs="Times New Roman"/>
          <w:sz w:val="30"/>
          <w:szCs w:val="30"/>
        </w:rPr>
        <w:t xml:space="preserve"> [Gen. 29.]. Etsi enim non erat talis secundùm carnalem natiuitatem: erat tamen secundùm diuinam dispensationem atque oraculum, quia ius primogeniturae ad lacobum transferendum erat, &amp; maior (secundùm carnem) seruire debebat minori. Augustinus ait, eum respondisse Propheticè, sicut &amp; Paulus, cùm dixit de summo Sacerdote, se nesciuisse, illum esse summum Sacerdotem. Praedixit enim eum tanquam officio indignum, percussum iri à Deo [Act. 25.]. Ait etiam, esse Ironiam in vers. 5. </w:t>
      </w:r>
      <w:r w:rsidRPr="00FC3D81">
        <w:rPr>
          <w:rFonts w:ascii="Times New Roman" w:hAnsi="Times New Roman" w:cs="Times New Roman"/>
          <w:i/>
          <w:iCs/>
          <w:sz w:val="30"/>
          <w:szCs w:val="30"/>
        </w:rPr>
        <w:t>Nesciebam, &amp;c.</w:t>
      </w:r>
      <w:r w:rsidRPr="00FC3D81">
        <w:rPr>
          <w:rFonts w:ascii="Times New Roman" w:hAnsi="Times New Roman" w:cs="Times New Roman"/>
          <w:sz w:val="30"/>
          <w:szCs w:val="30"/>
        </w:rPr>
        <w:t xml:space="preserve"> Alia multa adferebant Priscillianistae (vt recitat Augustinus) quae reuera non erant mendacia. Deinde, si quae verè fuerunt mendacia: ea tamen non probantur Spiritui S. in S. literis. Proinde licet imitanda sit illorum Sanctorum pietas: mendacia tamen, quibus vsi sunt, ad imitationem trahenda non sunt, nec ad regulam morum. </w:t>
      </w:r>
    </w:p>
    <w:p w14:paraId="2303FA55" w14:textId="77777777" w:rsidR="00FC3D81" w:rsidRPr="00FC3D81" w:rsidRDefault="00FC3D81" w:rsidP="00FC3D81">
      <w:pPr>
        <w:rPr>
          <w:rFonts w:ascii="Times New Roman" w:hAnsi="Times New Roman" w:cs="Times New Roman"/>
          <w:sz w:val="30"/>
          <w:szCs w:val="30"/>
        </w:rPr>
      </w:pPr>
    </w:p>
    <w:p w14:paraId="6AA7629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Adferunt etiam illud, à fine actionum, eas dicendas esse vel bonas vel malas. Cùm igitur quis mentitur propter optimum finem, puta, vt seruetur populus Dei, sicut fecerunt obstetrices Aegyptiorum, &amp; Rachab Iericuntina, &amp; Iudith, &amp;c. is non videtur improbandus propter mendacium. </w:t>
      </w:r>
    </w:p>
    <w:p w14:paraId="327D771F" w14:textId="77777777" w:rsidR="00FC3D81" w:rsidRPr="00FC3D81" w:rsidRDefault="00FC3D81" w:rsidP="00FC3D81">
      <w:pPr>
        <w:rPr>
          <w:rFonts w:ascii="Times New Roman" w:hAnsi="Times New Roman" w:cs="Times New Roman"/>
          <w:sz w:val="30"/>
          <w:szCs w:val="30"/>
        </w:rPr>
      </w:pPr>
    </w:p>
    <w:p w14:paraId="124FB25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In rebus adiaphoris, vti sunt multae ciuiles actiones, regula illa tenet: sed in praeceptis Dei, voluntas Dei spectanda est, quid vetet, quid iubeat. Ita actiones nostrae dicendae sunt vel bonae vel malae, non à fine propter quem agimus, sed à lege Dei, cui sunt vel consentaneae, vel dissentaneae. Cùm verò mendacium damnetur lege Dei, semper malum sit, </w:t>
      </w:r>
      <w:r w:rsidRPr="00FC3D81">
        <w:rPr>
          <w:rFonts w:ascii="Times New Roman" w:hAnsi="Times New Roman" w:cs="Times New Roman"/>
          <w:sz w:val="30"/>
          <w:szCs w:val="30"/>
        </w:rPr>
        <w:lastRenderedPageBreak/>
        <w:t xml:space="preserve">necesse est: ita vt nullo modo illud bono fine fieri possit bonum. Et huc pertinet illa egregia sententia D. August. quam ex libro contra mendacium, cap. 7. protulimus: ["]Nullum facinus tam malum esse, quod non possit defendi, si non quid fiat, sed tantùm cur fiat, consideretur.["] Interim non inficiamur, grauiora esse peccata, illa mendacia, quę in malum etiam finem, hoc est, in fraudem &amp; perniciem proximi dicuntur, illis quae officij &amp; beneficij gratia dicuntur, &amp; officiosa vocantur. </w:t>
      </w:r>
    </w:p>
    <w:p w14:paraId="16785692" w14:textId="77777777" w:rsidR="00FC3D81" w:rsidRPr="00FC3D81" w:rsidRDefault="00FC3D81" w:rsidP="00FC3D81">
      <w:pPr>
        <w:rPr>
          <w:rFonts w:ascii="Times New Roman" w:hAnsi="Times New Roman" w:cs="Times New Roman"/>
          <w:sz w:val="30"/>
          <w:szCs w:val="30"/>
        </w:rPr>
      </w:pPr>
    </w:p>
    <w:p w14:paraId="219DD8A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Quidam abutuntur illo dicto, è duobus malis, minus esse eligendum. Atqui majus malum est, verbi gratia, quòd verum dicendo, autor sim, vt quis alium occidat, quàm si mentiar, &amp; mentiendo duo impediam mala: vnum, quod quis admittat homicidium, alterum, quod innocens occidatur. Ergo, &amp;c. </w:t>
      </w:r>
    </w:p>
    <w:p w14:paraId="3F8D9905" w14:textId="77777777" w:rsidR="00FC3D81" w:rsidRPr="00FC3D81" w:rsidRDefault="00FC3D81" w:rsidP="00FC3D81">
      <w:pPr>
        <w:rPr>
          <w:rFonts w:ascii="Times New Roman" w:hAnsi="Times New Roman" w:cs="Times New Roman"/>
          <w:sz w:val="30"/>
          <w:szCs w:val="30"/>
        </w:rPr>
      </w:pPr>
    </w:p>
    <w:p w14:paraId="3634358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Regula illa de duobus malis politica est: &amp; de duobus malis, id est, de duobus incommodis, non autem de duobus peccatis intelligenda est. Nunquam enim licet peccatum aliquod admittere, vt aliud euitetur: [page 333] sicut neque vnquam faciendum est malum, vt eueniat bonum. Hac in re peccauit, Lothus, cùm euitandi criminis Sodomitici gratia in Angelos qui ad se diuerterant, filias suas prostituit, Gen. 19. August. contra Mendacium cap. 9. &amp; 10. improbat hanc regulam, cùm scilicet ad peccata trahitur. </w:t>
      </w:r>
    </w:p>
    <w:p w14:paraId="0BF728CF" w14:textId="77777777" w:rsidR="00FC3D81" w:rsidRPr="00FC3D81" w:rsidRDefault="00FC3D81" w:rsidP="00FC3D81">
      <w:pPr>
        <w:rPr>
          <w:rFonts w:ascii="Times New Roman" w:hAnsi="Times New Roman" w:cs="Times New Roman"/>
          <w:sz w:val="30"/>
          <w:szCs w:val="30"/>
        </w:rPr>
      </w:pPr>
    </w:p>
    <w:p w14:paraId="23E544B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Ad Minorem etiam respondetur:</w:t>
      </w:r>
      <w:r w:rsidRPr="00FC3D81">
        <w:rPr>
          <w:rFonts w:ascii="Times New Roman" w:hAnsi="Times New Roman" w:cs="Times New Roman"/>
          <w:sz w:val="30"/>
          <w:szCs w:val="30"/>
        </w:rPr>
        <w:t xml:space="preserve"> Negamus te esse autorem homicidij, si non mentiendo impedias. Alia enim ratione, quàm mendacio impedire potes homicidium illud: nempe vel tacendo veritatem, vel dicendo, te quidem scire, vbi sit ille, sed nolle dicere: quemadmodum legitur apud August. fecisse quidam Episcopus Firmus nomine, de Mendacio ad Consent. cap. 13. quem vehementer laudat ab hoc facto. </w:t>
      </w:r>
    </w:p>
    <w:p w14:paraId="2D8A378A" w14:textId="77777777" w:rsidR="00FC3D81" w:rsidRPr="00FC3D81" w:rsidRDefault="00FC3D81" w:rsidP="00FC3D81">
      <w:pPr>
        <w:rPr>
          <w:rFonts w:ascii="Times New Roman" w:hAnsi="Times New Roman" w:cs="Times New Roman"/>
          <w:sz w:val="30"/>
          <w:szCs w:val="30"/>
        </w:rPr>
      </w:pPr>
    </w:p>
    <w:p w14:paraId="2A8163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Obiicitur, quòd viri sancti etiam in Nouo Testamento, vti fuit Paulus, promiserunt se aliquid facturos, quod tamen postea non praestiterunt: neque tamen damnantur, vel accusantur. Licet igitur impune mentiri. </w:t>
      </w:r>
    </w:p>
    <w:p w14:paraId="40DE91EE" w14:textId="77777777" w:rsidR="00FC3D81" w:rsidRPr="00FC3D81" w:rsidRDefault="00FC3D81" w:rsidP="00FC3D81">
      <w:pPr>
        <w:rPr>
          <w:rFonts w:ascii="Times New Roman" w:hAnsi="Times New Roman" w:cs="Times New Roman"/>
          <w:sz w:val="30"/>
          <w:szCs w:val="30"/>
        </w:rPr>
      </w:pPr>
    </w:p>
    <w:p w14:paraId="359124D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Negatur illos propterea esse mentitos. Cùm enim promisit Paulus, se iturum in Hispaniam, item venturum ad Corinthios, nil dixit ore, vel scripsit, quod non habuerit etiam in animo: Mentitus igitur non est. Quòd autem non praestiterit quod promiserat, hoc fuit, quia DEVS noluit (vt ipse </w:t>
      </w:r>
      <w:r w:rsidRPr="00FC3D81">
        <w:rPr>
          <w:rFonts w:ascii="Times New Roman" w:hAnsi="Times New Roman" w:cs="Times New Roman"/>
          <w:sz w:val="30"/>
          <w:szCs w:val="30"/>
        </w:rPr>
        <w:lastRenderedPageBreak/>
        <w:t xml:space="preserve">fatetur) qui impedimenta obtulit. Et sic Gelasius etiam in Decret. c. 22. q. 2. c. Beatus. </w:t>
      </w:r>
    </w:p>
    <w:p w14:paraId="1C3FFE1D" w14:textId="77777777" w:rsidR="00FC3D81" w:rsidRPr="00FC3D81" w:rsidRDefault="00FC3D81" w:rsidP="00FC3D81">
      <w:pPr>
        <w:rPr>
          <w:rFonts w:ascii="Times New Roman" w:hAnsi="Times New Roman" w:cs="Times New Roman"/>
          <w:sz w:val="30"/>
          <w:szCs w:val="30"/>
        </w:rPr>
      </w:pPr>
    </w:p>
    <w:p w14:paraId="5E04717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Denique Priscillianistae obiiciebant hoc Apostoli dictum, </w:t>
      </w:r>
      <w:r w:rsidRPr="00FC3D81">
        <w:rPr>
          <w:rFonts w:ascii="Times New Roman" w:hAnsi="Times New Roman" w:cs="Times New Roman"/>
          <w:i/>
          <w:iCs/>
          <w:sz w:val="30"/>
          <w:szCs w:val="30"/>
        </w:rPr>
        <w:t>Quapropter deposito mendacio loquimini veritatem quisque cum proximo suo, quia sumus inuicem membra, &amp;c.</w:t>
      </w:r>
      <w:r w:rsidRPr="00FC3D81">
        <w:rPr>
          <w:rFonts w:ascii="Times New Roman" w:hAnsi="Times New Roman" w:cs="Times New Roman"/>
          <w:sz w:val="30"/>
          <w:szCs w:val="30"/>
        </w:rPr>
        <w:t xml:space="preserve"> Atquihomines diuersae religionis, non sunt nobis inuicem membra. Apud illos igitur licet vti mendaciis. </w:t>
      </w:r>
    </w:p>
    <w:p w14:paraId="6B825871" w14:textId="77777777" w:rsidR="00FC3D81" w:rsidRPr="00FC3D81" w:rsidRDefault="00FC3D81" w:rsidP="00FC3D81">
      <w:pPr>
        <w:rPr>
          <w:rFonts w:ascii="Times New Roman" w:hAnsi="Times New Roman" w:cs="Times New Roman"/>
          <w:sz w:val="30"/>
          <w:szCs w:val="30"/>
        </w:rPr>
      </w:pPr>
    </w:p>
    <w:p w14:paraId="0287E25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Primùm sunt membra eiusdem corporis, id est generis humani, quia omnes ex Adamo. Secundò possunt fieri membra eiusdem corporis quod est Ecclesia, &amp; haec est responsio Augustini. Denique fallacia admittitur, quae dicitur non caussae. Vnam adfert caussam Apostolus, quae congruebat fidelibus, ad quos scribebat: sed non omnes attulit. Haec vna certè generalis est: quia mendacium per se peccatum est, &amp; pugnat, cum veritate: fugiendum igitur est: </w:t>
      </w:r>
      <w:r w:rsidRPr="00FC3D81">
        <w:rPr>
          <w:rFonts w:ascii="Times New Roman" w:hAnsi="Times New Roman" w:cs="Times New Roman"/>
          <w:i/>
          <w:iCs/>
          <w:sz w:val="30"/>
          <w:szCs w:val="30"/>
        </w:rPr>
        <w:t>Ac de tertio cap. satis.</w:t>
      </w:r>
      <w:r w:rsidRPr="00FC3D81">
        <w:rPr>
          <w:rFonts w:ascii="Times New Roman" w:hAnsi="Times New Roman" w:cs="Times New Roman"/>
          <w:sz w:val="30"/>
          <w:szCs w:val="30"/>
        </w:rPr>
        <w:t xml:space="preserve"> </w:t>
      </w:r>
    </w:p>
    <w:p w14:paraId="3201C2E6" w14:textId="77777777" w:rsidR="00FC3D81" w:rsidRPr="00FC3D81" w:rsidRDefault="00FC3D81" w:rsidP="00FC3D81">
      <w:pPr>
        <w:rPr>
          <w:rFonts w:ascii="Times New Roman" w:hAnsi="Times New Roman" w:cs="Times New Roman"/>
          <w:sz w:val="30"/>
          <w:szCs w:val="30"/>
        </w:rPr>
      </w:pPr>
    </w:p>
    <w:p w14:paraId="089EAF0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QUARTO. </w:t>
      </w:r>
    </w:p>
    <w:p w14:paraId="4AAC5B61" w14:textId="77777777" w:rsidR="00FC3D81" w:rsidRPr="00FC3D81" w:rsidRDefault="00FC3D81" w:rsidP="00FC3D81">
      <w:pPr>
        <w:rPr>
          <w:rFonts w:ascii="Times New Roman" w:hAnsi="Times New Roman" w:cs="Times New Roman"/>
          <w:sz w:val="30"/>
          <w:szCs w:val="30"/>
        </w:rPr>
      </w:pPr>
    </w:p>
    <w:p w14:paraId="513A83E9"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Caput quartum est, an liceat aliquando supprimere veritatem.</w:t>
      </w:r>
      <w:r w:rsidRPr="00FC3D81">
        <w:rPr>
          <w:rFonts w:ascii="Times New Roman" w:hAnsi="Times New Roman" w:cs="Times New Roman"/>
          <w:sz w:val="30"/>
          <w:szCs w:val="30"/>
        </w:rPr>
        <w:t xml:space="preserve"> Duplex distinctio praemittenda est: </w:t>
      </w:r>
      <w:r w:rsidRPr="00FC3D81">
        <w:rPr>
          <w:rFonts w:ascii="Times New Roman" w:hAnsi="Times New Roman" w:cs="Times New Roman"/>
          <w:i/>
          <w:iCs/>
          <w:sz w:val="30"/>
          <w:szCs w:val="30"/>
        </w:rPr>
        <w:t>Prima,</w:t>
      </w:r>
      <w:r w:rsidRPr="00FC3D81">
        <w:rPr>
          <w:rFonts w:ascii="Times New Roman" w:hAnsi="Times New Roman" w:cs="Times New Roman"/>
          <w:sz w:val="30"/>
          <w:szCs w:val="30"/>
        </w:rPr>
        <w:t xml:space="preserve"> veritas duplex, vna religiosa seu fidei, altera politica, &amp; quae ad fidem non pertinet. </w:t>
      </w:r>
      <w:r w:rsidRPr="00FC3D81">
        <w:rPr>
          <w:rFonts w:ascii="Times New Roman" w:hAnsi="Times New Roman" w:cs="Times New Roman"/>
          <w:i/>
          <w:iCs/>
          <w:sz w:val="30"/>
          <w:szCs w:val="30"/>
        </w:rPr>
        <w:t>Secunda,</w:t>
      </w:r>
      <w:r w:rsidRPr="00FC3D81">
        <w:rPr>
          <w:rFonts w:ascii="Times New Roman" w:hAnsi="Times New Roman" w:cs="Times New Roman"/>
          <w:sz w:val="30"/>
          <w:szCs w:val="30"/>
        </w:rPr>
        <w:t xml:space="preserve"> de politica bifariam loqui possumus, nempe aut quatenus in iudicio agitur, &amp; à Magistratu interrogamur, aut quatenus extra iudicium sumus &amp; loquimur. </w:t>
      </w:r>
      <w:r w:rsidRPr="00FC3D81">
        <w:rPr>
          <w:rFonts w:ascii="Times New Roman" w:hAnsi="Times New Roman" w:cs="Times New Roman"/>
          <w:i/>
          <w:iCs/>
          <w:sz w:val="30"/>
          <w:szCs w:val="30"/>
        </w:rPr>
        <w:t xml:space="preserve">His positis, breuiter respondeo. </w:t>
      </w:r>
    </w:p>
    <w:p w14:paraId="4CE35C28" w14:textId="77777777" w:rsidR="00FC3D81" w:rsidRPr="00FC3D81" w:rsidRDefault="00FC3D81" w:rsidP="00FC3D81">
      <w:pPr>
        <w:rPr>
          <w:rFonts w:ascii="Times New Roman" w:hAnsi="Times New Roman" w:cs="Times New Roman"/>
          <w:i/>
          <w:iCs/>
          <w:sz w:val="30"/>
          <w:szCs w:val="30"/>
        </w:rPr>
      </w:pPr>
    </w:p>
    <w:p w14:paraId="4953548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Prima conclusio.</w:t>
      </w:r>
      <w:r w:rsidRPr="00FC3D81">
        <w:rPr>
          <w:rFonts w:ascii="Times New Roman" w:hAnsi="Times New Roman" w:cs="Times New Roman"/>
          <w:sz w:val="30"/>
          <w:szCs w:val="30"/>
        </w:rPr>
        <w:t xml:space="preserve"> Interrogati de fide nostra, eam tenemur ingenuè confiteri, nec supprimere licet. Rom. 10. </w:t>
      </w:r>
      <w:r w:rsidRPr="00FC3D81">
        <w:rPr>
          <w:rFonts w:ascii="Times New Roman" w:hAnsi="Times New Roman" w:cs="Times New Roman"/>
          <w:i/>
          <w:iCs/>
          <w:sz w:val="30"/>
          <w:szCs w:val="30"/>
        </w:rPr>
        <w:t>Corde creditur ad iustitiam, ore fit confessio ad salutem.</w:t>
      </w:r>
      <w:r w:rsidRPr="00FC3D81">
        <w:rPr>
          <w:rFonts w:ascii="Times New Roman" w:hAnsi="Times New Roman" w:cs="Times New Roman"/>
          <w:sz w:val="30"/>
          <w:szCs w:val="30"/>
        </w:rPr>
        <w:t xml:space="preserve"> Matth. 12. </w:t>
      </w:r>
      <w:r w:rsidRPr="00FC3D81">
        <w:rPr>
          <w:rFonts w:ascii="Times New Roman" w:hAnsi="Times New Roman" w:cs="Times New Roman"/>
          <w:i/>
          <w:iCs/>
          <w:sz w:val="30"/>
          <w:szCs w:val="30"/>
        </w:rPr>
        <w:t>Qui erubuerit me coram hominibus, erubescam &amp; Ego cum coram Patre meo.</w:t>
      </w:r>
      <w:r w:rsidRPr="00FC3D81">
        <w:rPr>
          <w:rFonts w:ascii="Times New Roman" w:hAnsi="Times New Roman" w:cs="Times New Roman"/>
          <w:sz w:val="30"/>
          <w:szCs w:val="30"/>
        </w:rPr>
        <w:t xml:space="preserve"> Et praeceptum Apostoli perspicuum est, 1. Pet. 3. </w:t>
      </w:r>
      <w:r w:rsidRPr="00FC3D81">
        <w:rPr>
          <w:rFonts w:ascii="Times New Roman" w:hAnsi="Times New Roman" w:cs="Times New Roman"/>
          <w:i/>
          <w:iCs/>
          <w:sz w:val="30"/>
          <w:szCs w:val="30"/>
        </w:rPr>
        <w:t>Parati estote ad respondendum omni petenti rationem eius, quae in vobis est, spei.</w:t>
      </w:r>
      <w:r w:rsidRPr="00FC3D81">
        <w:rPr>
          <w:rFonts w:ascii="Times New Roman" w:hAnsi="Times New Roman" w:cs="Times New Roman"/>
          <w:sz w:val="30"/>
          <w:szCs w:val="30"/>
        </w:rPr>
        <w:t xml:space="preserve"> Caeteroqui pietas ipsa saepe postulat, vt veritatem taceamus, quòd scilicet non expediat vel ad gloriam Dei promouendam, vel ad aedificationem proximi procurandam, mysteria Dei liberè profiteri &amp; praedicare. Quò pertinet illud Christi, </w:t>
      </w:r>
      <w:r w:rsidRPr="00FC3D81">
        <w:rPr>
          <w:rFonts w:ascii="Times New Roman" w:hAnsi="Times New Roman" w:cs="Times New Roman"/>
          <w:i/>
          <w:iCs/>
          <w:sz w:val="30"/>
          <w:szCs w:val="30"/>
        </w:rPr>
        <w:t>Nolite spargere margaritas ante porcos, &amp; sanctum obiicere canibus</w:t>
      </w:r>
      <w:r w:rsidRPr="00FC3D81">
        <w:rPr>
          <w:rFonts w:ascii="Times New Roman" w:hAnsi="Times New Roman" w:cs="Times New Roman"/>
          <w:sz w:val="30"/>
          <w:szCs w:val="30"/>
        </w:rPr>
        <w:t xml:space="preserve"> [Matth. 7.]. Caeterùm, quia de hac veritatis confessione &amp; praedicatione non loquitur Apostolus, sed de altera: ideo hac omissa, venio ad </w:t>
      </w:r>
      <w:r w:rsidRPr="00FC3D81">
        <w:rPr>
          <w:rFonts w:ascii="Times New Roman" w:hAnsi="Times New Roman" w:cs="Times New Roman"/>
          <w:sz w:val="30"/>
          <w:szCs w:val="30"/>
        </w:rPr>
        <w:lastRenderedPageBreak/>
        <w:t xml:space="preserve">politicam. Exactior enim de confessione fidei disputatio hic non est necessaria. </w:t>
      </w:r>
      <w:r w:rsidRPr="00FC3D81">
        <w:rPr>
          <w:rFonts w:ascii="Times New Roman" w:hAnsi="Times New Roman" w:cs="Times New Roman"/>
          <w:i/>
          <w:iCs/>
          <w:sz w:val="30"/>
          <w:szCs w:val="30"/>
        </w:rPr>
        <w:t xml:space="preserve">De politica igitur haec prima esto Thesis. </w:t>
      </w:r>
    </w:p>
    <w:p w14:paraId="1CDFA640" w14:textId="77777777" w:rsidR="00FC3D81" w:rsidRPr="00FC3D81" w:rsidRDefault="00FC3D81" w:rsidP="00FC3D81">
      <w:pPr>
        <w:rPr>
          <w:rFonts w:ascii="Times New Roman" w:hAnsi="Times New Roman" w:cs="Times New Roman"/>
          <w:sz w:val="30"/>
          <w:szCs w:val="30"/>
        </w:rPr>
      </w:pPr>
    </w:p>
    <w:p w14:paraId="4AF9B6D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THESIS I. </w:t>
      </w:r>
    </w:p>
    <w:p w14:paraId="68E87540" w14:textId="77777777" w:rsidR="00FC3D81" w:rsidRPr="00FC3D81" w:rsidRDefault="00FC3D81" w:rsidP="00FC3D81">
      <w:pPr>
        <w:rPr>
          <w:rFonts w:ascii="Times New Roman" w:hAnsi="Times New Roman" w:cs="Times New Roman"/>
          <w:sz w:val="30"/>
          <w:szCs w:val="30"/>
        </w:rPr>
      </w:pPr>
    </w:p>
    <w:p w14:paraId="38E710F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In iudicio legitimè instituto, si tanquam testis de veritate dicenda, secundum formam iuris interrogemur: neque mentiri, neque veritatem supprimere licet, de qua interrogamur. </w:t>
      </w:r>
    </w:p>
    <w:p w14:paraId="138278C0" w14:textId="77777777" w:rsidR="00FC3D81" w:rsidRPr="00FC3D81" w:rsidRDefault="00FC3D81" w:rsidP="00FC3D81">
      <w:pPr>
        <w:rPr>
          <w:rFonts w:ascii="Times New Roman" w:hAnsi="Times New Roman" w:cs="Times New Roman"/>
          <w:sz w:val="30"/>
          <w:szCs w:val="30"/>
        </w:rPr>
      </w:pPr>
    </w:p>
    <w:p w14:paraId="0F5F06E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Ratio est, quia iudex vt Minister Dei interrogat. Vt igitur non licet mentiri, nec veritatem dissimulare Deo: sic neque iudici nomine Dei, secundùm formam iuris interroganti. Sic enim peccatur contra iustitiam publicam, cui quisque obtemperare tenetur. Pertinet huc Apostoli dictum Rom. 13. </w:t>
      </w:r>
      <w:r w:rsidRPr="00FC3D81">
        <w:rPr>
          <w:rFonts w:ascii="Times New Roman" w:hAnsi="Times New Roman" w:cs="Times New Roman"/>
          <w:i/>
          <w:iCs/>
          <w:sz w:val="30"/>
          <w:szCs w:val="30"/>
        </w:rPr>
        <w:t>Qui resistit potestati, Dei ordinationi resistit.</w:t>
      </w:r>
      <w:r w:rsidRPr="00FC3D81">
        <w:rPr>
          <w:rFonts w:ascii="Times New Roman" w:hAnsi="Times New Roman" w:cs="Times New Roman"/>
          <w:sz w:val="30"/>
          <w:szCs w:val="30"/>
        </w:rPr>
        <w:t xml:space="preserve"> Annon verò resistit potestati, qui in iudicio de re aliqua legitime interrogatus, veritatem dicere recusat? Adde, quòd ferè in iudiciis praestito iureiurando de veritate dicenda interrogari solemus. Habemus item expressum hac de re mandatum. </w:t>
      </w:r>
      <w:r w:rsidRPr="00FC3D81">
        <w:rPr>
          <w:rFonts w:ascii="Times New Roman" w:hAnsi="Times New Roman" w:cs="Times New Roman"/>
          <w:i/>
          <w:iCs/>
          <w:sz w:val="30"/>
          <w:szCs w:val="30"/>
        </w:rPr>
        <w:t>Non dices falsum testimonium.</w:t>
      </w:r>
      <w:r w:rsidRPr="00FC3D81">
        <w:rPr>
          <w:rFonts w:ascii="Times New Roman" w:hAnsi="Times New Roman" w:cs="Times New Roman"/>
          <w:sz w:val="30"/>
          <w:szCs w:val="30"/>
        </w:rPr>
        <w:t xml:space="preserve"> Hac enim negatiua complexus est Deus affirmatiuam, nempe vt verum, in iudicio praesertim dicamus. Secus verò se res habet, si aut non sit legitimus iudex, aut non legitimè &amp; secundùm formam iuris interroget. De qua quaestione plura apud luris peritos. </w:t>
      </w:r>
    </w:p>
    <w:p w14:paraId="4B980197" w14:textId="77777777" w:rsidR="00FC3D81" w:rsidRPr="00FC3D81" w:rsidRDefault="00FC3D81" w:rsidP="00FC3D81">
      <w:pPr>
        <w:rPr>
          <w:rFonts w:ascii="Times New Roman" w:hAnsi="Times New Roman" w:cs="Times New Roman"/>
          <w:sz w:val="30"/>
          <w:szCs w:val="30"/>
        </w:rPr>
      </w:pPr>
    </w:p>
    <w:p w14:paraId="2181D08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THESIS II. </w:t>
      </w:r>
    </w:p>
    <w:p w14:paraId="0C28A5C1" w14:textId="77777777" w:rsidR="00FC3D81" w:rsidRPr="00FC3D81" w:rsidRDefault="00FC3D81" w:rsidP="00FC3D81">
      <w:pPr>
        <w:rPr>
          <w:rFonts w:ascii="Times New Roman" w:hAnsi="Times New Roman" w:cs="Times New Roman"/>
          <w:sz w:val="30"/>
          <w:szCs w:val="30"/>
        </w:rPr>
      </w:pPr>
    </w:p>
    <w:p w14:paraId="0E6B9C22"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Ipse etiam reus, si in iudicio legitimo, secundum formam iuris, de crimine interrogetur, tenetur veritatem confiteri. </w:t>
      </w:r>
    </w:p>
    <w:p w14:paraId="51516E9C" w14:textId="77777777" w:rsidR="00FC3D81" w:rsidRPr="00FC3D81" w:rsidRDefault="00FC3D81" w:rsidP="00FC3D81">
      <w:pPr>
        <w:rPr>
          <w:rFonts w:ascii="Times New Roman" w:hAnsi="Times New Roman" w:cs="Times New Roman"/>
          <w:sz w:val="30"/>
          <w:szCs w:val="30"/>
        </w:rPr>
      </w:pPr>
    </w:p>
    <w:p w14:paraId="3C0D419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Ratio eadem, quae iam allata est. Iudicium enim est Dei: in Deum igitur peccat, qui in iudicio recusat veritatem confiteri. Deinde peccat [page 334] in iudicem, cui denegat quod debet. Peccat denique in proximum accusatorem, qui nisi reus veritatem confiteatur, poena talionis punietur innocens. Est igitur contra dilectionem Deie proximi, si reus in iudicio legitimè interrogatus, crimen aut neget, aut non fateatur. Exempla non affero breuitatis caussa: praesertim quia de hac veritatis confessione in iudicio, non loquitur Apostolus in hoc cap. sed de priuata, qua quisque cum proximo suo agere &amp; negotiari debet. Ad hanc igitur venio. </w:t>
      </w:r>
    </w:p>
    <w:p w14:paraId="639A45C6" w14:textId="77777777" w:rsidR="00FC3D81" w:rsidRPr="00FC3D81" w:rsidRDefault="00FC3D81" w:rsidP="00FC3D81">
      <w:pPr>
        <w:rPr>
          <w:rFonts w:ascii="Times New Roman" w:hAnsi="Times New Roman" w:cs="Times New Roman"/>
          <w:sz w:val="30"/>
          <w:szCs w:val="30"/>
        </w:rPr>
      </w:pPr>
    </w:p>
    <w:p w14:paraId="3073A9C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THESIS III. </w:t>
      </w:r>
    </w:p>
    <w:p w14:paraId="6045F463" w14:textId="77777777" w:rsidR="00FC3D81" w:rsidRPr="00FC3D81" w:rsidRDefault="00FC3D81" w:rsidP="00FC3D81">
      <w:pPr>
        <w:rPr>
          <w:rFonts w:ascii="Times New Roman" w:hAnsi="Times New Roman" w:cs="Times New Roman"/>
          <w:i/>
          <w:iCs/>
          <w:sz w:val="30"/>
          <w:szCs w:val="30"/>
        </w:rPr>
      </w:pPr>
    </w:p>
    <w:p w14:paraId="76BD6EC6"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Et licet, &amp; saepe expedit, veritatem supprimere. </w:t>
      </w:r>
    </w:p>
    <w:p w14:paraId="5C4FA8F3" w14:textId="77777777" w:rsidR="00FC3D81" w:rsidRPr="00FC3D81" w:rsidRDefault="00FC3D81" w:rsidP="00FC3D81">
      <w:pPr>
        <w:rPr>
          <w:rFonts w:ascii="Times New Roman" w:hAnsi="Times New Roman" w:cs="Times New Roman"/>
          <w:sz w:val="30"/>
          <w:szCs w:val="30"/>
        </w:rPr>
      </w:pPr>
    </w:p>
    <w:p w14:paraId="7711584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Quia nulli iubemur omnem veritatem, &amp; vbique, &amp; apud omnes, &amp; omni tempore explicare. Nam quod scriptura ait, </w:t>
      </w:r>
      <w:r w:rsidRPr="00FC3D81">
        <w:rPr>
          <w:rFonts w:ascii="Times New Roman" w:hAnsi="Times New Roman" w:cs="Times New Roman"/>
          <w:i/>
          <w:iCs/>
          <w:sz w:val="30"/>
          <w:szCs w:val="30"/>
        </w:rPr>
        <w:t>Loquimini veritatem:</w:t>
      </w:r>
      <w:r w:rsidRPr="00FC3D81">
        <w:rPr>
          <w:rFonts w:ascii="Times New Roman" w:hAnsi="Times New Roman" w:cs="Times New Roman"/>
          <w:sz w:val="30"/>
          <w:szCs w:val="30"/>
        </w:rPr>
        <w:t xml:space="preserve"> primùm praecepta affirmatiua non obstringunt ad semper, ad omnia loca, &amp; ad omnes. Deinde sensus est, vt sincerè cum proximo agamus, &amp; sine defraudatione: hoc autem fieri potest, etiamsi non omnem explices veritatem. </w:t>
      </w:r>
    </w:p>
    <w:p w14:paraId="6F73979E" w14:textId="77777777" w:rsidR="00FC3D81" w:rsidRPr="00FC3D81" w:rsidRDefault="00FC3D81" w:rsidP="00FC3D81">
      <w:pPr>
        <w:rPr>
          <w:rFonts w:ascii="Times New Roman" w:hAnsi="Times New Roman" w:cs="Times New Roman"/>
          <w:sz w:val="30"/>
          <w:szCs w:val="30"/>
        </w:rPr>
      </w:pPr>
    </w:p>
    <w:p w14:paraId="408C78B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Quia charitas saepe postulat, vt multa celemus. Quò pertinet illud, </w:t>
      </w:r>
      <w:r w:rsidRPr="00FC3D81">
        <w:rPr>
          <w:rFonts w:ascii="Times New Roman" w:hAnsi="Times New Roman" w:cs="Times New Roman"/>
          <w:i/>
          <w:iCs/>
          <w:sz w:val="30"/>
          <w:szCs w:val="30"/>
        </w:rPr>
        <w:t xml:space="preserve">Charitas operit multitudinem peccatorum. </w:t>
      </w:r>
    </w:p>
    <w:p w14:paraId="67FFE91B" w14:textId="77777777" w:rsidR="00FC3D81" w:rsidRPr="00FC3D81" w:rsidRDefault="00FC3D81" w:rsidP="00FC3D81">
      <w:pPr>
        <w:rPr>
          <w:rFonts w:ascii="Times New Roman" w:hAnsi="Times New Roman" w:cs="Times New Roman"/>
          <w:sz w:val="30"/>
          <w:szCs w:val="30"/>
        </w:rPr>
      </w:pPr>
    </w:p>
    <w:p w14:paraId="5F9EAED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Quia, si sapientis est, omnia ad finem optimum dirigere: Ergo licet ea celare, quae si reuelentur, impediunt ne finem optimum consequamur. Atque hoc proprium est sapientum virorum. Nec solùm licet celare, sed debent celari. Valde inconsultum esset Reipub. si Senatores quicquid decernitur in Senatu, reuelarent. </w:t>
      </w:r>
    </w:p>
    <w:p w14:paraId="65A63583" w14:textId="77777777" w:rsidR="00FC3D81" w:rsidRPr="00FC3D81" w:rsidRDefault="00FC3D81" w:rsidP="00FC3D81">
      <w:pPr>
        <w:rPr>
          <w:rFonts w:ascii="Times New Roman" w:hAnsi="Times New Roman" w:cs="Times New Roman"/>
          <w:sz w:val="30"/>
          <w:szCs w:val="30"/>
        </w:rPr>
      </w:pPr>
    </w:p>
    <w:p w14:paraId="345FC06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Pertinent huc etiam exempla sanctorum &amp; Christi. Christus certè non omnibus sese patefecit ante passionem, quis esset, nempe naturalis Dei filius. Quid ita? Quia impeditum fuisset consilium Dei de morte ipsius. Quò illud Apostoli pertinet. 1. Cor. 2. </w:t>
      </w:r>
      <w:r w:rsidRPr="00FC3D81">
        <w:rPr>
          <w:rFonts w:ascii="Times New Roman" w:hAnsi="Times New Roman" w:cs="Times New Roman"/>
          <w:i/>
          <w:iCs/>
          <w:sz w:val="30"/>
          <w:szCs w:val="30"/>
        </w:rPr>
        <w:t>Si cognouissent, nunquam Dominum gloriae crucifixissent.</w:t>
      </w:r>
      <w:r w:rsidRPr="00FC3D81">
        <w:rPr>
          <w:rFonts w:ascii="Times New Roman" w:hAnsi="Times New Roman" w:cs="Times New Roman"/>
          <w:sz w:val="30"/>
          <w:szCs w:val="30"/>
        </w:rPr>
        <w:t xml:space="preserve"> Dixit etiam, </w:t>
      </w:r>
      <w:r w:rsidRPr="00FC3D81">
        <w:rPr>
          <w:rFonts w:ascii="Times New Roman" w:hAnsi="Times New Roman" w:cs="Times New Roman"/>
          <w:i/>
          <w:iCs/>
          <w:sz w:val="30"/>
          <w:szCs w:val="30"/>
        </w:rPr>
        <w:t>vobis datum est nosse mysteria regni Dei: caeteris autem per parabolas.</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multa habeo quae vobis dicam, sed non potestis, ferre.</w:t>
      </w:r>
      <w:r w:rsidRPr="00FC3D81">
        <w:rPr>
          <w:rFonts w:ascii="Times New Roman" w:hAnsi="Times New Roman" w:cs="Times New Roman"/>
          <w:sz w:val="30"/>
          <w:szCs w:val="30"/>
        </w:rPr>
        <w:t xml:space="preserve"> Matth. 13. Ioh. 16. </w:t>
      </w:r>
    </w:p>
    <w:p w14:paraId="5864F2C7" w14:textId="77777777" w:rsidR="00FC3D81" w:rsidRPr="00FC3D81" w:rsidRDefault="00FC3D81" w:rsidP="00FC3D81">
      <w:pPr>
        <w:rPr>
          <w:rFonts w:ascii="Times New Roman" w:hAnsi="Times New Roman" w:cs="Times New Roman"/>
          <w:sz w:val="30"/>
          <w:szCs w:val="30"/>
        </w:rPr>
      </w:pPr>
    </w:p>
    <w:p w14:paraId="33C2A17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Nemo certè laudari potest, si quae per infirmitatem admisit crimina: eaque secreto, ea omnibus &amp; vbique inuulget. Nemo enim se debet infamem reddere. Rursus nemo etiam debet, quaecunque accepit dona, ea iactare, &amp; passim praedicare. Quid enim ineprius atque putidius? Licet ergo, imò expedit, multa vera tacere. Confirmat argumentum hoc Apostolus suo exemplo, qui primùm, licet peccata quae palàm admiserat aduersus Christum &amp; eius Ecclesiam, palàm etiam confessus sit &amp; lingua &amp; scriptis, quòd hoc videbat cedere in gloriam Christi: secreta tamen non publicauit. Quid ita? quòd videret hoc non decere nec expedire. Rursus licet semper &amp; vbique praedicaret gratiam Dei erga se, ac quaecunque in se erant bona, ea dona esse </w:t>
      </w:r>
      <w:r w:rsidRPr="00FC3D81">
        <w:rPr>
          <w:rFonts w:ascii="Times New Roman" w:hAnsi="Times New Roman" w:cs="Times New Roman"/>
          <w:sz w:val="30"/>
          <w:szCs w:val="30"/>
        </w:rPr>
        <w:lastRenderedPageBreak/>
        <w:t xml:space="preserve">Dei inculcaret: non omnia tamen explicauit neque iactauit. Quid ita? Quia non ex pediebat, ne videretur gloriari in illis donis. Atque hoc est, quod ad Corin. scribit: </w:t>
      </w:r>
      <w:r w:rsidRPr="00FC3D81">
        <w:rPr>
          <w:rFonts w:ascii="Times New Roman" w:hAnsi="Times New Roman" w:cs="Times New Roman"/>
          <w:i/>
          <w:iCs/>
          <w:sz w:val="30"/>
          <w:szCs w:val="30"/>
        </w:rPr>
        <w:t>Si gloriari voluero, non ero insipiens: parcam verò, ne quis de me existimet vltra quod videt in me, aut audit ex me</w:t>
      </w:r>
      <w:r w:rsidRPr="00FC3D81">
        <w:rPr>
          <w:rFonts w:ascii="Times New Roman" w:hAnsi="Times New Roman" w:cs="Times New Roman"/>
          <w:sz w:val="30"/>
          <w:szCs w:val="30"/>
        </w:rPr>
        <w:t xml:space="preserve"> [1. Cor. 12.]. Quis non videat his verbis illos insipientiae perstringi, qui dona accepta singula praedicant, deque iis gloriantur? Sapientis igitur est multa tacere, quae vera sunt. Sed interim non licet negare quae quis habet dona, humilitatis seu modestiae caussa: quoniam hac ratione mentiretur, quod nunquam licitum esse, abundè demonstratum est. Pertinet huc Salomonis dictum, </w:t>
      </w:r>
      <w:r w:rsidRPr="00FC3D81">
        <w:rPr>
          <w:rFonts w:ascii="Times New Roman" w:hAnsi="Times New Roman" w:cs="Times New Roman"/>
          <w:i/>
          <w:iCs/>
          <w:sz w:val="30"/>
          <w:szCs w:val="30"/>
        </w:rPr>
        <w:t>Omnia tempus habet, tempus est loquendi, tempus etiam est tacendi</w:t>
      </w:r>
      <w:r w:rsidRPr="00FC3D81">
        <w:rPr>
          <w:rFonts w:ascii="Times New Roman" w:hAnsi="Times New Roman" w:cs="Times New Roman"/>
          <w:sz w:val="30"/>
          <w:szCs w:val="30"/>
        </w:rPr>
        <w:t xml:space="preserve"> [Eccles. 3.], nempe quae etiam vera sunt. Semper verò cum fratribus agendum est sincere, sine dolo &amp; fraude: &amp; hic est sensus Apostoli Ephes. 4. </w:t>
      </w:r>
    </w:p>
    <w:p w14:paraId="4CB8747F" w14:textId="77777777" w:rsidR="00FC3D81" w:rsidRPr="00FC3D81" w:rsidRDefault="00FC3D81" w:rsidP="00FC3D81">
      <w:pPr>
        <w:rPr>
          <w:rFonts w:ascii="Times New Roman" w:hAnsi="Times New Roman" w:cs="Times New Roman"/>
          <w:sz w:val="30"/>
          <w:szCs w:val="30"/>
        </w:rPr>
      </w:pPr>
    </w:p>
    <w:p w14:paraId="5B59FD0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Si quis aduersus hanc doctrinam excipiat, dissimulationem esse vitiosam, quia opponitur candori, tacere autem verum nil aliud esse, quàm dissimulare: Huic facilè respondetur, non omnem dissimulationem esse vitiosam, neque candori veritatique opponi, sed eam tantùm, quae fraudi esse potest proximo tuo. Deus certè dissimulat peccata nostra: Et Christus suam Deitatem, plerisque omnibus ante passionem dissimulauit. Hoc enim vtile erat humano generi, vt supra dictum est: &amp; nemini faciebat iniuriam. Illaigitur, quae cum iniuria &amp; fraude proximi coniuncta est dissimulatio vel simulatio, vitiosa est, &amp; Christianum hominem non decet: quę verò eò spectat, vt ne bona consilia &amp; decreta impediantur, ac proinde quae potius in vtilitatem proximi, quàm in damnum cedit, ea mala non est, sed summopere laudanda. Sic Christus coram duobus illis discipulis, qui ibant Emaunta, dissimulauit se esse Christum, &amp; simulauit, se esse peregrinum quendam. Quorsum? [Luc. 24.] Vt eorum incredulitatem ab ipsis extorqueret &amp; reprehenderet, conuinceretque è S. Literis, Christum oportuisse pati: Et tamen verum etiam erat, illum esse peregrinum. Simulauit item se longiùs iturum. Quorsum? Vt accenderet in eis sui retinendi desiderium. Neque tamen falsum simulauit: reuera enim proculiturus erat, nem pe in Coelum. Ergo cum in illa simulatione &amp; dissimulatione nihil fuerit falsi, vtraque autem fuerit sine fraude proximi, imò cum ad illorum vtilitatem referretur: sancta fuit simulatio &amp; dissimulatio: &amp; quaecunque his similes sunt, tantum abest vt improbari possint, vt summoperè sint laudandae. </w:t>
      </w:r>
      <w:r w:rsidRPr="00FC3D81">
        <w:rPr>
          <w:rFonts w:ascii="Times New Roman" w:hAnsi="Times New Roman" w:cs="Times New Roman"/>
          <w:i/>
          <w:iCs/>
          <w:sz w:val="30"/>
          <w:szCs w:val="30"/>
        </w:rPr>
        <w:t>Ac de quarto Capite satis.</w:t>
      </w:r>
      <w:r w:rsidRPr="00FC3D81">
        <w:rPr>
          <w:rFonts w:ascii="Times New Roman" w:hAnsi="Times New Roman" w:cs="Times New Roman"/>
          <w:sz w:val="30"/>
          <w:szCs w:val="30"/>
        </w:rPr>
        <w:t xml:space="preserve"> </w:t>
      </w:r>
    </w:p>
    <w:p w14:paraId="264E08E2" w14:textId="77777777" w:rsidR="00FC3D81" w:rsidRPr="00FC3D81" w:rsidRDefault="00FC3D81" w:rsidP="00FC3D81">
      <w:pPr>
        <w:rPr>
          <w:rFonts w:ascii="Times New Roman" w:hAnsi="Times New Roman" w:cs="Times New Roman"/>
          <w:sz w:val="30"/>
          <w:szCs w:val="30"/>
        </w:rPr>
      </w:pPr>
    </w:p>
    <w:p w14:paraId="1AB7972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335] DE QUINTO. </w:t>
      </w:r>
    </w:p>
    <w:p w14:paraId="102F615B" w14:textId="77777777" w:rsidR="00FC3D81" w:rsidRPr="00FC3D81" w:rsidRDefault="00FC3D81" w:rsidP="00FC3D81">
      <w:pPr>
        <w:rPr>
          <w:rFonts w:ascii="Times New Roman" w:hAnsi="Times New Roman" w:cs="Times New Roman"/>
          <w:sz w:val="30"/>
          <w:szCs w:val="30"/>
        </w:rPr>
      </w:pPr>
    </w:p>
    <w:p w14:paraId="04B6A8E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 iis omnibus facilè colligi potest, quas ob caussas deponendum sit mendacium, &amp; sequenda dicendaque veritas: ac proinde sincerè &amp; candidè agendum sit cum proximo nostro. </w:t>
      </w:r>
    </w:p>
    <w:p w14:paraId="6E79FB95" w14:textId="77777777" w:rsidR="00FC3D81" w:rsidRPr="00FC3D81" w:rsidRDefault="00FC3D81" w:rsidP="00FC3D81">
      <w:pPr>
        <w:rPr>
          <w:rFonts w:ascii="Times New Roman" w:hAnsi="Times New Roman" w:cs="Times New Roman"/>
          <w:sz w:val="30"/>
          <w:szCs w:val="30"/>
        </w:rPr>
      </w:pPr>
    </w:p>
    <w:p w14:paraId="58B56B4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Apostolus vnam exprimit caussam, dicendo, </w:t>
      </w:r>
      <w:r w:rsidRPr="00FC3D81">
        <w:rPr>
          <w:rFonts w:ascii="Times New Roman" w:hAnsi="Times New Roman" w:cs="Times New Roman"/>
          <w:i/>
          <w:iCs/>
          <w:sz w:val="30"/>
          <w:szCs w:val="30"/>
        </w:rPr>
        <w:t>Quia sumus inuicem membra:</w:t>
      </w:r>
      <w:r w:rsidRPr="00FC3D81">
        <w:rPr>
          <w:rFonts w:ascii="Times New Roman" w:hAnsi="Times New Roman" w:cs="Times New Roman"/>
          <w:sz w:val="30"/>
          <w:szCs w:val="30"/>
        </w:rPr>
        <w:t xml:space="preserve"> sed non ideo hanc solam esse docuit. Valet haec maximè inter eos, qui sunt Christiani Christique membra: sed aliae etiam sunt, quae reliquos homines, ad deponendum mendacium, &amp; ad sequendam veritatem permouere debent: nimirum, quia veritas per se bona est &amp; laudabilis, mendacium autem vt cum veritate pugnans, semper &amp; per se malum est, atque peccatum. </w:t>
      </w:r>
    </w:p>
    <w:p w14:paraId="42E16F11" w14:textId="77777777" w:rsidR="00FC3D81" w:rsidRPr="00FC3D81" w:rsidRDefault="00FC3D81" w:rsidP="00FC3D81">
      <w:pPr>
        <w:rPr>
          <w:rFonts w:ascii="Times New Roman" w:hAnsi="Times New Roman" w:cs="Times New Roman"/>
          <w:sz w:val="30"/>
          <w:szCs w:val="30"/>
        </w:rPr>
      </w:pPr>
    </w:p>
    <w:p w14:paraId="5D6EA4B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Quia lege Dei cauetur, ne mentiamur, iubemur autem loqui veritatem. </w:t>
      </w:r>
    </w:p>
    <w:p w14:paraId="78B1A32B" w14:textId="77777777" w:rsidR="00FC3D81" w:rsidRPr="00FC3D81" w:rsidRDefault="00FC3D81" w:rsidP="00FC3D81">
      <w:pPr>
        <w:rPr>
          <w:rFonts w:ascii="Times New Roman" w:hAnsi="Times New Roman" w:cs="Times New Roman"/>
          <w:sz w:val="30"/>
          <w:szCs w:val="30"/>
        </w:rPr>
      </w:pPr>
    </w:p>
    <w:p w14:paraId="51CDACA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Quia qui loquitur veritatem, similis Deo fit, qui autem mentitur, Diabold. </w:t>
      </w:r>
    </w:p>
    <w:p w14:paraId="5A6511BA" w14:textId="77777777" w:rsidR="00FC3D81" w:rsidRPr="00FC3D81" w:rsidRDefault="00FC3D81" w:rsidP="00FC3D81">
      <w:pPr>
        <w:rPr>
          <w:rFonts w:ascii="Times New Roman" w:hAnsi="Times New Roman" w:cs="Times New Roman"/>
          <w:sz w:val="30"/>
          <w:szCs w:val="30"/>
        </w:rPr>
      </w:pPr>
    </w:p>
    <w:p w14:paraId="7265F9F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Quia veritas ad conseruandam humanam societatem &amp; amicitiam pertinet, mendacium autem ad eam euertendam. </w:t>
      </w:r>
    </w:p>
    <w:p w14:paraId="4D335A10" w14:textId="77777777" w:rsidR="00FC3D81" w:rsidRPr="00FC3D81" w:rsidRDefault="00FC3D81" w:rsidP="00FC3D81">
      <w:pPr>
        <w:rPr>
          <w:rFonts w:ascii="Times New Roman" w:hAnsi="Times New Roman" w:cs="Times New Roman"/>
          <w:sz w:val="30"/>
          <w:szCs w:val="30"/>
        </w:rPr>
      </w:pPr>
    </w:p>
    <w:p w14:paraId="4612EFD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Quia Deus diligit veritatem, odit autem mendacium. </w:t>
      </w:r>
    </w:p>
    <w:p w14:paraId="5F886871" w14:textId="77777777" w:rsidR="00FC3D81" w:rsidRPr="00FC3D81" w:rsidRDefault="00FC3D81" w:rsidP="00FC3D81">
      <w:pPr>
        <w:rPr>
          <w:rFonts w:ascii="Times New Roman" w:hAnsi="Times New Roman" w:cs="Times New Roman"/>
          <w:sz w:val="30"/>
          <w:szCs w:val="30"/>
        </w:rPr>
      </w:pPr>
    </w:p>
    <w:p w14:paraId="0F1BA69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6. Quia veritas pars est iustitiae, mendacium autem iniustitiae. </w:t>
      </w:r>
    </w:p>
    <w:p w14:paraId="32D3E6FF" w14:textId="77777777" w:rsidR="00FC3D81" w:rsidRPr="00FC3D81" w:rsidRDefault="00FC3D81" w:rsidP="00FC3D81">
      <w:pPr>
        <w:rPr>
          <w:rFonts w:ascii="Times New Roman" w:hAnsi="Times New Roman" w:cs="Times New Roman"/>
          <w:sz w:val="30"/>
          <w:szCs w:val="30"/>
        </w:rPr>
      </w:pPr>
    </w:p>
    <w:p w14:paraId="0651983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7. Quia mendacium semper alicui est perniciosum, veritas autem suo loco &amp; tempore prudenter pronunciata, semper vtilis est. </w:t>
      </w:r>
    </w:p>
    <w:p w14:paraId="03480ADC" w14:textId="77777777" w:rsidR="00FC3D81" w:rsidRPr="00FC3D81" w:rsidRDefault="00FC3D81" w:rsidP="00FC3D81">
      <w:pPr>
        <w:rPr>
          <w:rFonts w:ascii="Times New Roman" w:hAnsi="Times New Roman" w:cs="Times New Roman"/>
          <w:sz w:val="30"/>
          <w:szCs w:val="30"/>
        </w:rPr>
      </w:pPr>
    </w:p>
    <w:p w14:paraId="7DD54DD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8. Quia qui mentitur, fidem sibi adimit, ne deinceps sibi vera etiam dicenti credatur, eoque autoritatem monendi, arguendi, docendi amittit: Qui autem veritatem semper loquitur, maiorem sibi apud omnes conciliat autoritatem &amp; fidem. </w:t>
      </w:r>
    </w:p>
    <w:p w14:paraId="7B1852F3" w14:textId="77777777" w:rsidR="00FC3D81" w:rsidRPr="00FC3D81" w:rsidRDefault="00FC3D81" w:rsidP="00FC3D81">
      <w:pPr>
        <w:rPr>
          <w:rFonts w:ascii="Times New Roman" w:hAnsi="Times New Roman" w:cs="Times New Roman"/>
          <w:sz w:val="30"/>
          <w:szCs w:val="30"/>
        </w:rPr>
      </w:pPr>
    </w:p>
    <w:p w14:paraId="6F33323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9. Quia denique (vt Paulus ait) sumus inuicem membra, sub vno capite Christo, qui est veritas ipsa: alter igitur alterum fallere &amp; decipere non debet: fallitur autem mendacio. Meritò igitur audiendus est Apostolus, qui ex Zach. 8. hortatur nos ad deponendum mendacium, scilicet omne, &amp; vt loquamur veritatem, quisque cum proximo suo. </w:t>
      </w:r>
    </w:p>
    <w:p w14:paraId="1A1AE850" w14:textId="77777777" w:rsidR="00FC3D81" w:rsidRPr="00FC3D81" w:rsidRDefault="00FC3D81" w:rsidP="00FC3D81">
      <w:pPr>
        <w:rPr>
          <w:rFonts w:ascii="Times New Roman" w:hAnsi="Times New Roman" w:cs="Times New Roman"/>
          <w:sz w:val="30"/>
          <w:szCs w:val="30"/>
        </w:rPr>
      </w:pPr>
    </w:p>
    <w:p w14:paraId="154F07A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Plura ad ea quae de mendacio diximus, non addam. Multas quaestiones proponit, Augustinus in vtroque libro ad Consentium &amp; de mendacio, &amp; contra mendacium: sed ad omnes ex iis quae diximus, facilè potest responderi. </w:t>
      </w:r>
    </w:p>
    <w:p w14:paraId="13E63DAF" w14:textId="77777777" w:rsidR="00FC3D81" w:rsidRPr="00FC3D81" w:rsidRDefault="00FC3D81" w:rsidP="00FC3D81">
      <w:pPr>
        <w:rPr>
          <w:rFonts w:ascii="Times New Roman" w:hAnsi="Times New Roman" w:cs="Times New Roman"/>
          <w:sz w:val="30"/>
          <w:szCs w:val="30"/>
        </w:rPr>
      </w:pPr>
    </w:p>
    <w:p w14:paraId="02D9212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FVRTO IN </w:t>
      </w:r>
    </w:p>
    <w:p w14:paraId="5ED92F4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locum ad Ephes. cap. 4. </w:t>
      </w:r>
    </w:p>
    <w:p w14:paraId="4CF6ADE7" w14:textId="77777777" w:rsidR="00FC3D81" w:rsidRPr="00FC3D81" w:rsidRDefault="00FC3D81" w:rsidP="00FC3D81">
      <w:pPr>
        <w:rPr>
          <w:rFonts w:ascii="Times New Roman" w:hAnsi="Times New Roman" w:cs="Times New Roman"/>
          <w:sz w:val="30"/>
          <w:szCs w:val="30"/>
        </w:rPr>
      </w:pPr>
    </w:p>
    <w:p w14:paraId="2E7A46D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 furabatur, iam non furetur: magis autem laboret, operans quod bonum est manibus: vt habeat quod communicet, cui opus est. </w:t>
      </w:r>
    </w:p>
    <w:p w14:paraId="23FD8539" w14:textId="77777777" w:rsidR="00FC3D81" w:rsidRPr="00FC3D81" w:rsidRDefault="00FC3D81" w:rsidP="00FC3D81">
      <w:pPr>
        <w:rPr>
          <w:rFonts w:ascii="Times New Roman" w:hAnsi="Times New Roman" w:cs="Times New Roman"/>
          <w:sz w:val="30"/>
          <w:szCs w:val="30"/>
        </w:rPr>
      </w:pPr>
    </w:p>
    <w:p w14:paraId="4FEC95A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Tria praecipua facit Apostolus iis verbis: I. </w:t>
      </w:r>
      <w:r w:rsidRPr="00FC3D81">
        <w:rPr>
          <w:rFonts w:ascii="Times New Roman" w:hAnsi="Times New Roman" w:cs="Times New Roman"/>
          <w:i/>
          <w:iCs/>
          <w:sz w:val="30"/>
          <w:szCs w:val="30"/>
        </w:rPr>
        <w:t>Primum</w:t>
      </w:r>
      <w:r w:rsidRPr="00FC3D81">
        <w:rPr>
          <w:rFonts w:ascii="Times New Roman" w:hAnsi="Times New Roman" w:cs="Times New Roman"/>
          <w:sz w:val="30"/>
          <w:szCs w:val="30"/>
        </w:rPr>
        <w:t xml:space="preserve"> damnat furtum, tanquam rem pugnantem cum lege Dei &amp; Naturae, ac proinde ab illo dehortatur filios Dei, tanquam illis indignissimo: &amp; hoc dicendo, </w:t>
      </w:r>
      <w:r w:rsidRPr="00FC3D81">
        <w:rPr>
          <w:rFonts w:ascii="Times New Roman" w:hAnsi="Times New Roman" w:cs="Times New Roman"/>
          <w:i/>
          <w:iCs/>
          <w:sz w:val="30"/>
          <w:szCs w:val="30"/>
        </w:rPr>
        <w:t>Qui furabatur non amplius furetur:</w:t>
      </w:r>
      <w:r w:rsidRPr="00FC3D81">
        <w:rPr>
          <w:rFonts w:ascii="Times New Roman" w:hAnsi="Times New Roman" w:cs="Times New Roman"/>
          <w:sz w:val="30"/>
          <w:szCs w:val="30"/>
        </w:rPr>
        <w:t xml:space="preserve"> haec est autem prima pars resipiscentiae, vt recedas à malo. </w:t>
      </w:r>
    </w:p>
    <w:p w14:paraId="423504A0" w14:textId="77777777" w:rsidR="00FC3D81" w:rsidRPr="00FC3D81" w:rsidRDefault="00FC3D81" w:rsidP="00FC3D81">
      <w:pPr>
        <w:rPr>
          <w:rFonts w:ascii="Times New Roman" w:hAnsi="Times New Roman" w:cs="Times New Roman"/>
          <w:sz w:val="30"/>
          <w:szCs w:val="30"/>
        </w:rPr>
      </w:pPr>
    </w:p>
    <w:p w14:paraId="06FF3E6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Deinde remedia ostendit, quibus per Dei gratiam, vitium hoc furandi curare possimus: quorum 1. </w:t>
      </w:r>
      <w:r w:rsidRPr="00FC3D81">
        <w:rPr>
          <w:rFonts w:ascii="Times New Roman" w:hAnsi="Times New Roman" w:cs="Times New Roman"/>
          <w:i/>
          <w:iCs/>
          <w:sz w:val="30"/>
          <w:szCs w:val="30"/>
        </w:rPr>
        <w:t>vnum</w:t>
      </w:r>
      <w:r w:rsidRPr="00FC3D81">
        <w:rPr>
          <w:rFonts w:ascii="Times New Roman" w:hAnsi="Times New Roman" w:cs="Times New Roman"/>
          <w:sz w:val="30"/>
          <w:szCs w:val="30"/>
        </w:rPr>
        <w:t xml:space="preserve"> est, ne sinant se pij homines per ignauiam &amp; otium opprimi à paupertate, vt non habeant vnde viuant, sed honesto potius aliquo exercitio occupentur, eoque sibi victum aliaque necessaria comparent: &amp; hoc dicendo, μᾶλλον δὲ κοπάτω ἐργαζόμενος τὸ ἀγαθόν. 2. Alterum est, ne etiam quicquid lucrantur, aut habent bonorum, illud per prodigalitatem profundant: sed frugaliter viuendo, aliquid sibi &amp; aliis vt boni patres familias in posterum reponant. </w:t>
      </w:r>
    </w:p>
    <w:p w14:paraId="0908B0F6" w14:textId="77777777" w:rsidR="00FC3D81" w:rsidRPr="00FC3D81" w:rsidRDefault="00FC3D81" w:rsidP="00FC3D81">
      <w:pPr>
        <w:rPr>
          <w:rFonts w:ascii="Times New Roman" w:hAnsi="Times New Roman" w:cs="Times New Roman"/>
          <w:sz w:val="30"/>
          <w:szCs w:val="30"/>
        </w:rPr>
      </w:pPr>
    </w:p>
    <w:p w14:paraId="2D7976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Tertium est vt neque auarè omnia sibi retineant, sed superata per charitatem auaritia, fratribus egentibus de suis bonis communicent. Vtrumque hoc secundum &amp; tertium, illis verbis docet, ἵνα ἔχῃ μεταδιδόναι τῷ χρείαν ἔχοντι. Si enim debemus habere, quod possimus egenis distribuere: non vult igitur omnia à nobis prodigaliter consumi: deinde etiam non vult omnia à nobis auare retineri. </w:t>
      </w:r>
    </w:p>
    <w:p w14:paraId="27CF8179" w14:textId="77777777" w:rsidR="00FC3D81" w:rsidRPr="00FC3D81" w:rsidRDefault="00FC3D81" w:rsidP="00FC3D81">
      <w:pPr>
        <w:rPr>
          <w:rFonts w:ascii="Times New Roman" w:hAnsi="Times New Roman" w:cs="Times New Roman"/>
          <w:sz w:val="30"/>
          <w:szCs w:val="30"/>
        </w:rPr>
      </w:pPr>
    </w:p>
    <w:p w14:paraId="5EA6C11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Sunt haec tria apta ad euitandum furtum remedia: quia horum contrariis, ad furandum adigimur, furtumque fouetur. Atque haec est altera pars poenitentiae, vt scilicet faciamus bonum. Ergo ex consequenti tertio loco tres praecipuas furti caussas indicat: primò, paupertatem cum ignauia &amp; otio </w:t>
      </w:r>
      <w:r w:rsidRPr="00FC3D81">
        <w:rPr>
          <w:rFonts w:ascii="Times New Roman" w:hAnsi="Times New Roman" w:cs="Times New Roman"/>
          <w:sz w:val="30"/>
          <w:szCs w:val="30"/>
        </w:rPr>
        <w:lastRenderedPageBreak/>
        <w:t xml:space="preserve">coniunctam: Secundò, prodigalitatem, quam solet sequi paupertas. Denique &amp; auaritiam, qua fit, vt non contenti bonis nostris, alienis etiam insidiemur. </w:t>
      </w:r>
    </w:p>
    <w:p w14:paraId="3E4B84A6" w14:textId="77777777" w:rsidR="00FC3D81" w:rsidRPr="00FC3D81" w:rsidRDefault="00FC3D81" w:rsidP="00FC3D81">
      <w:pPr>
        <w:rPr>
          <w:rFonts w:ascii="Times New Roman" w:hAnsi="Times New Roman" w:cs="Times New Roman"/>
          <w:sz w:val="30"/>
          <w:szCs w:val="30"/>
        </w:rPr>
      </w:pPr>
    </w:p>
    <w:p w14:paraId="722CAB9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Notandum verò est in verbis Apostoli postremis includi bonorum furto sublatorum restitutionem. Si enim de nostris communicandum est egeniis: multò magis igitur aliena sunt restituenda: ideo de hoc etiam nonnihil dicendum erit. </w:t>
      </w:r>
    </w:p>
    <w:p w14:paraId="36BFD783" w14:textId="77777777" w:rsidR="00FC3D81" w:rsidRPr="00FC3D81" w:rsidRDefault="00FC3D81" w:rsidP="00FC3D81">
      <w:pPr>
        <w:rPr>
          <w:rFonts w:ascii="Times New Roman" w:hAnsi="Times New Roman" w:cs="Times New Roman"/>
          <w:sz w:val="30"/>
          <w:szCs w:val="30"/>
        </w:rPr>
      </w:pPr>
    </w:p>
    <w:p w14:paraId="78BB88A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Certum autem est, Apostolum nomine </w:t>
      </w:r>
      <w:r w:rsidRPr="00FC3D81">
        <w:rPr>
          <w:rFonts w:ascii="Times New Roman" w:hAnsi="Times New Roman" w:cs="Times New Roman"/>
          <w:i/>
          <w:iCs/>
          <w:sz w:val="30"/>
          <w:szCs w:val="30"/>
        </w:rPr>
        <w:t>furti,</w:t>
      </w:r>
      <w:r w:rsidRPr="00FC3D81">
        <w:rPr>
          <w:rFonts w:ascii="Times New Roman" w:hAnsi="Times New Roman" w:cs="Times New Roman"/>
          <w:sz w:val="30"/>
          <w:szCs w:val="30"/>
        </w:rPr>
        <w:t xml:space="preserve"> hoc loco intellexisse omnem actionem, qua aliorum bona nobis quo iure, quaue iniuria, hoc est, iniquè vsurpamus: quae duplex esse solet, vna occulta per fraudes &amp; dolos, perque clandestinas surreptiones: altera manifesta, per vim apertam: quarum prior propriè furtum, posterior rapina &amp; violenta extorsio appellari solet. Caeterùm, quia vox κλέπτειν, qua vtitur Apostolus, propriè ad priorem actionis speciem refertur (est enim κλέπτειν, si Grammaticis credendum est, quasi καλύπτειν, cùm scilicet quis occultata fraude, dolo &amp; actione, aliena sibi [page 336] vsurpat bona, aliisque erepta, sua facit): hac de caussa, omisso peculiari loco de rapina &amp; violentis extorsionibus ac depopulationibus, quae propriae sunt potentiorum aduersus impotentiores, locum duntaxat de furto explicandum suscepimus. </w:t>
      </w:r>
    </w:p>
    <w:p w14:paraId="4D75E36E" w14:textId="77777777" w:rsidR="00FC3D81" w:rsidRPr="00FC3D81" w:rsidRDefault="00FC3D81" w:rsidP="00FC3D81">
      <w:pPr>
        <w:rPr>
          <w:rFonts w:ascii="Times New Roman" w:hAnsi="Times New Roman" w:cs="Times New Roman"/>
          <w:sz w:val="30"/>
          <w:szCs w:val="30"/>
        </w:rPr>
      </w:pPr>
    </w:p>
    <w:p w14:paraId="3EA2C35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Haec autem octo capita discutienda nobis sunt. </w:t>
      </w:r>
    </w:p>
    <w:p w14:paraId="052D7672" w14:textId="77777777" w:rsidR="00FC3D81" w:rsidRPr="00FC3D81" w:rsidRDefault="00FC3D81" w:rsidP="00FC3D81">
      <w:pPr>
        <w:rPr>
          <w:rFonts w:ascii="Times New Roman" w:hAnsi="Times New Roman" w:cs="Times New Roman"/>
          <w:sz w:val="30"/>
          <w:szCs w:val="30"/>
        </w:rPr>
      </w:pPr>
    </w:p>
    <w:p w14:paraId="3C25949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w:t>
      </w:r>
      <w:r w:rsidRPr="00FC3D81">
        <w:rPr>
          <w:rFonts w:ascii="Times New Roman" w:hAnsi="Times New Roman" w:cs="Times New Roman"/>
          <w:i/>
          <w:iCs/>
          <w:sz w:val="30"/>
          <w:szCs w:val="30"/>
        </w:rPr>
        <w:t xml:space="preserve">Quid sit furtum: ac proinde quinam fures dici possint. </w:t>
      </w:r>
    </w:p>
    <w:p w14:paraId="08C2EA0F" w14:textId="77777777" w:rsidR="00FC3D81" w:rsidRPr="00FC3D81" w:rsidRDefault="00FC3D81" w:rsidP="00FC3D81">
      <w:pPr>
        <w:rPr>
          <w:rFonts w:ascii="Times New Roman" w:hAnsi="Times New Roman" w:cs="Times New Roman"/>
          <w:sz w:val="30"/>
          <w:szCs w:val="30"/>
        </w:rPr>
      </w:pPr>
    </w:p>
    <w:p w14:paraId="3899FC9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w:t>
      </w:r>
      <w:r w:rsidRPr="00FC3D81">
        <w:rPr>
          <w:rFonts w:ascii="Times New Roman" w:hAnsi="Times New Roman" w:cs="Times New Roman"/>
          <w:i/>
          <w:iCs/>
          <w:sz w:val="30"/>
          <w:szCs w:val="30"/>
        </w:rPr>
        <w:t>Quotuplex sit. Haec enim duo supponit Apostolus tanquam cognita, cùm ait,</w:t>
      </w:r>
      <w:r w:rsidRPr="00FC3D81">
        <w:rPr>
          <w:rFonts w:ascii="Times New Roman" w:hAnsi="Times New Roman" w:cs="Times New Roman"/>
          <w:sz w:val="30"/>
          <w:szCs w:val="30"/>
        </w:rPr>
        <w:t xml:space="preserve"> Qui furabatur, non amplius furetur. </w:t>
      </w:r>
    </w:p>
    <w:p w14:paraId="067B2C95" w14:textId="77777777" w:rsidR="00FC3D81" w:rsidRPr="00FC3D81" w:rsidRDefault="00FC3D81" w:rsidP="00FC3D81">
      <w:pPr>
        <w:rPr>
          <w:rFonts w:ascii="Times New Roman" w:hAnsi="Times New Roman" w:cs="Times New Roman"/>
          <w:sz w:val="30"/>
          <w:szCs w:val="30"/>
        </w:rPr>
      </w:pPr>
    </w:p>
    <w:p w14:paraId="3E6A04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w:t>
      </w:r>
      <w:r w:rsidRPr="00FC3D81">
        <w:rPr>
          <w:rFonts w:ascii="Times New Roman" w:hAnsi="Times New Roman" w:cs="Times New Roman"/>
          <w:i/>
          <w:iCs/>
          <w:sz w:val="30"/>
          <w:szCs w:val="30"/>
        </w:rPr>
        <w:t xml:space="preserve">An semper peccatum sit, &amp; quàm graue. </w:t>
      </w:r>
    </w:p>
    <w:p w14:paraId="044720EA" w14:textId="77777777" w:rsidR="00FC3D81" w:rsidRPr="00FC3D81" w:rsidRDefault="00FC3D81" w:rsidP="00FC3D81">
      <w:pPr>
        <w:rPr>
          <w:rFonts w:ascii="Times New Roman" w:hAnsi="Times New Roman" w:cs="Times New Roman"/>
          <w:sz w:val="30"/>
          <w:szCs w:val="30"/>
        </w:rPr>
      </w:pPr>
    </w:p>
    <w:p w14:paraId="37C66ED3"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4. </w:t>
      </w:r>
      <w:r w:rsidRPr="00FC3D81">
        <w:rPr>
          <w:rFonts w:ascii="Times New Roman" w:hAnsi="Times New Roman" w:cs="Times New Roman"/>
          <w:i/>
          <w:iCs/>
          <w:sz w:val="30"/>
          <w:szCs w:val="30"/>
        </w:rPr>
        <w:t xml:space="preserve">Quot modis quis crimine furti teneri possit. </w:t>
      </w:r>
    </w:p>
    <w:p w14:paraId="529668DF" w14:textId="77777777" w:rsidR="00FC3D81" w:rsidRPr="00FC3D81" w:rsidRDefault="00FC3D81" w:rsidP="00FC3D81">
      <w:pPr>
        <w:rPr>
          <w:rFonts w:ascii="Times New Roman" w:hAnsi="Times New Roman" w:cs="Times New Roman"/>
          <w:sz w:val="30"/>
          <w:szCs w:val="30"/>
        </w:rPr>
      </w:pPr>
    </w:p>
    <w:p w14:paraId="6F421324"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5. </w:t>
      </w:r>
      <w:r w:rsidRPr="00FC3D81">
        <w:rPr>
          <w:rFonts w:ascii="Times New Roman" w:hAnsi="Times New Roman" w:cs="Times New Roman"/>
          <w:i/>
          <w:iCs/>
          <w:sz w:val="30"/>
          <w:szCs w:val="30"/>
        </w:rPr>
        <w:t xml:space="preserve">De caussis furti. </w:t>
      </w:r>
    </w:p>
    <w:p w14:paraId="54E54E01" w14:textId="77777777" w:rsidR="00FC3D81" w:rsidRPr="00FC3D81" w:rsidRDefault="00FC3D81" w:rsidP="00FC3D81">
      <w:pPr>
        <w:rPr>
          <w:rFonts w:ascii="Times New Roman" w:hAnsi="Times New Roman" w:cs="Times New Roman"/>
          <w:sz w:val="30"/>
          <w:szCs w:val="30"/>
        </w:rPr>
      </w:pPr>
    </w:p>
    <w:p w14:paraId="7BEE54DA"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6. </w:t>
      </w:r>
      <w:r w:rsidRPr="00FC3D81">
        <w:rPr>
          <w:rFonts w:ascii="Times New Roman" w:hAnsi="Times New Roman" w:cs="Times New Roman"/>
          <w:i/>
          <w:iCs/>
          <w:sz w:val="30"/>
          <w:szCs w:val="30"/>
        </w:rPr>
        <w:t xml:space="preserve">De restitutione rerum furto sublatarum, vel earum compensatione. </w:t>
      </w:r>
    </w:p>
    <w:p w14:paraId="013A1CE5" w14:textId="77777777" w:rsidR="00FC3D81" w:rsidRPr="00FC3D81" w:rsidRDefault="00FC3D81" w:rsidP="00FC3D81">
      <w:pPr>
        <w:rPr>
          <w:rFonts w:ascii="Times New Roman" w:hAnsi="Times New Roman" w:cs="Times New Roman"/>
          <w:sz w:val="30"/>
          <w:szCs w:val="30"/>
        </w:rPr>
      </w:pPr>
    </w:p>
    <w:p w14:paraId="2D732DAC"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7. </w:t>
      </w:r>
      <w:r w:rsidRPr="00FC3D81">
        <w:rPr>
          <w:rFonts w:ascii="Times New Roman" w:hAnsi="Times New Roman" w:cs="Times New Roman"/>
          <w:i/>
          <w:iCs/>
          <w:sz w:val="30"/>
          <w:szCs w:val="30"/>
        </w:rPr>
        <w:t xml:space="preserve">De remediis ad furtum porrò euitandum. </w:t>
      </w:r>
    </w:p>
    <w:p w14:paraId="36ABE6F8" w14:textId="77777777" w:rsidR="00FC3D81" w:rsidRPr="00FC3D81" w:rsidRDefault="00FC3D81" w:rsidP="00FC3D81">
      <w:pPr>
        <w:rPr>
          <w:rFonts w:ascii="Times New Roman" w:hAnsi="Times New Roman" w:cs="Times New Roman"/>
          <w:sz w:val="30"/>
          <w:szCs w:val="30"/>
        </w:rPr>
      </w:pPr>
    </w:p>
    <w:p w14:paraId="7BC88202"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8. </w:t>
      </w:r>
      <w:r w:rsidRPr="00FC3D81">
        <w:rPr>
          <w:rFonts w:ascii="Times New Roman" w:hAnsi="Times New Roman" w:cs="Times New Roman"/>
          <w:i/>
          <w:iCs/>
          <w:sz w:val="30"/>
          <w:szCs w:val="30"/>
        </w:rPr>
        <w:t xml:space="preserve">Ad extremum, de vsura nonnihil dicemus, quatenus licita sit, &amp; quatenus non sit. Videtur enim &amp; ipsa, species quadam esse furti. </w:t>
      </w:r>
    </w:p>
    <w:p w14:paraId="56307B04" w14:textId="77777777" w:rsidR="00FC3D81" w:rsidRPr="00FC3D81" w:rsidRDefault="00FC3D81" w:rsidP="00FC3D81">
      <w:pPr>
        <w:rPr>
          <w:rFonts w:ascii="Times New Roman" w:hAnsi="Times New Roman" w:cs="Times New Roman"/>
          <w:sz w:val="30"/>
          <w:szCs w:val="30"/>
        </w:rPr>
      </w:pPr>
    </w:p>
    <w:p w14:paraId="1CEC1EB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PRIMO. </w:t>
      </w:r>
    </w:p>
    <w:p w14:paraId="29626F21" w14:textId="77777777" w:rsidR="00FC3D81" w:rsidRPr="00FC3D81" w:rsidRDefault="00FC3D81" w:rsidP="00FC3D81">
      <w:pPr>
        <w:rPr>
          <w:rFonts w:ascii="Times New Roman" w:hAnsi="Times New Roman" w:cs="Times New Roman"/>
          <w:sz w:val="30"/>
          <w:szCs w:val="30"/>
        </w:rPr>
      </w:pPr>
    </w:p>
    <w:p w14:paraId="404DFE0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Fvrti notationem variam esse lego apud Latinos. Varro voluit dici </w:t>
      </w:r>
      <w:r w:rsidRPr="00FC3D81">
        <w:rPr>
          <w:rFonts w:ascii="Times New Roman" w:hAnsi="Times New Roman" w:cs="Times New Roman"/>
          <w:i/>
          <w:iCs/>
          <w:sz w:val="30"/>
          <w:szCs w:val="30"/>
        </w:rPr>
        <w:t>furtum,</w:t>
      </w:r>
      <w:r w:rsidRPr="00FC3D81">
        <w:rPr>
          <w:rFonts w:ascii="Times New Roman" w:hAnsi="Times New Roman" w:cs="Times New Roman"/>
          <w:sz w:val="30"/>
          <w:szCs w:val="30"/>
        </w:rPr>
        <w:t xml:space="preserve"> quasi furuum, quod atrum apud veteres Romanos significabat: &amp; ita appellari docuit, quòd obscurè &amp; clam, obscuraque &amp; atra nocte, tanquam commodissimo tempore, admitti soleant furta. Alij à fraude, quòd per fraudem fiant. Alij à ferendo, id est, auferendo. Alij à Graeco deducunt φὼρ, quod furtum significat: &amp; φὼρ, esse ἀπὸ τοῦ φέρειν, ab auferendo: furto enim auferuntur aliena bona. De quibus Instit. lib. 4. Tit. 1. §. 2. </w:t>
      </w:r>
    </w:p>
    <w:p w14:paraId="0B167556" w14:textId="77777777" w:rsidR="00FC3D81" w:rsidRPr="00FC3D81" w:rsidRDefault="00FC3D81" w:rsidP="00FC3D81">
      <w:pPr>
        <w:rPr>
          <w:rFonts w:ascii="Times New Roman" w:hAnsi="Times New Roman" w:cs="Times New Roman"/>
          <w:sz w:val="30"/>
          <w:szCs w:val="30"/>
        </w:rPr>
      </w:pPr>
    </w:p>
    <w:p w14:paraId="77A0193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Proprietas certè furti est, vt clanculum fiat, &amp; bona auferantur occultè &amp; tectè. Hoc etiam significat vox, qua vtitur Apostolus, Κλέπτειν. Aiunt enim esse, (vt supra dixiquasi καλύπτειν, abscondere: quòd furari nihil aliud sit, quàm tectè &amp; in abscondito, ac praeter conscientiam Domini, bona eius auferre. </w:t>
      </w:r>
    </w:p>
    <w:p w14:paraId="53F43CEE" w14:textId="77777777" w:rsidR="00FC3D81" w:rsidRPr="00FC3D81" w:rsidRDefault="00FC3D81" w:rsidP="00FC3D81">
      <w:pPr>
        <w:rPr>
          <w:rFonts w:ascii="Times New Roman" w:hAnsi="Times New Roman" w:cs="Times New Roman"/>
          <w:sz w:val="30"/>
          <w:szCs w:val="30"/>
        </w:rPr>
      </w:pPr>
    </w:p>
    <w:p w14:paraId="5BD24A2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Hebraica vox </w:t>
      </w:r>
      <w:r w:rsidRPr="00FC3D81">
        <w:rPr>
          <w:rFonts w:ascii="Times New Roman" w:hAnsi="Times New Roman" w:cs="Times New Roman"/>
          <w:i/>
          <w:iCs/>
          <w:sz w:val="30"/>
          <w:szCs w:val="30"/>
        </w:rPr>
        <w:t>Ganabh,</w:t>
      </w:r>
      <w:r w:rsidRPr="00FC3D81">
        <w:rPr>
          <w:rFonts w:ascii="Times New Roman" w:hAnsi="Times New Roman" w:cs="Times New Roman"/>
          <w:sz w:val="30"/>
          <w:szCs w:val="30"/>
        </w:rPr>
        <w:t xml:space="preserve"> idem ferè significat: quanquam ad alia etiam refertur, quàm ad furta. Est enim propriè </w:t>
      </w:r>
      <w:r w:rsidRPr="00FC3D81">
        <w:rPr>
          <w:rFonts w:ascii="Times New Roman" w:hAnsi="Times New Roman" w:cs="Times New Roman"/>
          <w:i/>
          <w:iCs/>
          <w:sz w:val="30"/>
          <w:szCs w:val="30"/>
        </w:rPr>
        <w:t>Ganabh,</w:t>
      </w:r>
      <w:r w:rsidRPr="00FC3D81">
        <w:rPr>
          <w:rFonts w:ascii="Times New Roman" w:hAnsi="Times New Roman" w:cs="Times New Roman"/>
          <w:sz w:val="30"/>
          <w:szCs w:val="30"/>
        </w:rPr>
        <w:t xml:space="preserve"> aliquid ita clanculum moliri, aut auferre, vt conscientia eius, cuius interest, fallatur. Gen. 31. Laban ait ad Iacob, </w:t>
      </w:r>
      <w:r w:rsidRPr="00FC3D81">
        <w:rPr>
          <w:rFonts w:ascii="Times New Roman" w:hAnsi="Times New Roman" w:cs="Times New Roman"/>
          <w:i/>
          <w:iCs/>
          <w:sz w:val="30"/>
          <w:szCs w:val="30"/>
        </w:rPr>
        <w:t>Furatus es cor meum, &amp; non indicasti mihi, &amp; abduxisti silias meas. Furatus es cor meum,</w:t>
      </w:r>
      <w:r w:rsidRPr="00FC3D81">
        <w:rPr>
          <w:rFonts w:ascii="Times New Roman" w:hAnsi="Times New Roman" w:cs="Times New Roman"/>
          <w:sz w:val="30"/>
          <w:szCs w:val="30"/>
        </w:rPr>
        <w:t xml:space="preserve"> id est, me clam fefellisti, dum me inscio, furtim te cum filiabus meis subduxisti. </w:t>
      </w:r>
    </w:p>
    <w:p w14:paraId="2D73B640" w14:textId="77777777" w:rsidR="00FC3D81" w:rsidRPr="00FC3D81" w:rsidRDefault="00FC3D81" w:rsidP="00FC3D81">
      <w:pPr>
        <w:rPr>
          <w:rFonts w:ascii="Times New Roman" w:hAnsi="Times New Roman" w:cs="Times New Roman"/>
          <w:sz w:val="30"/>
          <w:szCs w:val="30"/>
        </w:rPr>
      </w:pPr>
    </w:p>
    <w:p w14:paraId="4B23874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Theologi Scholastici aiunt ad rationem furti, tria pertinere: primùm, vt quis rem alienam sibi vsurpet, ideo rectè dicitur à ferendo, id est, ab auferendo aliena: Alterum, vt fiat non circa personam, id est, non tangat, quemadmodum fit adulterium &amp; homicidium, sed circa rem possessam, eam scilicet auferendo: Et huc facit praedicta Etymologia. Tertium est, vt occultè ac clam, perque fraudem alienum occupetur: Atque huc competit, quod dicitur esse à furuo, &amp; à fraude: voxque Graeca &amp; Hebraica adstipulantur. </w:t>
      </w:r>
    </w:p>
    <w:p w14:paraId="2D0A447B" w14:textId="77777777" w:rsidR="00FC3D81" w:rsidRPr="00FC3D81" w:rsidRDefault="00FC3D81" w:rsidP="00FC3D81">
      <w:pPr>
        <w:rPr>
          <w:rFonts w:ascii="Times New Roman" w:hAnsi="Times New Roman" w:cs="Times New Roman"/>
          <w:sz w:val="30"/>
          <w:szCs w:val="30"/>
        </w:rPr>
      </w:pPr>
    </w:p>
    <w:p w14:paraId="7DF1DC4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Hinc sic definitur à quibusdam,</w:t>
      </w:r>
      <w:r w:rsidRPr="00FC3D81">
        <w:rPr>
          <w:rFonts w:ascii="Times New Roman" w:hAnsi="Times New Roman" w:cs="Times New Roman"/>
          <w:sz w:val="30"/>
          <w:szCs w:val="30"/>
        </w:rPr>
        <w:t xml:space="preserve"> Furtum est occulta &amp; fraudulenta rei alienae ablatio &amp; vsurpatio. </w:t>
      </w:r>
      <w:r w:rsidRPr="00FC3D81">
        <w:rPr>
          <w:rFonts w:ascii="Times New Roman" w:hAnsi="Times New Roman" w:cs="Times New Roman"/>
          <w:i/>
          <w:iCs/>
          <w:sz w:val="30"/>
          <w:szCs w:val="30"/>
        </w:rPr>
        <w:t>Sic ferè Thomas.</w:t>
      </w:r>
      <w:r w:rsidRPr="00FC3D81">
        <w:rPr>
          <w:rFonts w:ascii="Times New Roman" w:hAnsi="Times New Roman" w:cs="Times New Roman"/>
          <w:sz w:val="30"/>
          <w:szCs w:val="30"/>
        </w:rPr>
        <w:t xml:space="preserve"> </w:t>
      </w:r>
    </w:p>
    <w:p w14:paraId="429D69F6" w14:textId="77777777" w:rsidR="00FC3D81" w:rsidRPr="00FC3D81" w:rsidRDefault="00FC3D81" w:rsidP="00FC3D81">
      <w:pPr>
        <w:rPr>
          <w:rFonts w:ascii="Times New Roman" w:hAnsi="Times New Roman" w:cs="Times New Roman"/>
          <w:sz w:val="30"/>
          <w:szCs w:val="30"/>
        </w:rPr>
      </w:pPr>
    </w:p>
    <w:p w14:paraId="2BF6E31A"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Iustinianus in Inst. lib. 4. Tit. 1. sic. </w:t>
      </w:r>
    </w:p>
    <w:p w14:paraId="39732307" w14:textId="77777777" w:rsidR="00FC3D81" w:rsidRPr="00FC3D81" w:rsidRDefault="00FC3D81" w:rsidP="00FC3D81">
      <w:pPr>
        <w:rPr>
          <w:rFonts w:ascii="Times New Roman" w:hAnsi="Times New Roman" w:cs="Times New Roman"/>
          <w:sz w:val="30"/>
          <w:szCs w:val="30"/>
        </w:rPr>
      </w:pPr>
    </w:p>
    <w:p w14:paraId="1113A16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Furtum est contrectatio fraudulosa, lucrifaciendi gratia, vel ipsius rei, vel etiam vsus eius, possessionisue: &amp; ait, prohiberi lege Naturae. 1. Nomine Contrectationis, ablationem quoque complexus est, quatenus nil potest auferri, quin contrectetur. </w:t>
      </w:r>
    </w:p>
    <w:p w14:paraId="3924C34A" w14:textId="77777777" w:rsidR="00FC3D81" w:rsidRPr="00FC3D81" w:rsidRDefault="00FC3D81" w:rsidP="00FC3D81">
      <w:pPr>
        <w:rPr>
          <w:rFonts w:ascii="Times New Roman" w:hAnsi="Times New Roman" w:cs="Times New Roman"/>
          <w:sz w:val="30"/>
          <w:szCs w:val="30"/>
        </w:rPr>
      </w:pPr>
    </w:p>
    <w:p w14:paraId="5264CEE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praeter hanc, aliae quoque furti species sunt, quae licet non possint dici ablationes, contrectationis tamen nomine rectè significantur. Exemplum: Potest aliquis rem alienam, puta vestem, quam apud se vel nomine depositi, vel pignoris loco habet, contrectare, id est, sibi vsurpare, vsumue illius capere, vt suis vestibus parcat (id quod inter furta connumeratur) nec tamen vestem illam cuipiam aufert. Quia igitur generalior est vox contrectationis, quàm ablationis, Iustinianus maluit furtum definire nomine Contrectationis, quàm ablationis. </w:t>
      </w:r>
    </w:p>
    <w:p w14:paraId="0062C978" w14:textId="77777777" w:rsidR="00FC3D81" w:rsidRPr="00FC3D81" w:rsidRDefault="00FC3D81" w:rsidP="00FC3D81">
      <w:pPr>
        <w:rPr>
          <w:rFonts w:ascii="Times New Roman" w:hAnsi="Times New Roman" w:cs="Times New Roman"/>
          <w:sz w:val="30"/>
          <w:szCs w:val="30"/>
        </w:rPr>
      </w:pPr>
    </w:p>
    <w:p w14:paraId="68D7A7A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Vocauit fraudulosam, quia hoc est essentiale in furto, ac ceu formalis differentia, &amp; ad omnes furti species pertinet fraus. Nam si non adsit fraus, furtum propriè dici non potest: &amp; ita in omni siue ablatione, siue contrectatione, &amp; vsurpatione rei alienae, quae furtiua dici possit, semper inest fraus. Ideo fur non est, cui non est animus furandi. </w:t>
      </w:r>
    </w:p>
    <w:p w14:paraId="3446BDAE" w14:textId="77777777" w:rsidR="00FC3D81" w:rsidRPr="00FC3D81" w:rsidRDefault="00FC3D81" w:rsidP="00FC3D81">
      <w:pPr>
        <w:rPr>
          <w:rFonts w:ascii="Times New Roman" w:hAnsi="Times New Roman" w:cs="Times New Roman"/>
          <w:sz w:val="30"/>
          <w:szCs w:val="30"/>
        </w:rPr>
      </w:pPr>
    </w:p>
    <w:p w14:paraId="18E79D8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Materiam furti, in res alienas, &amp; in earum vsum distinxit. Omnis enim fur, aut res furatur &amp; vsum: aut res, non vsum, vt qui equum furto sublatum alij donat: Aut vsum, &amp; non res, vt qui aliena veste vel equo, quem pignoris loco seruat, ad suam vtilitatem, cum damno proximi, vtitur. </w:t>
      </w:r>
    </w:p>
    <w:p w14:paraId="0893B577" w14:textId="77777777" w:rsidR="00FC3D81" w:rsidRPr="00FC3D81" w:rsidRDefault="00FC3D81" w:rsidP="00FC3D81">
      <w:pPr>
        <w:rPr>
          <w:rFonts w:ascii="Times New Roman" w:hAnsi="Times New Roman" w:cs="Times New Roman"/>
          <w:sz w:val="30"/>
          <w:szCs w:val="30"/>
        </w:rPr>
      </w:pPr>
    </w:p>
    <w:p w14:paraId="25A5532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Finalem caussam adiecit, dicendo, lucri caussa. Haec est manifestissima. Nam quicunque furatur, hunc ferè sibi habet scopum &amp; finem, lucrum. Dico ferè, quia fieri potest, vt quis etiam furetur tantùm vt noceat proximo, puta inimico suo, aut etiam alium ob finem: sed ferè lucrum &amp; commodum, finis est furum. </w:t>
      </w:r>
    </w:p>
    <w:p w14:paraId="5273A621" w14:textId="77777777" w:rsidR="00FC3D81" w:rsidRPr="00FC3D81" w:rsidRDefault="00FC3D81" w:rsidP="00FC3D81">
      <w:pPr>
        <w:rPr>
          <w:rFonts w:ascii="Times New Roman" w:hAnsi="Times New Roman" w:cs="Times New Roman"/>
          <w:sz w:val="30"/>
          <w:szCs w:val="30"/>
        </w:rPr>
      </w:pPr>
    </w:p>
    <w:p w14:paraId="39B92B3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Hanc igitur Iustiniani definitionem tanquam plenam &amp; perfectam retineamus. Paulò post eam contrahit, ita vt etiam rapinae conueniat, cùm ablato nomine fraudis, ait, Furtum esse contrectationem rei alienae inuito domino. </w:t>
      </w:r>
    </w:p>
    <w:p w14:paraId="0FBB8DB0" w14:textId="77777777" w:rsidR="00FC3D81" w:rsidRPr="00FC3D81" w:rsidRDefault="00FC3D81" w:rsidP="00FC3D81">
      <w:pPr>
        <w:rPr>
          <w:rFonts w:ascii="Times New Roman" w:hAnsi="Times New Roman" w:cs="Times New Roman"/>
          <w:sz w:val="30"/>
          <w:szCs w:val="30"/>
        </w:rPr>
      </w:pPr>
    </w:p>
    <w:p w14:paraId="29374EF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Nunc tenemus quid sit furtum, &amp; ex consequenti, quinam fures dicendi sint, &amp; furari.</w:t>
      </w:r>
    </w:p>
    <w:p w14:paraId="49DD0BC8" w14:textId="77777777" w:rsidR="00FC3D81" w:rsidRPr="00FC3D81" w:rsidRDefault="00FC3D81" w:rsidP="00FC3D81">
      <w:pPr>
        <w:rPr>
          <w:rFonts w:ascii="Times New Roman" w:hAnsi="Times New Roman" w:cs="Times New Roman"/>
          <w:sz w:val="30"/>
          <w:szCs w:val="30"/>
        </w:rPr>
      </w:pPr>
    </w:p>
    <w:p w14:paraId="4019DE6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337] DE SECVNDO. </w:t>
      </w:r>
    </w:p>
    <w:p w14:paraId="3B753091" w14:textId="77777777" w:rsidR="00FC3D81" w:rsidRPr="00FC3D81" w:rsidRDefault="00FC3D81" w:rsidP="00FC3D81">
      <w:pPr>
        <w:rPr>
          <w:rFonts w:ascii="Times New Roman" w:hAnsi="Times New Roman" w:cs="Times New Roman"/>
          <w:sz w:val="30"/>
          <w:szCs w:val="30"/>
        </w:rPr>
      </w:pPr>
    </w:p>
    <w:p w14:paraId="19D4F1C9"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Quotuplex sit furtum. </w:t>
      </w:r>
    </w:p>
    <w:p w14:paraId="194C6DF6" w14:textId="77777777" w:rsidR="00FC3D81" w:rsidRPr="00FC3D81" w:rsidRDefault="00FC3D81" w:rsidP="00FC3D81">
      <w:pPr>
        <w:rPr>
          <w:rFonts w:ascii="Times New Roman" w:hAnsi="Times New Roman" w:cs="Times New Roman"/>
          <w:sz w:val="30"/>
          <w:szCs w:val="30"/>
        </w:rPr>
      </w:pPr>
    </w:p>
    <w:p w14:paraId="242323D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Iustinianus lib. 4. Tit. 1. duo furtorum genera facit; manifestum, &amp; non manifestum: sed ad Iudices haec distinctio pertinet: Nos Theologicam quaerimus. Quotuplex igitur sit, definiri potest aut à variis rerum generibus, quae furto tolluntur: aut à variis modis, quibus talia admittuntur furta. Ad res quod attinet, illae sunt aut priuatae, id est, alicuius hominis priuati, aut publicae: &amp; hae aut profanae, aut sacrae: </w:t>
      </w:r>
      <w:r w:rsidRPr="00FC3D81">
        <w:rPr>
          <w:rFonts w:ascii="Times New Roman" w:hAnsi="Times New Roman" w:cs="Times New Roman"/>
          <w:i/>
          <w:iCs/>
          <w:sz w:val="30"/>
          <w:szCs w:val="30"/>
        </w:rPr>
        <w:t>Ex hac partitione rerum, tres furti Species colliguntur:</w:t>
      </w:r>
      <w:r w:rsidRPr="00FC3D81">
        <w:rPr>
          <w:rFonts w:ascii="Times New Roman" w:hAnsi="Times New Roman" w:cs="Times New Roman"/>
          <w:sz w:val="30"/>
          <w:szCs w:val="30"/>
        </w:rPr>
        <w:t xml:space="preserve"> </w:t>
      </w:r>
    </w:p>
    <w:p w14:paraId="73231F7C" w14:textId="77777777" w:rsidR="00FC3D81" w:rsidRPr="00FC3D81" w:rsidRDefault="00FC3D81" w:rsidP="00FC3D81">
      <w:pPr>
        <w:rPr>
          <w:rFonts w:ascii="Times New Roman" w:hAnsi="Times New Roman" w:cs="Times New Roman"/>
          <w:sz w:val="30"/>
          <w:szCs w:val="30"/>
        </w:rPr>
      </w:pPr>
    </w:p>
    <w:p w14:paraId="257BC83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Prima vocari solet, </w:t>
      </w:r>
      <w:r w:rsidRPr="00FC3D81">
        <w:rPr>
          <w:rFonts w:ascii="Times New Roman" w:hAnsi="Times New Roman" w:cs="Times New Roman"/>
          <w:i/>
          <w:iCs/>
          <w:sz w:val="30"/>
          <w:szCs w:val="30"/>
        </w:rPr>
        <w:t>Simplex furtum, &amp;, Furtum,</w:t>
      </w:r>
      <w:r w:rsidRPr="00FC3D81">
        <w:rPr>
          <w:rFonts w:ascii="Times New Roman" w:hAnsi="Times New Roman" w:cs="Times New Roman"/>
          <w:sz w:val="30"/>
          <w:szCs w:val="30"/>
        </w:rPr>
        <w:t xml:space="preserve"> simpliciter: cùm scilicet bona priuati hominis interuertuntur &amp; auferuntur, seu contrectantur, inscio &amp; inuito Domino. </w:t>
      </w:r>
    </w:p>
    <w:p w14:paraId="18BCBCAD" w14:textId="77777777" w:rsidR="00FC3D81" w:rsidRPr="00FC3D81" w:rsidRDefault="00FC3D81" w:rsidP="00FC3D81">
      <w:pPr>
        <w:rPr>
          <w:rFonts w:ascii="Times New Roman" w:hAnsi="Times New Roman" w:cs="Times New Roman"/>
          <w:sz w:val="30"/>
          <w:szCs w:val="30"/>
        </w:rPr>
      </w:pPr>
    </w:p>
    <w:p w14:paraId="1B9EF26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Altera </w:t>
      </w:r>
      <w:r w:rsidRPr="00FC3D81">
        <w:rPr>
          <w:rFonts w:ascii="Times New Roman" w:hAnsi="Times New Roman" w:cs="Times New Roman"/>
          <w:i/>
          <w:iCs/>
          <w:sz w:val="30"/>
          <w:szCs w:val="30"/>
        </w:rPr>
        <w:t>Peculatus,</w:t>
      </w:r>
      <w:r w:rsidRPr="00FC3D81">
        <w:rPr>
          <w:rFonts w:ascii="Times New Roman" w:hAnsi="Times New Roman" w:cs="Times New Roman"/>
          <w:sz w:val="30"/>
          <w:szCs w:val="30"/>
        </w:rPr>
        <w:t xml:space="preserve"> cùm nimirum bona Reipub. vel Principis furtim auferimus, alienamus, nobis vsurpamus. </w:t>
      </w:r>
    </w:p>
    <w:p w14:paraId="3BC5D359" w14:textId="77777777" w:rsidR="00FC3D81" w:rsidRPr="00FC3D81" w:rsidRDefault="00FC3D81" w:rsidP="00FC3D81">
      <w:pPr>
        <w:rPr>
          <w:rFonts w:ascii="Times New Roman" w:hAnsi="Times New Roman" w:cs="Times New Roman"/>
          <w:sz w:val="30"/>
          <w:szCs w:val="30"/>
        </w:rPr>
      </w:pPr>
    </w:p>
    <w:p w14:paraId="2F49E23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Tertia, appellatur </w:t>
      </w:r>
      <w:r w:rsidRPr="00FC3D81">
        <w:rPr>
          <w:rFonts w:ascii="Times New Roman" w:hAnsi="Times New Roman" w:cs="Times New Roman"/>
          <w:i/>
          <w:iCs/>
          <w:sz w:val="30"/>
          <w:szCs w:val="30"/>
        </w:rPr>
        <w:t xml:space="preserve">Sacrilegium, </w:t>
      </w:r>
      <w:r w:rsidRPr="00FC3D81">
        <w:rPr>
          <w:rFonts w:ascii="Times New Roman" w:hAnsi="Times New Roman" w:cs="Times New Roman"/>
          <w:sz w:val="30"/>
          <w:szCs w:val="30"/>
        </w:rPr>
        <w:t xml:space="preserve">cùm videlicet res Ecclesiasticae, &amp; quouis modo Deo consecratae, furtim abripiuntur, &amp; fraude tolluntur, aut contrectantur, inque nostrum vsum conuertuntur. </w:t>
      </w:r>
    </w:p>
    <w:p w14:paraId="407711A5" w14:textId="77777777" w:rsidR="00FC3D81" w:rsidRPr="00FC3D81" w:rsidRDefault="00FC3D81" w:rsidP="00FC3D81">
      <w:pPr>
        <w:rPr>
          <w:rFonts w:ascii="Times New Roman" w:hAnsi="Times New Roman" w:cs="Times New Roman"/>
          <w:sz w:val="30"/>
          <w:szCs w:val="30"/>
        </w:rPr>
      </w:pPr>
    </w:p>
    <w:p w14:paraId="32ECC85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His additur quarta, quae </w:t>
      </w:r>
      <w:r w:rsidRPr="00FC3D81">
        <w:rPr>
          <w:rFonts w:ascii="Times New Roman" w:hAnsi="Times New Roman" w:cs="Times New Roman"/>
          <w:i/>
          <w:iCs/>
          <w:sz w:val="30"/>
          <w:szCs w:val="30"/>
        </w:rPr>
        <w:t>Plagium</w:t>
      </w:r>
      <w:r w:rsidRPr="00FC3D81">
        <w:rPr>
          <w:rFonts w:ascii="Times New Roman" w:hAnsi="Times New Roman" w:cs="Times New Roman"/>
          <w:sz w:val="30"/>
          <w:szCs w:val="30"/>
        </w:rPr>
        <w:t xml:space="preserve"> nominatur: atque hoc committitur, cùm personae sub aliena potestate constitutae, siue liberi, siue serui, per fraudem alienantur à Dominis ipsorum, &amp; ad nostros vsus atque obsequia abducuntur: de quo furti genere etiam 1. Tim. 1. &amp; Exod. 21. vbi lex habetur, ne quis hominem furetur. </w:t>
      </w:r>
      <w:r w:rsidRPr="00FC3D81">
        <w:rPr>
          <w:rFonts w:ascii="Times New Roman" w:hAnsi="Times New Roman" w:cs="Times New Roman"/>
          <w:i/>
          <w:iCs/>
          <w:sz w:val="30"/>
          <w:szCs w:val="30"/>
        </w:rPr>
        <w:t>Plagium</w:t>
      </w:r>
      <w:r w:rsidRPr="00FC3D81">
        <w:rPr>
          <w:rFonts w:ascii="Times New Roman" w:hAnsi="Times New Roman" w:cs="Times New Roman"/>
          <w:sz w:val="30"/>
          <w:szCs w:val="30"/>
        </w:rPr>
        <w:t xml:space="preserve"> autem vocatur, &amp; qui hoc admittunt, </w:t>
      </w:r>
      <w:r w:rsidRPr="00FC3D81">
        <w:rPr>
          <w:rFonts w:ascii="Times New Roman" w:hAnsi="Times New Roman" w:cs="Times New Roman"/>
          <w:i/>
          <w:iCs/>
          <w:sz w:val="30"/>
          <w:szCs w:val="30"/>
        </w:rPr>
        <w:t xml:space="preserve">Plagiarij, </w:t>
      </w:r>
      <w:r w:rsidRPr="00FC3D81">
        <w:rPr>
          <w:rFonts w:ascii="Times New Roman" w:hAnsi="Times New Roman" w:cs="Times New Roman"/>
          <w:sz w:val="30"/>
          <w:szCs w:val="30"/>
        </w:rPr>
        <w:t xml:space="preserve">quòd tales fures lege Flauia, plagis punirentur apud Romanos. </w:t>
      </w:r>
      <w:r w:rsidRPr="00FC3D81">
        <w:rPr>
          <w:rFonts w:ascii="Times New Roman" w:hAnsi="Times New Roman" w:cs="Times New Roman"/>
          <w:i/>
          <w:iCs/>
          <w:sz w:val="30"/>
          <w:szCs w:val="30"/>
        </w:rPr>
        <w:t xml:space="preserve">Atque hae sunt quatuor conemunes &amp; omnibus notae furti species, à rebus desumtae, quae &amp; plectisolent, &amp; pro furtis ab omnibus agnoscuntur. </w:t>
      </w:r>
    </w:p>
    <w:p w14:paraId="40CEDD44" w14:textId="77777777" w:rsidR="00FC3D81" w:rsidRPr="00FC3D81" w:rsidRDefault="00FC3D81" w:rsidP="00FC3D81">
      <w:pPr>
        <w:rPr>
          <w:rFonts w:ascii="Times New Roman" w:hAnsi="Times New Roman" w:cs="Times New Roman"/>
          <w:sz w:val="30"/>
          <w:szCs w:val="30"/>
        </w:rPr>
      </w:pPr>
    </w:p>
    <w:p w14:paraId="5B0B58D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Sed alia quoque sunt furtorum genera, quae quia à Magistratibus non puniuntur, idcirco à paucis etiam pro furtis agnoscuntur: cùm tamen coram Deo, vera sint furta: sumunturque à variis modis, quibus admittuntur: qui quoniam obseruari omnes non possunt, sic neque horum furtorum species omnes. Nam quot modi sunt defraudandi, circumueniendi, &amp; per imposturam ac dolos bona aliena ad nos pertrahendi: tot etiam furti species admitti dici possunt. </w:t>
      </w:r>
    </w:p>
    <w:p w14:paraId="5D5CE3FC" w14:textId="77777777" w:rsidR="00FC3D81" w:rsidRPr="00FC3D81" w:rsidRDefault="00FC3D81" w:rsidP="00FC3D81">
      <w:pPr>
        <w:rPr>
          <w:rFonts w:ascii="Times New Roman" w:hAnsi="Times New Roman" w:cs="Times New Roman"/>
          <w:sz w:val="30"/>
          <w:szCs w:val="30"/>
        </w:rPr>
      </w:pPr>
    </w:p>
    <w:p w14:paraId="4FA3223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Non incongruè autem (docendi memoriae caussa) praecipui defraudandi modi reuocari possunt ad haec capita: ad substantiam, ad quantitatem, ad qualitatem, ad Relatiua, ad tempus, ad locum. Ex iis enim omnibus, rationes defraudandi peti possunt, &amp; in singulis furtum admitti. </w:t>
      </w:r>
    </w:p>
    <w:p w14:paraId="4065B3B6" w14:textId="77777777" w:rsidR="00FC3D81" w:rsidRPr="00FC3D81" w:rsidRDefault="00FC3D81" w:rsidP="00FC3D81">
      <w:pPr>
        <w:rPr>
          <w:rFonts w:ascii="Times New Roman" w:hAnsi="Times New Roman" w:cs="Times New Roman"/>
          <w:sz w:val="30"/>
          <w:szCs w:val="30"/>
        </w:rPr>
      </w:pPr>
    </w:p>
    <w:p w14:paraId="18AC2B6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In substantia:</w:t>
      </w:r>
      <w:r w:rsidRPr="00FC3D81">
        <w:rPr>
          <w:rFonts w:ascii="Times New Roman" w:hAnsi="Times New Roman" w:cs="Times New Roman"/>
          <w:sz w:val="30"/>
          <w:szCs w:val="30"/>
        </w:rPr>
        <w:t xml:space="preserve"> vt si quis mihi debeat centum, sed ignorem, ille verò debitum non fateatur, eoque nec soluat, furtum est in tota substantia, quia non datur quod debetur, sed per fraudulentum silentium retinetur. Hac ratione furantur nonnunquam pupillis tutores: Principibus, administri &amp; Quaestores: famuli, Dominis, &amp; alij aliis. </w:t>
      </w:r>
    </w:p>
    <w:p w14:paraId="2008EF0C" w14:textId="77777777" w:rsidR="00FC3D81" w:rsidRPr="00FC3D81" w:rsidRDefault="00FC3D81" w:rsidP="00FC3D81">
      <w:pPr>
        <w:rPr>
          <w:rFonts w:ascii="Times New Roman" w:hAnsi="Times New Roman" w:cs="Times New Roman"/>
          <w:sz w:val="30"/>
          <w:szCs w:val="30"/>
        </w:rPr>
      </w:pPr>
    </w:p>
    <w:p w14:paraId="11C76BC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In quantitate autem:</w:t>
      </w:r>
      <w:r w:rsidRPr="00FC3D81">
        <w:rPr>
          <w:rFonts w:ascii="Times New Roman" w:hAnsi="Times New Roman" w:cs="Times New Roman"/>
          <w:sz w:val="30"/>
          <w:szCs w:val="30"/>
        </w:rPr>
        <w:t xml:space="preserve"> vt cùm non totum das quod debes, sed per fraudem aliquid retines, furtum est in quantitate, vel discreta, vel continua. Sic furantur plerumque institores &amp; mercatores, qui mensuras, quibus merces vendunt, falsas, id est, minores habent: Operarij quoque, qui non tantum operae tibi praestant, puta in agro colendo, quantum debent: integrum tamen pretium volunt &amp; accipiunt. </w:t>
      </w:r>
    </w:p>
    <w:p w14:paraId="2A7EE25A" w14:textId="77777777" w:rsidR="00FC3D81" w:rsidRPr="00FC3D81" w:rsidRDefault="00FC3D81" w:rsidP="00FC3D81">
      <w:pPr>
        <w:rPr>
          <w:rFonts w:ascii="Times New Roman" w:hAnsi="Times New Roman" w:cs="Times New Roman"/>
          <w:sz w:val="30"/>
          <w:szCs w:val="30"/>
        </w:rPr>
      </w:pPr>
    </w:p>
    <w:p w14:paraId="60BE527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In qualitate verò,</w:t>
      </w:r>
      <w:r w:rsidRPr="00FC3D81">
        <w:rPr>
          <w:rFonts w:ascii="Times New Roman" w:hAnsi="Times New Roman" w:cs="Times New Roman"/>
          <w:sz w:val="30"/>
          <w:szCs w:val="30"/>
        </w:rPr>
        <w:t xml:space="preserve"> vt si malum pro bono vendas, adulterinas &amp; corruptas merces, pro sinceris, vinum aqua mixtum, pro mero: argentum pro auro, plumbum, pro argento: furtum est in qualitate: atque hoc furti genus, sicut &amp; superius in quantitate, frequentissimum est inter Mercatores &amp; institores. Sic omnes operarij &amp; famuli, qui non bona fide seruiunt, &amp; bonam tamen mercedem accipiunt: furantur. </w:t>
      </w:r>
    </w:p>
    <w:p w14:paraId="006F5D4E" w14:textId="77777777" w:rsidR="00FC3D81" w:rsidRPr="00FC3D81" w:rsidRDefault="00FC3D81" w:rsidP="00FC3D81">
      <w:pPr>
        <w:rPr>
          <w:rFonts w:ascii="Times New Roman" w:hAnsi="Times New Roman" w:cs="Times New Roman"/>
          <w:sz w:val="30"/>
          <w:szCs w:val="30"/>
        </w:rPr>
      </w:pPr>
    </w:p>
    <w:p w14:paraId="4B5B2F4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In relatiuis etiam:</w:t>
      </w:r>
      <w:r w:rsidRPr="00FC3D81">
        <w:rPr>
          <w:rFonts w:ascii="Times New Roman" w:hAnsi="Times New Roman" w:cs="Times New Roman"/>
          <w:sz w:val="30"/>
          <w:szCs w:val="30"/>
        </w:rPr>
        <w:t xml:space="preserve"> (docendi caussa sic liceat distinguere &amp; loqui) furtum admittitur hoc modo: vt si quod debes patri, à quo nosti tibi nihil de debito remissum iri, illud ideo des filio prodigo, quia aliquid tibi remittit: furatus es </w:t>
      </w:r>
      <w:r w:rsidRPr="00FC3D81">
        <w:rPr>
          <w:rFonts w:ascii="Times New Roman" w:hAnsi="Times New Roman" w:cs="Times New Roman"/>
          <w:sz w:val="30"/>
          <w:szCs w:val="30"/>
        </w:rPr>
        <w:lastRenderedPageBreak/>
        <w:t xml:space="preserve">Patri hac fraude in mutatione personarum: idem dico de dominis, &amp; seruis: de viro &amp; vxore, de aliis similibus. </w:t>
      </w:r>
    </w:p>
    <w:p w14:paraId="0431D4F9" w14:textId="77777777" w:rsidR="00FC3D81" w:rsidRPr="00FC3D81" w:rsidRDefault="00FC3D81" w:rsidP="00FC3D81">
      <w:pPr>
        <w:rPr>
          <w:rFonts w:ascii="Times New Roman" w:hAnsi="Times New Roman" w:cs="Times New Roman"/>
          <w:sz w:val="30"/>
          <w:szCs w:val="30"/>
        </w:rPr>
      </w:pPr>
    </w:p>
    <w:p w14:paraId="06C3FE0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In tempore quoque, &amp; loco,</w:t>
      </w:r>
      <w:r w:rsidRPr="00FC3D81">
        <w:rPr>
          <w:rFonts w:ascii="Times New Roman" w:hAnsi="Times New Roman" w:cs="Times New Roman"/>
          <w:sz w:val="30"/>
          <w:szCs w:val="30"/>
        </w:rPr>
        <w:t xml:space="preserve"> fraus admittitur, eoque furtum: vt si non des quando &amp; vbi debes, cum meo damno, tuo autem commodo, idque per fraudem, vel dissimulando, vel mentiendo te non potuisse tunc vel ibi soluere, furtum est: &amp; fraus ista ratioque furandi, ex tempore &amp; loco sumta est. Ita apparet iuxta varias circumstantias, varias admitti fraudes, eoque varias furti species. </w:t>
      </w:r>
    </w:p>
    <w:p w14:paraId="27F5BE92" w14:textId="77777777" w:rsidR="00FC3D81" w:rsidRPr="00FC3D81" w:rsidRDefault="00FC3D81" w:rsidP="00FC3D81">
      <w:pPr>
        <w:rPr>
          <w:rFonts w:ascii="Times New Roman" w:hAnsi="Times New Roman" w:cs="Times New Roman"/>
          <w:sz w:val="30"/>
          <w:szCs w:val="30"/>
        </w:rPr>
      </w:pPr>
    </w:p>
    <w:p w14:paraId="199CA0F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His addo, iuxta hosce modos, admitti furta non solùm in rebus politicis, bonisque ad corpus pertinentibus, verùm etiam in religione, bonisque ad animum spectantibus. Nam Christus falsos etiam Prophetas &amp; doctores, qui non intrant per ostium, sed aliunde, id est, per posticum introeunt in ouile, vocat fures &amp; latrones. </w:t>
      </w:r>
    </w:p>
    <w:p w14:paraId="28D7C081" w14:textId="77777777" w:rsidR="00FC3D81" w:rsidRPr="00FC3D81" w:rsidRDefault="00FC3D81" w:rsidP="00FC3D81">
      <w:pPr>
        <w:rPr>
          <w:rFonts w:ascii="Times New Roman" w:hAnsi="Times New Roman" w:cs="Times New Roman"/>
          <w:sz w:val="30"/>
          <w:szCs w:val="30"/>
        </w:rPr>
      </w:pPr>
    </w:p>
    <w:p w14:paraId="7800E51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Primùm igitur qui bona veris Episcopis &amp; Ministris destinata accipiunt, nec tamen officium faciunt ministrorum: furantur. Qui minus laborant in verbo, quàm debent: qui malam doctrinam pro bona, proponunt: qui sub praetextu longae precationis, domos viduarum comedunt: ad summam, qui bona Ecclesiae inique possident, &amp; per fraudes ad se conuertunt: omnes ij furtum admittunt, imò sacrilegium. </w:t>
      </w:r>
    </w:p>
    <w:p w14:paraId="5562519D" w14:textId="77777777" w:rsidR="00FC3D81" w:rsidRPr="00FC3D81" w:rsidRDefault="00FC3D81" w:rsidP="00FC3D81">
      <w:pPr>
        <w:rPr>
          <w:rFonts w:ascii="Times New Roman" w:hAnsi="Times New Roman" w:cs="Times New Roman"/>
          <w:sz w:val="30"/>
          <w:szCs w:val="30"/>
        </w:rPr>
      </w:pPr>
    </w:p>
    <w:p w14:paraId="37E1EA3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secundo loco fures sunt pestilentiores illi, [page 338] qui animos populorum, suis imposturis &amp; haeresibus furantur Deo, &amp; tradunt Diabolo. Verùm de hoc furti genere, non loquitur Apostolus. Nunc igitur tenemus, &amp; quid, &amp; quotuplex sit furtum. </w:t>
      </w:r>
    </w:p>
    <w:p w14:paraId="70E26B29" w14:textId="77777777" w:rsidR="00FC3D81" w:rsidRPr="00FC3D81" w:rsidRDefault="00FC3D81" w:rsidP="00FC3D81">
      <w:pPr>
        <w:rPr>
          <w:rFonts w:ascii="Times New Roman" w:hAnsi="Times New Roman" w:cs="Times New Roman"/>
          <w:sz w:val="30"/>
          <w:szCs w:val="30"/>
        </w:rPr>
      </w:pPr>
    </w:p>
    <w:p w14:paraId="3935EC6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TERTIO. </w:t>
      </w:r>
    </w:p>
    <w:p w14:paraId="64BBADB2"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An omne furtum semper sit peccatum, &amp; quam graue sit. </w:t>
      </w:r>
    </w:p>
    <w:p w14:paraId="0F0363ED" w14:textId="77777777" w:rsidR="00FC3D81" w:rsidRPr="00FC3D81" w:rsidRDefault="00FC3D81" w:rsidP="00FC3D81">
      <w:pPr>
        <w:rPr>
          <w:rFonts w:ascii="Times New Roman" w:hAnsi="Times New Roman" w:cs="Times New Roman"/>
          <w:sz w:val="30"/>
          <w:szCs w:val="30"/>
        </w:rPr>
      </w:pPr>
    </w:p>
    <w:p w14:paraId="101D41E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Furtum omne, peccatum est, &amp; quidem per se graue, quanquam aliud alio grauius esse potest. Pugnat enim cum lege Naturae, vt ait Iustinianus, cum iure Gentium, cum lege diuina: ac proinde vbique etiam punitur. Zach. 5. </w:t>
      </w:r>
      <w:r w:rsidRPr="00FC3D81">
        <w:rPr>
          <w:rFonts w:ascii="Times New Roman" w:hAnsi="Times New Roman" w:cs="Times New Roman"/>
          <w:i/>
          <w:iCs/>
          <w:sz w:val="30"/>
          <w:szCs w:val="30"/>
        </w:rPr>
        <w:t>Omnis fur iudicabitur.</w:t>
      </w:r>
      <w:r w:rsidRPr="00FC3D81">
        <w:rPr>
          <w:rFonts w:ascii="Times New Roman" w:hAnsi="Times New Roman" w:cs="Times New Roman"/>
          <w:sz w:val="30"/>
          <w:szCs w:val="30"/>
        </w:rPr>
        <w:t xml:space="preserve"> 1. Cor. 6. </w:t>
      </w:r>
      <w:r w:rsidRPr="00FC3D81">
        <w:rPr>
          <w:rFonts w:ascii="Times New Roman" w:hAnsi="Times New Roman" w:cs="Times New Roman"/>
          <w:i/>
          <w:iCs/>
          <w:sz w:val="30"/>
          <w:szCs w:val="30"/>
        </w:rPr>
        <w:t>Fures regnum Dei non possidebunt.</w:t>
      </w:r>
      <w:r w:rsidRPr="00FC3D81">
        <w:rPr>
          <w:rFonts w:ascii="Times New Roman" w:hAnsi="Times New Roman" w:cs="Times New Roman"/>
          <w:sz w:val="30"/>
          <w:szCs w:val="30"/>
        </w:rPr>
        <w:t xml:space="preserve"> </w:t>
      </w:r>
    </w:p>
    <w:p w14:paraId="4D762DB5" w14:textId="77777777" w:rsidR="00FC3D81" w:rsidRPr="00FC3D81" w:rsidRDefault="00FC3D81" w:rsidP="00FC3D81">
      <w:pPr>
        <w:rPr>
          <w:rFonts w:ascii="Times New Roman" w:hAnsi="Times New Roman" w:cs="Times New Roman"/>
          <w:sz w:val="30"/>
          <w:szCs w:val="30"/>
        </w:rPr>
      </w:pPr>
    </w:p>
    <w:p w14:paraId="49C45D1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Ac duo sunt in omni furto, quae omnino peccata sunt: vnum, quia quod alienum est, tibi vsurpas: hoc verò pugnat cum iustitia, quae vnicuique dat quod situm est: Proinde peccatum hoc non dimittitur sine restitutione, vt leges omnes mandant: Vnde Zachaeus, </w:t>
      </w:r>
      <w:r w:rsidRPr="00FC3D81">
        <w:rPr>
          <w:rFonts w:ascii="Times New Roman" w:hAnsi="Times New Roman" w:cs="Times New Roman"/>
          <w:i/>
          <w:iCs/>
          <w:sz w:val="30"/>
          <w:szCs w:val="30"/>
        </w:rPr>
        <w:t>si quem defraudaui, reddo quadruplum.</w:t>
      </w:r>
      <w:r w:rsidRPr="00FC3D81">
        <w:rPr>
          <w:rFonts w:ascii="Times New Roman" w:hAnsi="Times New Roman" w:cs="Times New Roman"/>
          <w:sz w:val="30"/>
          <w:szCs w:val="30"/>
        </w:rPr>
        <w:t xml:space="preserve"> Luc. 19. </w:t>
      </w:r>
    </w:p>
    <w:p w14:paraId="0D33D0CA" w14:textId="77777777" w:rsidR="00FC3D81" w:rsidRPr="00FC3D81" w:rsidRDefault="00FC3D81" w:rsidP="00FC3D81">
      <w:pPr>
        <w:rPr>
          <w:rFonts w:ascii="Times New Roman" w:hAnsi="Times New Roman" w:cs="Times New Roman"/>
          <w:sz w:val="30"/>
          <w:szCs w:val="30"/>
        </w:rPr>
      </w:pPr>
    </w:p>
    <w:p w14:paraId="17DD86E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Deinde in furto est fraus, quae per se peccatum est: pugnat enim cum veritate &amp; fide, qua inter homines viuere &amp; versari debemus: Vnde illud, inter bonos benè agier oportet, &amp; sine defraudatione. </w:t>
      </w:r>
    </w:p>
    <w:p w14:paraId="288D74F5" w14:textId="77777777" w:rsidR="00FC3D81" w:rsidRPr="00FC3D81" w:rsidRDefault="00FC3D81" w:rsidP="00FC3D81">
      <w:pPr>
        <w:rPr>
          <w:rFonts w:ascii="Times New Roman" w:hAnsi="Times New Roman" w:cs="Times New Roman"/>
          <w:sz w:val="30"/>
          <w:szCs w:val="30"/>
        </w:rPr>
      </w:pPr>
    </w:p>
    <w:p w14:paraId="55CCAC7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Obiiciuntur quaedam. </w:t>
      </w:r>
    </w:p>
    <w:p w14:paraId="2800A2A0" w14:textId="77777777" w:rsidR="00FC3D81" w:rsidRPr="00FC3D81" w:rsidRDefault="00FC3D81" w:rsidP="00FC3D81">
      <w:pPr>
        <w:rPr>
          <w:rFonts w:ascii="Times New Roman" w:hAnsi="Times New Roman" w:cs="Times New Roman"/>
          <w:sz w:val="30"/>
          <w:szCs w:val="30"/>
        </w:rPr>
      </w:pPr>
    </w:p>
    <w:p w14:paraId="3B6BAEB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w:t>
      </w:r>
      <w:r w:rsidRPr="00FC3D81">
        <w:rPr>
          <w:rFonts w:ascii="Times New Roman" w:hAnsi="Times New Roman" w:cs="Times New Roman"/>
          <w:i/>
          <w:iCs/>
          <w:sz w:val="30"/>
          <w:szCs w:val="30"/>
        </w:rPr>
        <w:t>Primùm, furtum Israelitarum, qui spoliarunt Aegyptios per fraudem.</w:t>
      </w:r>
      <w:r w:rsidRPr="00FC3D81">
        <w:rPr>
          <w:rFonts w:ascii="Times New Roman" w:hAnsi="Times New Roman" w:cs="Times New Roman"/>
          <w:sz w:val="30"/>
          <w:szCs w:val="30"/>
        </w:rPr>
        <w:t xml:space="preserve"> </w:t>
      </w:r>
    </w:p>
    <w:p w14:paraId="2D1A6D1C" w14:textId="77777777" w:rsidR="00FC3D81" w:rsidRPr="00FC3D81" w:rsidRDefault="00FC3D81" w:rsidP="00FC3D81">
      <w:pPr>
        <w:rPr>
          <w:rFonts w:ascii="Times New Roman" w:hAnsi="Times New Roman" w:cs="Times New Roman"/>
          <w:sz w:val="30"/>
          <w:szCs w:val="30"/>
        </w:rPr>
      </w:pPr>
    </w:p>
    <w:p w14:paraId="69D8A1B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Responsio duplex: 1. Quidam concedunt fuisse sua natura furtum, quia aliena surripuerunt, &amp; per fraudem: sed non fuisse peccatum, quia Deus iussit: sicut de immolando etiam llaaco ad Abraham, &amp; de ducendo scorto, filiisque ex scortatione suscipiendis ad Hosaeam, intelligunt. </w:t>
      </w:r>
    </w:p>
    <w:p w14:paraId="36C0BB74" w14:textId="77777777" w:rsidR="00FC3D81" w:rsidRPr="00FC3D81" w:rsidRDefault="00FC3D81" w:rsidP="00FC3D81">
      <w:pPr>
        <w:rPr>
          <w:rFonts w:ascii="Times New Roman" w:hAnsi="Times New Roman" w:cs="Times New Roman"/>
          <w:sz w:val="30"/>
          <w:szCs w:val="30"/>
        </w:rPr>
      </w:pPr>
    </w:p>
    <w:p w14:paraId="1AE4200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Secunda: non fuisse furtum, quia rem non alienam sed suam pro molestiis &amp; poenis iniquè perlatis sibi debitam acceperunt: idque non per fraudem, sed ex iudicis Dei sententia, modoque praescripto. Vnde Textus ait: </w:t>
      </w:r>
      <w:r w:rsidRPr="00FC3D81">
        <w:rPr>
          <w:rFonts w:ascii="Times New Roman" w:hAnsi="Times New Roman" w:cs="Times New Roman"/>
          <w:i/>
          <w:iCs/>
          <w:sz w:val="30"/>
          <w:szCs w:val="30"/>
        </w:rPr>
        <w:t>Et fecerunt sicut praeceperat Deus.</w:t>
      </w:r>
      <w:r w:rsidRPr="00FC3D81">
        <w:rPr>
          <w:rFonts w:ascii="Times New Roman" w:hAnsi="Times New Roman" w:cs="Times New Roman"/>
          <w:sz w:val="30"/>
          <w:szCs w:val="30"/>
        </w:rPr>
        <w:t xml:space="preserve"> Sap. autem cap. 10. sic legimus, </w:t>
      </w:r>
      <w:r w:rsidRPr="00FC3D81">
        <w:rPr>
          <w:rFonts w:ascii="Times New Roman" w:hAnsi="Times New Roman" w:cs="Times New Roman"/>
          <w:i/>
          <w:iCs/>
          <w:sz w:val="30"/>
          <w:szCs w:val="30"/>
        </w:rPr>
        <w:t>&amp; Iusti tulerunt spolia impiorum:</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&amp; reddidit iustis mercedem laborum suorum.</w:t>
      </w:r>
      <w:r w:rsidRPr="00FC3D81">
        <w:rPr>
          <w:rFonts w:ascii="Times New Roman" w:hAnsi="Times New Roman" w:cs="Times New Roman"/>
          <w:sz w:val="30"/>
          <w:szCs w:val="30"/>
        </w:rPr>
        <w:t xml:space="preserve"> Sic etiam Thom. 2. 2. q. 66. ar. 5. Exemplum affert Iudicis, qui mandat innocenti, vt eat &amp; accipiat bona sibi debita: idque clanculum, vel hoc vel illo modo. </w:t>
      </w:r>
    </w:p>
    <w:p w14:paraId="3CAE03BD" w14:textId="77777777" w:rsidR="00FC3D81" w:rsidRPr="00FC3D81" w:rsidRDefault="00FC3D81" w:rsidP="00FC3D81">
      <w:pPr>
        <w:rPr>
          <w:rFonts w:ascii="Times New Roman" w:hAnsi="Times New Roman" w:cs="Times New Roman"/>
          <w:sz w:val="30"/>
          <w:szCs w:val="30"/>
        </w:rPr>
      </w:pPr>
    </w:p>
    <w:p w14:paraId="7AD236E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[Object. 2.] Prouerb. 6. </w:t>
      </w:r>
      <w:r w:rsidRPr="00FC3D81">
        <w:rPr>
          <w:rFonts w:ascii="Times New Roman" w:hAnsi="Times New Roman" w:cs="Times New Roman"/>
          <w:i/>
          <w:iCs/>
          <w:sz w:val="30"/>
          <w:szCs w:val="30"/>
        </w:rPr>
        <w:t xml:space="preserve">Non est grandis culpa, cùm quis furatus fuerit. Furatur enim, vt esurientem impleat animam. </w:t>
      </w:r>
    </w:p>
    <w:p w14:paraId="6D916CE5" w14:textId="77777777" w:rsidR="00FC3D81" w:rsidRPr="00FC3D81" w:rsidRDefault="00FC3D81" w:rsidP="00FC3D81">
      <w:pPr>
        <w:rPr>
          <w:rFonts w:ascii="Times New Roman" w:hAnsi="Times New Roman" w:cs="Times New Roman"/>
          <w:sz w:val="30"/>
          <w:szCs w:val="30"/>
        </w:rPr>
      </w:pPr>
    </w:p>
    <w:p w14:paraId="7F0B8EB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primò Comparatiuè loquitur. Grauius enim est adulterari, quàm furari. Ideo subdit, </w:t>
      </w:r>
      <w:r w:rsidRPr="00FC3D81">
        <w:rPr>
          <w:rFonts w:ascii="Times New Roman" w:hAnsi="Times New Roman" w:cs="Times New Roman"/>
          <w:i/>
          <w:iCs/>
          <w:sz w:val="30"/>
          <w:szCs w:val="30"/>
        </w:rPr>
        <w:t>qui autem adulter est, propter cordis inopiam, perdit animam suam, &amp;c.</w:t>
      </w:r>
      <w:r w:rsidRPr="00FC3D81">
        <w:rPr>
          <w:rFonts w:ascii="Times New Roman" w:hAnsi="Times New Roman" w:cs="Times New Roman"/>
          <w:sz w:val="30"/>
          <w:szCs w:val="30"/>
        </w:rPr>
        <w:t xml:space="preserve"> Ecclesiastici 5. </w:t>
      </w:r>
      <w:r w:rsidRPr="00FC3D81">
        <w:rPr>
          <w:rFonts w:ascii="Times New Roman" w:hAnsi="Times New Roman" w:cs="Times New Roman"/>
          <w:i/>
          <w:iCs/>
          <w:sz w:val="30"/>
          <w:szCs w:val="30"/>
        </w:rPr>
        <w:t>Potior est fur, quàm qui assiduè mentitur,</w:t>
      </w:r>
      <w:r w:rsidRPr="00FC3D81">
        <w:rPr>
          <w:rFonts w:ascii="Times New Roman" w:hAnsi="Times New Roman" w:cs="Times New Roman"/>
          <w:sz w:val="30"/>
          <w:szCs w:val="30"/>
        </w:rPr>
        <w:t xml:space="preserve"> id est, minus peccat. </w:t>
      </w:r>
    </w:p>
    <w:p w14:paraId="796FEB1B" w14:textId="77777777" w:rsidR="00FC3D81" w:rsidRPr="00FC3D81" w:rsidRDefault="00FC3D81" w:rsidP="00FC3D81">
      <w:pPr>
        <w:rPr>
          <w:rFonts w:ascii="Times New Roman" w:hAnsi="Times New Roman" w:cs="Times New Roman"/>
          <w:sz w:val="30"/>
          <w:szCs w:val="30"/>
        </w:rPr>
      </w:pPr>
    </w:p>
    <w:p w14:paraId="559B742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Secundò: Alij de furto propter extremam necessitatem admisso, quia ait, </w:t>
      </w:r>
      <w:r w:rsidRPr="00FC3D81">
        <w:rPr>
          <w:rFonts w:ascii="Times New Roman" w:hAnsi="Times New Roman" w:cs="Times New Roman"/>
          <w:i/>
          <w:iCs/>
          <w:sz w:val="30"/>
          <w:szCs w:val="30"/>
        </w:rPr>
        <w:t>furatur enim, vt esurientem impleat animam,</w:t>
      </w:r>
      <w:r w:rsidRPr="00FC3D81">
        <w:rPr>
          <w:rFonts w:ascii="Times New Roman" w:hAnsi="Times New Roman" w:cs="Times New Roman"/>
          <w:sz w:val="30"/>
          <w:szCs w:val="30"/>
        </w:rPr>
        <w:t xml:space="preserve"> non autem lucri caussa. Talis </w:t>
      </w:r>
      <w:r w:rsidRPr="00FC3D81">
        <w:rPr>
          <w:rFonts w:ascii="Times New Roman" w:hAnsi="Times New Roman" w:cs="Times New Roman"/>
          <w:sz w:val="30"/>
          <w:szCs w:val="30"/>
        </w:rPr>
        <w:lastRenderedPageBreak/>
        <w:t xml:space="preserve">autem necessitas efficit, ne sit peccatum: quia in huiuscemodi casu, omnia sunt communia. Etiam Apostoli ibant per alienos agros, vellebant spicas, &amp; edebant, cùm famè premerentur. Prior tamen interpretatio, est genuina illius loci, Prou. 6. </w:t>
      </w:r>
    </w:p>
    <w:p w14:paraId="47C3D40F" w14:textId="77777777" w:rsidR="00FC3D81" w:rsidRPr="00FC3D81" w:rsidRDefault="00FC3D81" w:rsidP="00FC3D81">
      <w:pPr>
        <w:rPr>
          <w:rFonts w:ascii="Times New Roman" w:hAnsi="Times New Roman" w:cs="Times New Roman"/>
          <w:sz w:val="30"/>
          <w:szCs w:val="30"/>
        </w:rPr>
      </w:pPr>
    </w:p>
    <w:p w14:paraId="3EAB1FC3"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[Ob. 3.] </w:t>
      </w:r>
      <w:r w:rsidRPr="00FC3D81">
        <w:rPr>
          <w:rFonts w:ascii="Times New Roman" w:hAnsi="Times New Roman" w:cs="Times New Roman"/>
          <w:i/>
          <w:iCs/>
          <w:sz w:val="30"/>
          <w:szCs w:val="30"/>
        </w:rPr>
        <w:t>Obiicitur exemplum etiam Iosebae,</w:t>
      </w:r>
      <w:r w:rsidRPr="00FC3D81">
        <w:rPr>
          <w:rFonts w:ascii="Times New Roman" w:hAnsi="Times New Roman" w:cs="Times New Roman"/>
          <w:sz w:val="30"/>
          <w:szCs w:val="30"/>
        </w:rPr>
        <w:t xml:space="preserve"> ex 2. Reg. 11. </w:t>
      </w:r>
      <w:r w:rsidRPr="00FC3D81">
        <w:rPr>
          <w:rFonts w:ascii="Times New Roman" w:hAnsi="Times New Roman" w:cs="Times New Roman"/>
          <w:i/>
          <w:iCs/>
          <w:sz w:val="30"/>
          <w:szCs w:val="30"/>
        </w:rPr>
        <w:t>quae cum vidisset Athaliam propter mortem filij sui Ochosiae interficere totum Regium semen, furata dicitur fuisse Ioas filium Regis demortui, illumque abscondisse apud summum Sacerdotem in templo, &amp;c. Furtum fuit</w:t>
      </w:r>
      <w:r w:rsidRPr="00FC3D81">
        <w:rPr>
          <w:rFonts w:ascii="Times New Roman" w:hAnsi="Times New Roman" w:cs="Times New Roman"/>
          <w:sz w:val="30"/>
          <w:szCs w:val="30"/>
        </w:rPr>
        <w:t xml:space="preserve"> (inquiunt)</w:t>
      </w:r>
      <w:r w:rsidRPr="00FC3D81">
        <w:rPr>
          <w:rFonts w:ascii="Times New Roman" w:hAnsi="Times New Roman" w:cs="Times New Roman"/>
          <w:i/>
          <w:iCs/>
          <w:sz w:val="30"/>
          <w:szCs w:val="30"/>
        </w:rPr>
        <w:t xml:space="preserve"> Quis tamen illud dicat fuisse peccatum? </w:t>
      </w:r>
    </w:p>
    <w:p w14:paraId="45EE4D49" w14:textId="77777777" w:rsidR="00FC3D81" w:rsidRPr="00FC3D81" w:rsidRDefault="00FC3D81" w:rsidP="00FC3D81">
      <w:pPr>
        <w:rPr>
          <w:rFonts w:ascii="Times New Roman" w:hAnsi="Times New Roman" w:cs="Times New Roman"/>
          <w:i/>
          <w:iCs/>
          <w:sz w:val="30"/>
          <w:szCs w:val="30"/>
        </w:rPr>
      </w:pPr>
    </w:p>
    <w:p w14:paraId="6217D45E"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Legitur quoque non dissimile factum Abdiae dispensatoris domus Achabi. Ille enim Prophetas centum clanculum abscondit à facie Iesabel, &amp; pauit in spelunca. </w:t>
      </w:r>
    </w:p>
    <w:p w14:paraId="473AF4BD" w14:textId="77777777" w:rsidR="00FC3D81" w:rsidRPr="00FC3D81" w:rsidRDefault="00FC3D81" w:rsidP="00FC3D81">
      <w:pPr>
        <w:rPr>
          <w:rFonts w:ascii="Times New Roman" w:hAnsi="Times New Roman" w:cs="Times New Roman"/>
          <w:sz w:val="30"/>
          <w:szCs w:val="30"/>
        </w:rPr>
      </w:pPr>
    </w:p>
    <w:p w14:paraId="3BCBC14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Nego, vera fuisse furta, de quibus loquimur, &amp; verbum illud </w:t>
      </w:r>
      <w:r w:rsidRPr="00FC3D81">
        <w:rPr>
          <w:rFonts w:ascii="Times New Roman" w:hAnsi="Times New Roman" w:cs="Times New Roman"/>
          <w:i/>
          <w:iCs/>
          <w:sz w:val="30"/>
          <w:szCs w:val="30"/>
        </w:rPr>
        <w:t>Ganabh,</w:t>
      </w:r>
      <w:r w:rsidRPr="00FC3D81">
        <w:rPr>
          <w:rFonts w:ascii="Times New Roman" w:hAnsi="Times New Roman" w:cs="Times New Roman"/>
          <w:sz w:val="30"/>
          <w:szCs w:val="30"/>
        </w:rPr>
        <w:t xml:space="preserve"> in 2 Reg. 11. nil aliud ibi significat, quàm clanculum eripuisse loas è periculo mortis &amp; tyrannidis Athaliae matris suae, eumque seruasse in templo. Opus fuit charitatis, non autem furtum propriè dictum. Eandem ibi habet significationem </w:t>
      </w:r>
      <w:r w:rsidRPr="00FC3D81">
        <w:rPr>
          <w:rFonts w:ascii="Times New Roman" w:hAnsi="Times New Roman" w:cs="Times New Roman"/>
          <w:i/>
          <w:iCs/>
          <w:sz w:val="30"/>
          <w:szCs w:val="30"/>
        </w:rPr>
        <w:t>Ganabh,</w:t>
      </w:r>
      <w:r w:rsidRPr="00FC3D81">
        <w:rPr>
          <w:rFonts w:ascii="Times New Roman" w:hAnsi="Times New Roman" w:cs="Times New Roman"/>
          <w:sz w:val="30"/>
          <w:szCs w:val="30"/>
        </w:rPr>
        <w:t xml:space="preserve"> quam &amp; 2 Sam. 19. Vbi Hebraicè legimus: </w:t>
      </w:r>
      <w:r w:rsidRPr="00FC3D81">
        <w:rPr>
          <w:rFonts w:ascii="Times New Roman" w:hAnsi="Times New Roman" w:cs="Times New Roman"/>
          <w:i/>
          <w:iCs/>
          <w:sz w:val="30"/>
          <w:szCs w:val="30"/>
        </w:rPr>
        <w:t>Et furatus est se populus in die illo, ingrediendo ciuitatem, &amp;c.</w:t>
      </w:r>
      <w:r w:rsidRPr="00FC3D81">
        <w:rPr>
          <w:rFonts w:ascii="Times New Roman" w:hAnsi="Times New Roman" w:cs="Times New Roman"/>
          <w:sz w:val="30"/>
          <w:szCs w:val="30"/>
        </w:rPr>
        <w:t xml:space="preserve"> id est, clam se subduxit. </w:t>
      </w:r>
    </w:p>
    <w:p w14:paraId="12C30A6E" w14:textId="77777777" w:rsidR="00FC3D81" w:rsidRPr="00FC3D81" w:rsidRDefault="00FC3D81" w:rsidP="00FC3D81">
      <w:pPr>
        <w:rPr>
          <w:rFonts w:ascii="Times New Roman" w:hAnsi="Times New Roman" w:cs="Times New Roman"/>
          <w:sz w:val="30"/>
          <w:szCs w:val="30"/>
        </w:rPr>
      </w:pPr>
    </w:p>
    <w:p w14:paraId="5F73C99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His responsionibus, quicquid è S. literis adferri potest quasi pugnans cum doctrina Apostoli, facilè dissoluitur. </w:t>
      </w:r>
    </w:p>
    <w:p w14:paraId="7808B4EF" w14:textId="77777777" w:rsidR="00FC3D81" w:rsidRPr="00FC3D81" w:rsidRDefault="00FC3D81" w:rsidP="00FC3D81">
      <w:pPr>
        <w:rPr>
          <w:rFonts w:ascii="Times New Roman" w:hAnsi="Times New Roman" w:cs="Times New Roman"/>
          <w:sz w:val="30"/>
          <w:szCs w:val="30"/>
        </w:rPr>
      </w:pPr>
    </w:p>
    <w:p w14:paraId="01123F4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Hoc modo respondetur etiam illis, qui interrogant, num furtum admittat vxor, quae cùm maritum habeat deglubatorem bonorum omnium in popinis, cum scortis &amp; ludis, aliquid clanculum seponit ad liberorum sustentationem: vel quae furioso marito abscondit gladium. </w:t>
      </w:r>
    </w:p>
    <w:p w14:paraId="3412ED80" w14:textId="77777777" w:rsidR="00FC3D81" w:rsidRPr="00FC3D81" w:rsidRDefault="00FC3D81" w:rsidP="00FC3D81">
      <w:pPr>
        <w:rPr>
          <w:rFonts w:ascii="Times New Roman" w:hAnsi="Times New Roman" w:cs="Times New Roman"/>
          <w:sz w:val="30"/>
          <w:szCs w:val="30"/>
        </w:rPr>
      </w:pPr>
    </w:p>
    <w:p w14:paraId="552E056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Non: quia hoc opus est charitatis, non in damnum mariti, sed in salutem &amp; ipsius &amp; liberorum totiusque familiae: neque hic est animus defraudandi, sed benefaciendi. Quare dubitandum non est, quin omne furtum, si verè furtum esse conuincatur, peccatum sit, &amp; quidem tale peccatum, quod à Regno Dei excludat, nisi resipiscas: quia (vt Apostolus ait) </w:t>
      </w:r>
      <w:r w:rsidRPr="00FC3D81">
        <w:rPr>
          <w:rFonts w:ascii="Times New Roman" w:hAnsi="Times New Roman" w:cs="Times New Roman"/>
          <w:i/>
          <w:iCs/>
          <w:sz w:val="30"/>
          <w:szCs w:val="30"/>
        </w:rPr>
        <w:t xml:space="preserve">fures regnum </w:t>
      </w:r>
      <w:r w:rsidRPr="00FC3D81">
        <w:rPr>
          <w:rFonts w:ascii="Times New Roman" w:hAnsi="Times New Roman" w:cs="Times New Roman"/>
          <w:i/>
          <w:iCs/>
          <w:sz w:val="30"/>
          <w:szCs w:val="30"/>
        </w:rPr>
        <w:lastRenderedPageBreak/>
        <w:t>Dei non possidebunt:</w:t>
      </w:r>
      <w:r w:rsidRPr="00FC3D81">
        <w:rPr>
          <w:rFonts w:ascii="Times New Roman" w:hAnsi="Times New Roman" w:cs="Times New Roman"/>
          <w:sz w:val="30"/>
          <w:szCs w:val="30"/>
        </w:rPr>
        <w:t xml:space="preserve"> sicut neque increduli, aut adulteri aut idololatrae 1. Cor. 6. </w:t>
      </w:r>
    </w:p>
    <w:p w14:paraId="6191B404" w14:textId="77777777" w:rsidR="00FC3D81" w:rsidRPr="00FC3D81" w:rsidRDefault="00FC3D81" w:rsidP="00FC3D81">
      <w:pPr>
        <w:rPr>
          <w:rFonts w:ascii="Times New Roman" w:hAnsi="Times New Roman" w:cs="Times New Roman"/>
          <w:sz w:val="30"/>
          <w:szCs w:val="30"/>
        </w:rPr>
      </w:pPr>
    </w:p>
    <w:p w14:paraId="2DB3E82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QVARTO. </w:t>
      </w:r>
    </w:p>
    <w:p w14:paraId="69DDECD1" w14:textId="77777777" w:rsidR="00FC3D81" w:rsidRPr="00FC3D81" w:rsidRDefault="00FC3D81" w:rsidP="00FC3D81">
      <w:pPr>
        <w:rPr>
          <w:rFonts w:ascii="Times New Roman" w:hAnsi="Times New Roman" w:cs="Times New Roman"/>
          <w:sz w:val="30"/>
          <w:szCs w:val="30"/>
        </w:rPr>
      </w:pPr>
    </w:p>
    <w:p w14:paraId="01D3072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Ad quarium quod attinet,</w:t>
      </w:r>
      <w:r w:rsidRPr="00FC3D81">
        <w:rPr>
          <w:rFonts w:ascii="Times New Roman" w:hAnsi="Times New Roman" w:cs="Times New Roman"/>
          <w:sz w:val="30"/>
          <w:szCs w:val="30"/>
        </w:rPr>
        <w:t xml:space="preserve"> Iustinianus loco ante ex Institutionibus citato, duos statuit modos, quibus quis furti teneri possit: nempe </w:t>
      </w:r>
      <w:r w:rsidRPr="00FC3D81">
        <w:rPr>
          <w:rFonts w:ascii="Times New Roman" w:hAnsi="Times New Roman" w:cs="Times New Roman"/>
          <w:i/>
          <w:iCs/>
          <w:sz w:val="30"/>
          <w:szCs w:val="30"/>
        </w:rPr>
        <w:t>Consilium, &amp; Opem:</w:t>
      </w:r>
      <w:r w:rsidRPr="00FC3D81">
        <w:rPr>
          <w:rFonts w:ascii="Times New Roman" w:hAnsi="Times New Roman" w:cs="Times New Roman"/>
          <w:sz w:val="30"/>
          <w:szCs w:val="30"/>
        </w:rPr>
        <w:t xml:space="preserve"> hoc est, vel consilium solum, [page 339] vel opem solam, vel opem &amp; consilium simul. §. interdum. </w:t>
      </w:r>
    </w:p>
    <w:p w14:paraId="17C685B1" w14:textId="77777777" w:rsidR="00FC3D81" w:rsidRPr="00FC3D81" w:rsidRDefault="00FC3D81" w:rsidP="00FC3D81">
      <w:pPr>
        <w:rPr>
          <w:rFonts w:ascii="Times New Roman" w:hAnsi="Times New Roman" w:cs="Times New Roman"/>
          <w:sz w:val="30"/>
          <w:szCs w:val="30"/>
        </w:rPr>
      </w:pPr>
    </w:p>
    <w:p w14:paraId="360389F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["]Interdum quoque furti tenetur, qui ipse furtum non fecit: qualis est is, cuius ope &amp; consilio furtum factum est.["] </w:t>
      </w:r>
      <w:r w:rsidRPr="00FC3D81">
        <w:rPr>
          <w:rFonts w:ascii="Times New Roman" w:hAnsi="Times New Roman" w:cs="Times New Roman"/>
          <w:i/>
          <w:iCs/>
          <w:sz w:val="30"/>
          <w:szCs w:val="30"/>
        </w:rPr>
        <w:t>Sic ille.</w:t>
      </w:r>
    </w:p>
    <w:p w14:paraId="40D03E64" w14:textId="77777777" w:rsidR="00FC3D81" w:rsidRPr="00FC3D81" w:rsidRDefault="00FC3D81" w:rsidP="00FC3D81">
      <w:pPr>
        <w:rPr>
          <w:rFonts w:ascii="Times New Roman" w:hAnsi="Times New Roman" w:cs="Times New Roman"/>
          <w:sz w:val="30"/>
          <w:szCs w:val="30"/>
        </w:rPr>
      </w:pPr>
    </w:p>
    <w:p w14:paraId="0FF6599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nos, qui quaerimus, non qui in iudicio humano, sed quinam etiam in iudicio diuino, furti teneatur: sub nomine </w:t>
      </w:r>
      <w:r w:rsidRPr="00FC3D81">
        <w:rPr>
          <w:rFonts w:ascii="Times New Roman" w:hAnsi="Times New Roman" w:cs="Times New Roman"/>
          <w:i/>
          <w:iCs/>
          <w:sz w:val="30"/>
          <w:szCs w:val="30"/>
        </w:rPr>
        <w:t>Consilij,</w:t>
      </w:r>
      <w:r w:rsidRPr="00FC3D81">
        <w:rPr>
          <w:rFonts w:ascii="Times New Roman" w:hAnsi="Times New Roman" w:cs="Times New Roman"/>
          <w:sz w:val="30"/>
          <w:szCs w:val="30"/>
        </w:rPr>
        <w:t xml:space="preserve"> quod concipitur animo, &amp; verbis datur, complectimur omnem consensionem, adhortationem, mandatum, voluntariam etiam permissionem: furti facti approbationem, laudationem, occultationem. Nomine autem </w:t>
      </w:r>
      <w:r w:rsidRPr="00FC3D81">
        <w:rPr>
          <w:rFonts w:ascii="Times New Roman" w:hAnsi="Times New Roman" w:cs="Times New Roman"/>
          <w:i/>
          <w:iCs/>
          <w:sz w:val="30"/>
          <w:szCs w:val="30"/>
        </w:rPr>
        <w:t>Opis,</w:t>
      </w:r>
      <w:r w:rsidRPr="00FC3D81">
        <w:rPr>
          <w:rFonts w:ascii="Times New Roman" w:hAnsi="Times New Roman" w:cs="Times New Roman"/>
          <w:sz w:val="30"/>
          <w:szCs w:val="30"/>
        </w:rPr>
        <w:t xml:space="preserve"> intelligimus omnem cooperationem, &amp; participationem. </w:t>
      </w:r>
    </w:p>
    <w:p w14:paraId="78D8F3B0" w14:textId="77777777" w:rsidR="00FC3D81" w:rsidRPr="00FC3D81" w:rsidRDefault="00FC3D81" w:rsidP="00FC3D81">
      <w:pPr>
        <w:rPr>
          <w:rFonts w:ascii="Times New Roman" w:hAnsi="Times New Roman" w:cs="Times New Roman"/>
          <w:sz w:val="30"/>
          <w:szCs w:val="30"/>
        </w:rPr>
      </w:pPr>
    </w:p>
    <w:p w14:paraId="3609995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Furti ergo tenetur coram Deo, qui consilium dat, vt furtum admittatur: aut vias &amp; modos, quibus commodè fieri queat furtum, docet: qui item ad hoc hortatur: grauius etiam, qui mandat &amp; praecipit, vt fiat: imò isti grauius peccant, quàm qui furtum reipsa admittunt: Illi item, qui furtum admissum approbant, &amp; laudant furum prudentiam, seu furandi dexteritatem, vt Lacedaemonij. Nec non, qui &amp; furtum &amp; fures occultant, Magistratuique eos quaerenti, falsò negant se vidisse, &amp;c. Imò illi etiam crimine furti non liberantur, qui cùm possint illud impedire, impedire recusant &amp; nolunt. Quid enim haec omnia aliud concludunt, quàm eos qui ita aut dissimulant, aut loquuntur, in furta consentire? </w:t>
      </w:r>
    </w:p>
    <w:p w14:paraId="294CF99F" w14:textId="77777777" w:rsidR="00FC3D81" w:rsidRPr="00FC3D81" w:rsidRDefault="00FC3D81" w:rsidP="00FC3D81">
      <w:pPr>
        <w:rPr>
          <w:rFonts w:ascii="Times New Roman" w:hAnsi="Times New Roman" w:cs="Times New Roman"/>
          <w:sz w:val="30"/>
          <w:szCs w:val="30"/>
        </w:rPr>
      </w:pPr>
    </w:p>
    <w:p w14:paraId="0911202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Non solùm autem peccant qui faciunt, sed etiam qui consentiunt facientibus. Haec omnia sub voce </w:t>
      </w:r>
      <w:r w:rsidRPr="00FC3D81">
        <w:rPr>
          <w:rFonts w:ascii="Times New Roman" w:hAnsi="Times New Roman" w:cs="Times New Roman"/>
          <w:i/>
          <w:iCs/>
          <w:sz w:val="30"/>
          <w:szCs w:val="30"/>
        </w:rPr>
        <w:t>Consilij.</w:t>
      </w:r>
      <w:r w:rsidRPr="00FC3D81">
        <w:rPr>
          <w:rFonts w:ascii="Times New Roman" w:hAnsi="Times New Roman" w:cs="Times New Roman"/>
          <w:sz w:val="30"/>
          <w:szCs w:val="30"/>
        </w:rPr>
        <w:t xml:space="preserve"> </w:t>
      </w:r>
    </w:p>
    <w:p w14:paraId="710A63E2" w14:textId="77777777" w:rsidR="00FC3D81" w:rsidRPr="00FC3D81" w:rsidRDefault="00FC3D81" w:rsidP="00FC3D81">
      <w:pPr>
        <w:rPr>
          <w:rFonts w:ascii="Times New Roman" w:hAnsi="Times New Roman" w:cs="Times New Roman"/>
          <w:sz w:val="30"/>
          <w:szCs w:val="30"/>
        </w:rPr>
      </w:pPr>
    </w:p>
    <w:p w14:paraId="36A6C36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Sub nomine autem </w:t>
      </w:r>
      <w:r w:rsidRPr="00FC3D81">
        <w:rPr>
          <w:rFonts w:ascii="Times New Roman" w:hAnsi="Times New Roman" w:cs="Times New Roman"/>
          <w:i/>
          <w:iCs/>
          <w:sz w:val="30"/>
          <w:szCs w:val="30"/>
        </w:rPr>
        <w:t>Opis,</w:t>
      </w:r>
      <w:r w:rsidRPr="00FC3D81">
        <w:rPr>
          <w:rFonts w:ascii="Times New Roman" w:hAnsi="Times New Roman" w:cs="Times New Roman"/>
          <w:sz w:val="30"/>
          <w:szCs w:val="30"/>
        </w:rPr>
        <w:t xml:space="preserve"> continetur omnis cooperatio, quaecunque illa sit, si sit voluntaria. Quicunque igitur sciens &amp; volens operam aliquam praestat furi ad furandum, aut qui eum tuetur: furti reus est, &amp; verus fur Cùm ergo </w:t>
      </w:r>
      <w:r w:rsidRPr="00FC3D81">
        <w:rPr>
          <w:rFonts w:ascii="Times New Roman" w:hAnsi="Times New Roman" w:cs="Times New Roman"/>
          <w:sz w:val="30"/>
          <w:szCs w:val="30"/>
        </w:rPr>
        <w:lastRenderedPageBreak/>
        <w:t xml:space="preserve">Apostolus ait, Qui furabatur, non iam amplius furetur: intelligit, vt non solùm nos ipsi reipsa aliena bona non furemur, sed neque cum furibus vlla ratione consentiamus, furtique eorum participes fiamus. Ac de Quarto satis. </w:t>
      </w:r>
    </w:p>
    <w:p w14:paraId="36A2E1EB" w14:textId="77777777" w:rsidR="00FC3D81" w:rsidRPr="00FC3D81" w:rsidRDefault="00FC3D81" w:rsidP="00FC3D81">
      <w:pPr>
        <w:rPr>
          <w:rFonts w:ascii="Times New Roman" w:hAnsi="Times New Roman" w:cs="Times New Roman"/>
          <w:sz w:val="30"/>
          <w:szCs w:val="30"/>
        </w:rPr>
      </w:pPr>
    </w:p>
    <w:p w14:paraId="21C1C14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QUINTO. </w:t>
      </w:r>
    </w:p>
    <w:p w14:paraId="211F75AA" w14:textId="77777777" w:rsidR="00FC3D81" w:rsidRPr="00FC3D81" w:rsidRDefault="00FC3D81" w:rsidP="00FC3D81">
      <w:pPr>
        <w:rPr>
          <w:rFonts w:ascii="Times New Roman" w:hAnsi="Times New Roman" w:cs="Times New Roman"/>
          <w:sz w:val="30"/>
          <w:szCs w:val="30"/>
        </w:rPr>
      </w:pPr>
    </w:p>
    <w:p w14:paraId="4EF1C43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Caussae furti ex</w:t>
      </w:r>
      <w:r w:rsidRPr="00FC3D81">
        <w:rPr>
          <w:rFonts w:ascii="Times New Roman" w:hAnsi="Times New Roman" w:cs="Times New Roman"/>
          <w:sz w:val="30"/>
          <w:szCs w:val="30"/>
        </w:rPr>
        <w:t xml:space="preserve"> contextu Apostoli colleOctae &amp; explicatae, sunt tres: 1. Vna est, </w:t>
      </w:r>
      <w:r w:rsidRPr="00FC3D81">
        <w:rPr>
          <w:rFonts w:ascii="Times New Roman" w:hAnsi="Times New Roman" w:cs="Times New Roman"/>
          <w:i/>
          <w:iCs/>
          <w:sz w:val="30"/>
          <w:szCs w:val="30"/>
        </w:rPr>
        <w:t>Paupertas cum ignauia &amp; otio coniuncta:</w:t>
      </w:r>
      <w:r w:rsidRPr="00FC3D81">
        <w:rPr>
          <w:rFonts w:ascii="Times New Roman" w:hAnsi="Times New Roman" w:cs="Times New Roman"/>
          <w:sz w:val="30"/>
          <w:szCs w:val="30"/>
        </w:rPr>
        <w:t xml:space="preserve"> 2. secunda, </w:t>
      </w:r>
      <w:r w:rsidRPr="00FC3D81">
        <w:rPr>
          <w:rFonts w:ascii="Times New Roman" w:hAnsi="Times New Roman" w:cs="Times New Roman"/>
          <w:i/>
          <w:iCs/>
          <w:sz w:val="30"/>
          <w:szCs w:val="30"/>
        </w:rPr>
        <w:t>Prodigalitas:</w:t>
      </w:r>
      <w:r w:rsidRPr="00FC3D81">
        <w:rPr>
          <w:rFonts w:ascii="Times New Roman" w:hAnsi="Times New Roman" w:cs="Times New Roman"/>
          <w:sz w:val="30"/>
          <w:szCs w:val="30"/>
        </w:rPr>
        <w:t xml:space="preserve"> 3. tertia, </w:t>
      </w:r>
      <w:r w:rsidRPr="00FC3D81">
        <w:rPr>
          <w:rFonts w:ascii="Times New Roman" w:hAnsi="Times New Roman" w:cs="Times New Roman"/>
          <w:i/>
          <w:iCs/>
          <w:sz w:val="30"/>
          <w:szCs w:val="30"/>
        </w:rPr>
        <w:t>Auaritia.</w:t>
      </w:r>
      <w:r w:rsidRPr="00FC3D81">
        <w:rPr>
          <w:rFonts w:ascii="Times New Roman" w:hAnsi="Times New Roman" w:cs="Times New Roman"/>
          <w:sz w:val="30"/>
          <w:szCs w:val="30"/>
        </w:rPr>
        <w:t xml:space="preserve"> Non ignoro, caussam quidem generalem, &amp; primam, esse cordis malitiam &amp; impietatem: quia Christus ait, de Corde exire etiam furta, Matth. 15. sed hic quaerimus speciales caussas, quibus homines ad furandum adducuntur. </w:t>
      </w:r>
    </w:p>
    <w:p w14:paraId="2C003F94" w14:textId="77777777" w:rsidR="00FC3D81" w:rsidRPr="00FC3D81" w:rsidRDefault="00FC3D81" w:rsidP="00FC3D81">
      <w:pPr>
        <w:rPr>
          <w:rFonts w:ascii="Times New Roman" w:hAnsi="Times New Roman" w:cs="Times New Roman"/>
          <w:sz w:val="30"/>
          <w:szCs w:val="30"/>
        </w:rPr>
      </w:pPr>
    </w:p>
    <w:p w14:paraId="2093D7F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paupertate dixit Salomon, </w:t>
      </w:r>
      <w:r w:rsidRPr="00FC3D81">
        <w:rPr>
          <w:rFonts w:ascii="Times New Roman" w:hAnsi="Times New Roman" w:cs="Times New Roman"/>
          <w:i/>
          <w:iCs/>
          <w:sz w:val="30"/>
          <w:szCs w:val="30"/>
        </w:rPr>
        <w:t>Mendicitatem &amp; diuitias ne dederis mihi: sed tribue tantùm victui meo necessaria</w:t>
      </w:r>
      <w:r w:rsidRPr="00FC3D81">
        <w:rPr>
          <w:rFonts w:ascii="Times New Roman" w:hAnsi="Times New Roman" w:cs="Times New Roman"/>
          <w:sz w:val="30"/>
          <w:szCs w:val="30"/>
        </w:rPr>
        <w:t xml:space="preserve"> [Prov. 30.8]. Cur detrectat mendicitatem? </w:t>
      </w:r>
      <w:r w:rsidRPr="00FC3D81">
        <w:rPr>
          <w:rFonts w:ascii="Times New Roman" w:hAnsi="Times New Roman" w:cs="Times New Roman"/>
          <w:i/>
          <w:iCs/>
          <w:sz w:val="30"/>
          <w:szCs w:val="30"/>
        </w:rPr>
        <w:t>Ne egestate</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compulsus furer, &amp; periurem nomen Dei mei.</w:t>
      </w:r>
      <w:r w:rsidRPr="00FC3D81">
        <w:rPr>
          <w:rFonts w:ascii="Times New Roman" w:hAnsi="Times New Roman" w:cs="Times New Roman"/>
          <w:sz w:val="30"/>
          <w:szCs w:val="30"/>
        </w:rPr>
        <w:t xml:space="preserve"> </w:t>
      </w:r>
    </w:p>
    <w:p w14:paraId="62D04E2E" w14:textId="77777777" w:rsidR="00FC3D81" w:rsidRPr="00FC3D81" w:rsidRDefault="00FC3D81" w:rsidP="00FC3D81">
      <w:pPr>
        <w:rPr>
          <w:rFonts w:ascii="Times New Roman" w:hAnsi="Times New Roman" w:cs="Times New Roman"/>
          <w:sz w:val="30"/>
          <w:szCs w:val="30"/>
        </w:rPr>
      </w:pPr>
    </w:p>
    <w:p w14:paraId="6C5430C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otio &amp; ignauia paupertati annexa, &amp; vnde paupertas oritur &amp; fouetur, idem ait: </w:t>
      </w:r>
      <w:r w:rsidRPr="00FC3D81">
        <w:rPr>
          <w:rFonts w:ascii="Times New Roman" w:hAnsi="Times New Roman" w:cs="Times New Roman"/>
          <w:i/>
          <w:iCs/>
          <w:sz w:val="30"/>
          <w:szCs w:val="30"/>
        </w:rPr>
        <w:t>Manus remissa, parit egestatem</w:t>
      </w:r>
      <w:r w:rsidRPr="00FC3D81">
        <w:rPr>
          <w:rFonts w:ascii="Times New Roman" w:hAnsi="Times New Roman" w:cs="Times New Roman"/>
          <w:sz w:val="30"/>
          <w:szCs w:val="30"/>
        </w:rPr>
        <w:t xml:space="preserve"> [Prov. 10:4]. Hoc itaque non ignorans Apostolus, iussit vnumquemque laborare &amp; operari manibus suis. Quidnam vero? Quod bonum est, honestum nimirum &amp; vtile. </w:t>
      </w:r>
    </w:p>
    <w:p w14:paraId="74E0E623" w14:textId="77777777" w:rsidR="00FC3D81" w:rsidRPr="00FC3D81" w:rsidRDefault="00FC3D81" w:rsidP="00FC3D81">
      <w:pPr>
        <w:rPr>
          <w:rFonts w:ascii="Times New Roman" w:hAnsi="Times New Roman" w:cs="Times New Roman"/>
          <w:sz w:val="30"/>
          <w:szCs w:val="30"/>
        </w:rPr>
      </w:pPr>
    </w:p>
    <w:p w14:paraId="72E9B96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prodigalitate, idem manifestum est: quia haec parit egestatem, &amp; homines ad extremam redigit inopiam, vt exemplum prodigi filij in Euangelio luculenter docet. Si igitur egestas, caussa est furti, vt ostensum est: ipsa quoque prodigalitas caussa furti fit, necesse est. Quotidiana etiam id confirmant exempla. </w:t>
      </w:r>
    </w:p>
    <w:p w14:paraId="0B7BC6BF" w14:textId="77777777" w:rsidR="00FC3D81" w:rsidRPr="00FC3D81" w:rsidRDefault="00FC3D81" w:rsidP="00FC3D81">
      <w:pPr>
        <w:rPr>
          <w:rFonts w:ascii="Times New Roman" w:hAnsi="Times New Roman" w:cs="Times New Roman"/>
          <w:sz w:val="30"/>
          <w:szCs w:val="30"/>
        </w:rPr>
      </w:pPr>
    </w:p>
    <w:p w14:paraId="268444C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auaritia quid dicam? Non aliunde adducuntur diuites ad furta, ad defraudationem, ad oppressiones pauperum, ad rapinas, ad depopulationem, quàm ab auaritia. De hac Apostolus 1. Tim. 6. </w:t>
      </w:r>
      <w:r w:rsidRPr="00FC3D81">
        <w:rPr>
          <w:rFonts w:ascii="Times New Roman" w:hAnsi="Times New Roman" w:cs="Times New Roman"/>
          <w:i/>
          <w:iCs/>
          <w:sz w:val="30"/>
          <w:szCs w:val="30"/>
        </w:rPr>
        <w:t>Qui volunt diuites fieri, incidunt in laqueos, &amp; in tentationes Diaboli.</w:t>
      </w:r>
      <w:r w:rsidRPr="00FC3D81">
        <w:rPr>
          <w:rFonts w:ascii="Times New Roman" w:hAnsi="Times New Roman" w:cs="Times New Roman"/>
          <w:sz w:val="30"/>
          <w:szCs w:val="30"/>
        </w:rPr>
        <w:t xml:space="preserve"> Inter alios laqueos, est etiam studium furandi, &amp; quo iure quaue iniuria, omnia ad se rapiendi. Si quis igitur effectum vitare velit, caussas tollat, oportet. </w:t>
      </w:r>
    </w:p>
    <w:p w14:paraId="3B4EA93C" w14:textId="77777777" w:rsidR="00FC3D81" w:rsidRPr="00FC3D81" w:rsidRDefault="00FC3D81" w:rsidP="00FC3D81">
      <w:pPr>
        <w:rPr>
          <w:rFonts w:ascii="Times New Roman" w:hAnsi="Times New Roman" w:cs="Times New Roman"/>
          <w:sz w:val="30"/>
          <w:szCs w:val="30"/>
        </w:rPr>
      </w:pPr>
    </w:p>
    <w:p w14:paraId="53BF25B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SEXTO. </w:t>
      </w:r>
    </w:p>
    <w:p w14:paraId="67167275" w14:textId="77777777" w:rsidR="00FC3D81" w:rsidRPr="00FC3D81" w:rsidRDefault="00FC3D81" w:rsidP="00FC3D81">
      <w:pPr>
        <w:rPr>
          <w:rFonts w:ascii="Times New Roman" w:hAnsi="Times New Roman" w:cs="Times New Roman"/>
          <w:sz w:val="30"/>
          <w:szCs w:val="30"/>
        </w:rPr>
      </w:pPr>
    </w:p>
    <w:p w14:paraId="6331ED4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lastRenderedPageBreak/>
        <w:t>Venio ad sextum de restitutione.</w:t>
      </w:r>
      <w:r w:rsidRPr="00FC3D81">
        <w:rPr>
          <w:rFonts w:ascii="Times New Roman" w:hAnsi="Times New Roman" w:cs="Times New Roman"/>
          <w:sz w:val="30"/>
          <w:szCs w:val="30"/>
        </w:rPr>
        <w:t xml:space="preserve"> Dixi, Apostolum, dum ad veram resipiscentiam à furto, exigit, vt qui furabatur, non solùm non amplius furetur, verùm etiam de suis bonis communicet fratribus penuriam patientibus: multò magis postulare, vt quae furto ablata sunt, restituat illa Domino, cuius erant bona: vel si bona illa non habet, aliis aliaque ratione compenset. </w:t>
      </w:r>
    </w:p>
    <w:p w14:paraId="0D69E4BE" w14:textId="77777777" w:rsidR="00FC3D81" w:rsidRPr="00FC3D81" w:rsidRDefault="00FC3D81" w:rsidP="00FC3D81">
      <w:pPr>
        <w:rPr>
          <w:rFonts w:ascii="Times New Roman" w:hAnsi="Times New Roman" w:cs="Times New Roman"/>
          <w:sz w:val="30"/>
          <w:szCs w:val="30"/>
        </w:rPr>
      </w:pPr>
    </w:p>
    <w:p w14:paraId="3278F5D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Hanc igitur necessariam esse dicimus restitutionem ac compensationem: quoniam (vt aiunt Canones) non remittitur peccatum, nisi restituatur malè ablatum. </w:t>
      </w:r>
    </w:p>
    <w:p w14:paraId="657CD289" w14:textId="77777777" w:rsidR="00FC3D81" w:rsidRPr="00FC3D81" w:rsidRDefault="00FC3D81" w:rsidP="00FC3D81">
      <w:pPr>
        <w:rPr>
          <w:rFonts w:ascii="Times New Roman" w:hAnsi="Times New Roman" w:cs="Times New Roman"/>
          <w:sz w:val="30"/>
          <w:szCs w:val="30"/>
        </w:rPr>
      </w:pPr>
    </w:p>
    <w:p w14:paraId="00A5B4E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Docent hoc non solùm Ecclesiastici Canones, sed lex Dei, &amp; praeterea leges piorum Imperatorum, in Cod. &amp; in Institutionibus. Exod. 22. </w:t>
      </w:r>
      <w:r w:rsidRPr="00FC3D81">
        <w:rPr>
          <w:rFonts w:ascii="Times New Roman" w:hAnsi="Times New Roman" w:cs="Times New Roman"/>
          <w:i/>
          <w:iCs/>
          <w:sz w:val="30"/>
          <w:szCs w:val="30"/>
        </w:rPr>
        <w:t>Si quis furatus fuerit bouem aut ouem, &amp; occiderit, vel vendiderit: quinque boues pro vno restituet, &amp; quatuor oues, pro vna oue.</w:t>
      </w:r>
      <w:r w:rsidRPr="00FC3D81">
        <w:rPr>
          <w:rFonts w:ascii="Times New Roman" w:hAnsi="Times New Roman" w:cs="Times New Roman"/>
          <w:sz w:val="30"/>
          <w:szCs w:val="30"/>
        </w:rPr>
        <w:t xml:space="preserve"> Haec lex alibi repetitur saepius. Et Zachaeus in Euangelio, in testimonium suae verae resipiscentiae, dixit Christo, </w:t>
      </w:r>
      <w:r w:rsidRPr="00FC3D81">
        <w:rPr>
          <w:rFonts w:ascii="Times New Roman" w:hAnsi="Times New Roman" w:cs="Times New Roman"/>
          <w:i/>
          <w:iCs/>
          <w:sz w:val="30"/>
          <w:szCs w:val="30"/>
        </w:rPr>
        <w:t>Ac si quem defraudaui, reddo quadruplum.</w:t>
      </w:r>
      <w:r w:rsidRPr="00FC3D81">
        <w:rPr>
          <w:rFonts w:ascii="Times New Roman" w:hAnsi="Times New Roman" w:cs="Times New Roman"/>
          <w:sz w:val="30"/>
          <w:szCs w:val="30"/>
        </w:rPr>
        <w:t xml:space="preserve"> Et cuinam reddebat? Ei quem defraudauerat. Alteram quoque partem, quam Apostolus docet, nempe vt de bonis nostris communicemus pauperibus, praestitit Zachaeus, ideo dixit: </w:t>
      </w:r>
      <w:r w:rsidRPr="00FC3D81">
        <w:rPr>
          <w:rFonts w:ascii="Times New Roman" w:hAnsi="Times New Roman" w:cs="Times New Roman"/>
          <w:i/>
          <w:iCs/>
          <w:sz w:val="30"/>
          <w:szCs w:val="30"/>
        </w:rPr>
        <w:t>Ecce dimidium bonorum meorum do pauperibus.</w:t>
      </w:r>
      <w:r w:rsidRPr="00FC3D81">
        <w:rPr>
          <w:rFonts w:ascii="Times New Roman" w:hAnsi="Times New Roman" w:cs="Times New Roman"/>
          <w:sz w:val="30"/>
          <w:szCs w:val="30"/>
        </w:rPr>
        <w:t xml:space="preserve"> Ergo manifesta est lex Dei, de restitutione bonorum, furto sublatorum, illi facienda, cuius erant bona. </w:t>
      </w:r>
    </w:p>
    <w:p w14:paraId="7019C14E" w14:textId="77777777" w:rsidR="00FC3D81" w:rsidRPr="00FC3D81" w:rsidRDefault="00FC3D81" w:rsidP="00FC3D81">
      <w:pPr>
        <w:rPr>
          <w:rFonts w:ascii="Times New Roman" w:hAnsi="Times New Roman" w:cs="Times New Roman"/>
          <w:sz w:val="30"/>
          <w:szCs w:val="30"/>
        </w:rPr>
      </w:pPr>
    </w:p>
    <w:p w14:paraId="2719C0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340] </w:t>
      </w:r>
      <w:r w:rsidRPr="00FC3D81">
        <w:rPr>
          <w:rFonts w:ascii="Times New Roman" w:hAnsi="Times New Roman" w:cs="Times New Roman"/>
          <w:i/>
          <w:iCs/>
          <w:sz w:val="30"/>
          <w:szCs w:val="30"/>
        </w:rPr>
        <w:t>Quid verò, si non habeat, vnde reddat?</w:t>
      </w:r>
      <w:r w:rsidRPr="00FC3D81">
        <w:rPr>
          <w:rFonts w:ascii="Times New Roman" w:hAnsi="Times New Roman" w:cs="Times New Roman"/>
          <w:sz w:val="30"/>
          <w:szCs w:val="30"/>
        </w:rPr>
        <w:t xml:space="preserve"> </w:t>
      </w:r>
    </w:p>
    <w:p w14:paraId="22065A42" w14:textId="77777777" w:rsidR="00FC3D81" w:rsidRPr="00FC3D81" w:rsidRDefault="00FC3D81" w:rsidP="00FC3D81">
      <w:pPr>
        <w:rPr>
          <w:rFonts w:ascii="Times New Roman" w:hAnsi="Times New Roman" w:cs="Times New Roman"/>
          <w:sz w:val="30"/>
          <w:szCs w:val="30"/>
        </w:rPr>
      </w:pPr>
    </w:p>
    <w:p w14:paraId="68C14B0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Lex Dei Exod. 22. iubebat, vt venderetur. fur, nempe vt inde aliqua compensatio fieri posset. Legalis fuit poena: sed inde colligitur quod aequissimum est, nempe vt aliqua ratione compensentur quae furto sublata sunt. </w:t>
      </w:r>
    </w:p>
    <w:p w14:paraId="5A681618" w14:textId="77777777" w:rsidR="00FC3D81" w:rsidRPr="00FC3D81" w:rsidRDefault="00FC3D81" w:rsidP="00FC3D81">
      <w:pPr>
        <w:rPr>
          <w:rFonts w:ascii="Times New Roman" w:hAnsi="Times New Roman" w:cs="Times New Roman"/>
          <w:sz w:val="30"/>
          <w:szCs w:val="30"/>
        </w:rPr>
      </w:pPr>
    </w:p>
    <w:p w14:paraId="66248CA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Hanc autem restitutionem siue compensationem, iuris esse naturalis, inde liquet; quia etiam Gentiles hanc requirebant, nempe vt restitutio fieret vel dupla, vel quadrupla. Legatur Iustin. Instit. lib. 4. Tit. 1. Et. C. lib. 6. Tit. 2. de furtis &amp; seruo fugitiuo: per aliquot leges declaratur haec quaestio. </w:t>
      </w:r>
    </w:p>
    <w:p w14:paraId="2334DF20" w14:textId="77777777" w:rsidR="00FC3D81" w:rsidRPr="00FC3D81" w:rsidRDefault="00FC3D81" w:rsidP="00FC3D81">
      <w:pPr>
        <w:rPr>
          <w:rFonts w:ascii="Times New Roman" w:hAnsi="Times New Roman" w:cs="Times New Roman"/>
          <w:sz w:val="30"/>
          <w:szCs w:val="30"/>
        </w:rPr>
      </w:pPr>
    </w:p>
    <w:p w14:paraId="3E609D2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Summa: Ad veram poenitentiam, restitutio necessaria est: quantum autem amplius praeter rem furtiuam reddendum sit, hoc ad poenam pertinebat; atque hoc variè fuit definitum, etiam lege Dei: aliquando duplum reddi iubebatur, </w:t>
      </w:r>
      <w:r w:rsidRPr="00FC3D81">
        <w:rPr>
          <w:rFonts w:ascii="Times New Roman" w:hAnsi="Times New Roman" w:cs="Times New Roman"/>
          <w:sz w:val="30"/>
          <w:szCs w:val="30"/>
        </w:rPr>
        <w:lastRenderedPageBreak/>
        <w:t xml:space="preserve">aliquando quadruplum, aliquando septuplum. Vt Prou. 6. Legatur Exod. 22. &amp; alibi. </w:t>
      </w:r>
    </w:p>
    <w:p w14:paraId="1B79A26F" w14:textId="77777777" w:rsidR="00FC3D81" w:rsidRPr="00FC3D81" w:rsidRDefault="00FC3D81" w:rsidP="00FC3D81">
      <w:pPr>
        <w:rPr>
          <w:rFonts w:ascii="Times New Roman" w:hAnsi="Times New Roman" w:cs="Times New Roman"/>
          <w:sz w:val="30"/>
          <w:szCs w:val="30"/>
        </w:rPr>
      </w:pPr>
    </w:p>
    <w:p w14:paraId="245937D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SEPTIMO. </w:t>
      </w:r>
    </w:p>
    <w:p w14:paraId="0DBF2F4F" w14:textId="77777777" w:rsidR="00FC3D81" w:rsidRPr="00FC3D81" w:rsidRDefault="00FC3D81" w:rsidP="00FC3D81">
      <w:pPr>
        <w:rPr>
          <w:rFonts w:ascii="Times New Roman" w:hAnsi="Times New Roman" w:cs="Times New Roman"/>
          <w:sz w:val="30"/>
          <w:szCs w:val="30"/>
        </w:rPr>
      </w:pPr>
    </w:p>
    <w:p w14:paraId="7A86B021"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De Remediis ad furtum porrò euitandum. </w:t>
      </w:r>
    </w:p>
    <w:p w14:paraId="1C1FD84D" w14:textId="77777777" w:rsidR="00FC3D81" w:rsidRPr="00FC3D81" w:rsidRDefault="00FC3D81" w:rsidP="00FC3D81">
      <w:pPr>
        <w:rPr>
          <w:rFonts w:ascii="Times New Roman" w:hAnsi="Times New Roman" w:cs="Times New Roman"/>
          <w:sz w:val="30"/>
          <w:szCs w:val="30"/>
        </w:rPr>
      </w:pPr>
    </w:p>
    <w:p w14:paraId="0CB9D49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Post resipiscentiam &amp; restitutionem rei furtiuae factam: danda opera est, ne relabamur ad furta facienda: vt verò haec furta euitentur, quaerenda sunt remedia. Remedia autem hęc opponuntur caussis ad furtum faciendum impellentibus, de quibus initio huius tractationis. Contraria enim, contrariis curantur. </w:t>
      </w:r>
    </w:p>
    <w:p w14:paraId="501E98A6" w14:textId="77777777" w:rsidR="00FC3D81" w:rsidRPr="00FC3D81" w:rsidRDefault="00FC3D81" w:rsidP="00FC3D81">
      <w:pPr>
        <w:rPr>
          <w:rFonts w:ascii="Times New Roman" w:hAnsi="Times New Roman" w:cs="Times New Roman"/>
          <w:sz w:val="30"/>
          <w:szCs w:val="30"/>
        </w:rPr>
      </w:pPr>
    </w:p>
    <w:p w14:paraId="40D2FDA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Sunt autem haec 1. Vt quisque laboret, vt habeat, vnde viuat, &amp; aliis quoque dare possit, </w:t>
      </w:r>
    </w:p>
    <w:p w14:paraId="795AF332" w14:textId="77777777" w:rsidR="00FC3D81" w:rsidRPr="00FC3D81" w:rsidRDefault="00FC3D81" w:rsidP="00FC3D81">
      <w:pPr>
        <w:rPr>
          <w:rFonts w:ascii="Times New Roman" w:hAnsi="Times New Roman" w:cs="Times New Roman"/>
          <w:sz w:val="30"/>
          <w:szCs w:val="30"/>
        </w:rPr>
      </w:pPr>
    </w:p>
    <w:p w14:paraId="3130B01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Ne bona sua prodigalitate consumat. </w:t>
      </w:r>
    </w:p>
    <w:p w14:paraId="33E01DA0" w14:textId="77777777" w:rsidR="00FC3D81" w:rsidRPr="00FC3D81" w:rsidRDefault="00FC3D81" w:rsidP="00FC3D81">
      <w:pPr>
        <w:rPr>
          <w:rFonts w:ascii="Times New Roman" w:hAnsi="Times New Roman" w:cs="Times New Roman"/>
          <w:sz w:val="30"/>
          <w:szCs w:val="30"/>
        </w:rPr>
      </w:pPr>
    </w:p>
    <w:p w14:paraId="37DD509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Aduersus auaritiam oremus Deum, vt eam eradicet: ac renitamur affectui huic, &amp; exerceamus nos in liberalitate. </w:t>
      </w:r>
    </w:p>
    <w:p w14:paraId="4069F6BE" w14:textId="77777777" w:rsidR="00FC3D81" w:rsidRPr="00FC3D81" w:rsidRDefault="00FC3D81" w:rsidP="00FC3D81">
      <w:pPr>
        <w:rPr>
          <w:rFonts w:ascii="Times New Roman" w:hAnsi="Times New Roman" w:cs="Times New Roman"/>
          <w:sz w:val="30"/>
          <w:szCs w:val="30"/>
        </w:rPr>
      </w:pPr>
    </w:p>
    <w:p w14:paraId="3C2BA5D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Anabaptistae censent, optimum fore remedium contra furtum, si omnia sint communia, nihil cuique proprium: Sed hoc dogma ab aliis satis est refutatum. </w:t>
      </w:r>
    </w:p>
    <w:p w14:paraId="718652F7" w14:textId="77777777" w:rsidR="00FC3D81" w:rsidRPr="00FC3D81" w:rsidRDefault="00FC3D81" w:rsidP="00FC3D81">
      <w:pPr>
        <w:rPr>
          <w:rFonts w:ascii="Times New Roman" w:hAnsi="Times New Roman" w:cs="Times New Roman"/>
          <w:sz w:val="30"/>
          <w:szCs w:val="30"/>
        </w:rPr>
      </w:pPr>
    </w:p>
    <w:p w14:paraId="4929C57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DE VSVRA, AN sit species furti, nec ne: eoque an sit licita, vel illicita</w:t>
      </w:r>
    </w:p>
    <w:p w14:paraId="62894A1C" w14:textId="77777777" w:rsidR="00FC3D81" w:rsidRPr="00FC3D81" w:rsidRDefault="00FC3D81" w:rsidP="00FC3D81">
      <w:pPr>
        <w:rPr>
          <w:rFonts w:ascii="Times New Roman" w:hAnsi="Times New Roman" w:cs="Times New Roman"/>
          <w:sz w:val="30"/>
          <w:szCs w:val="30"/>
        </w:rPr>
      </w:pPr>
    </w:p>
    <w:p w14:paraId="47ECF2E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Qvae faciliora mihi visa sunt de furto, ex breuiter explicaui: de vsura quaestio, ad secundum cap. videbatur pertinere, sed quia difficilior est reliquis, &amp; longiorem postulat explicationem: idcirco eam ad extremum retulimus, explicandamque suscepimus. </w:t>
      </w:r>
    </w:p>
    <w:p w14:paraId="682E925A" w14:textId="77777777" w:rsidR="00FC3D81" w:rsidRPr="00FC3D81" w:rsidRDefault="00FC3D81" w:rsidP="00FC3D81">
      <w:pPr>
        <w:rPr>
          <w:rFonts w:ascii="Times New Roman" w:hAnsi="Times New Roman" w:cs="Times New Roman"/>
          <w:sz w:val="30"/>
          <w:szCs w:val="30"/>
        </w:rPr>
      </w:pPr>
    </w:p>
    <w:p w14:paraId="5DB1871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Quaestio haec per se quidem difficilis est, sed difficiliorem reddiderunt eam tot tamque varij Interpretes, qui de ea disseruerunt, Theologi tum veteres, tum medij, vt Scolastici, tum postremi, vt nostri: Iurisperiti item &amp; veteres &amp; nostri temporis. Pand. T. 1. lib. 22. Tit. 1. C. lib. 4. Tit. 32. &amp; lib. 5. Tit. 56 de vsuris pupillaribus. In Authent. Coll. 9. Tit. II. de vsuris Nauticis. Denique Canonistae in Decreto, C. 14. q. 3. 4. 5. Extra lib. 5. Tit. 19. </w:t>
      </w:r>
    </w:p>
    <w:p w14:paraId="7E9996D6" w14:textId="77777777" w:rsidR="00FC3D81" w:rsidRPr="00FC3D81" w:rsidRDefault="00FC3D81" w:rsidP="00FC3D81">
      <w:pPr>
        <w:rPr>
          <w:rFonts w:ascii="Times New Roman" w:hAnsi="Times New Roman" w:cs="Times New Roman"/>
          <w:sz w:val="30"/>
          <w:szCs w:val="30"/>
        </w:rPr>
      </w:pPr>
    </w:p>
    <w:p w14:paraId="653C832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Praeter alios nostri temporis iurisperitos scripsit ingens volumen Carol. Molinaeus. Inter Theologos nostri temporis omnium, meo iudicio, doctissimè &amp; religiosissimè scripsit Bucerus in Psal. 15. &amp; in opusculis Anglicanis. Ego omissis multis disputation breuiter quid de hac re sentiam, 5. capitibus explicabo. </w:t>
      </w:r>
    </w:p>
    <w:p w14:paraId="5D7F7EB3" w14:textId="77777777" w:rsidR="00FC3D81" w:rsidRPr="00FC3D81" w:rsidRDefault="00FC3D81" w:rsidP="00FC3D81">
      <w:pPr>
        <w:rPr>
          <w:rFonts w:ascii="Times New Roman" w:hAnsi="Times New Roman" w:cs="Times New Roman"/>
          <w:sz w:val="30"/>
          <w:szCs w:val="30"/>
        </w:rPr>
      </w:pPr>
    </w:p>
    <w:p w14:paraId="7F2C8093"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1. </w:t>
      </w:r>
      <w:r w:rsidRPr="00FC3D81">
        <w:rPr>
          <w:rFonts w:ascii="Times New Roman" w:hAnsi="Times New Roman" w:cs="Times New Roman"/>
          <w:i/>
          <w:iCs/>
          <w:sz w:val="30"/>
          <w:szCs w:val="30"/>
        </w:rPr>
        <w:t xml:space="preserve">Quid sit vsura. </w:t>
      </w:r>
    </w:p>
    <w:p w14:paraId="694D88A7"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2. </w:t>
      </w:r>
      <w:r w:rsidRPr="00FC3D81">
        <w:rPr>
          <w:rFonts w:ascii="Times New Roman" w:hAnsi="Times New Roman" w:cs="Times New Roman"/>
          <w:i/>
          <w:iCs/>
          <w:sz w:val="30"/>
          <w:szCs w:val="30"/>
        </w:rPr>
        <w:t xml:space="preserve">Quotuplex. </w:t>
      </w:r>
    </w:p>
    <w:p w14:paraId="5E80553E"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3. </w:t>
      </w:r>
      <w:r w:rsidRPr="00FC3D81">
        <w:rPr>
          <w:rFonts w:ascii="Times New Roman" w:hAnsi="Times New Roman" w:cs="Times New Roman"/>
          <w:i/>
          <w:iCs/>
          <w:sz w:val="30"/>
          <w:szCs w:val="30"/>
        </w:rPr>
        <w:t xml:space="preserve">Quaenam sit illicita, &amp; quae licita, ac quatenus. </w:t>
      </w:r>
    </w:p>
    <w:p w14:paraId="7C531EE9"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4. </w:t>
      </w:r>
      <w:r w:rsidRPr="00FC3D81">
        <w:rPr>
          <w:rFonts w:ascii="Times New Roman" w:hAnsi="Times New Roman" w:cs="Times New Roman"/>
          <w:i/>
          <w:iCs/>
          <w:sz w:val="30"/>
          <w:szCs w:val="30"/>
        </w:rPr>
        <w:t xml:space="preserve">An liceat pacisci de aliqua certaque summa lucri, cum eo qui accipit mutuum. </w:t>
      </w:r>
    </w:p>
    <w:p w14:paraId="1BD5C65C"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5. </w:t>
      </w:r>
      <w:r w:rsidRPr="00FC3D81">
        <w:rPr>
          <w:rFonts w:ascii="Times New Roman" w:hAnsi="Times New Roman" w:cs="Times New Roman"/>
          <w:i/>
          <w:iCs/>
          <w:sz w:val="30"/>
          <w:szCs w:val="30"/>
        </w:rPr>
        <w:t xml:space="preserve">Quanta debeat esse illa summa. </w:t>
      </w:r>
    </w:p>
    <w:p w14:paraId="732778AE" w14:textId="77777777" w:rsidR="00FC3D81" w:rsidRPr="00FC3D81" w:rsidRDefault="00FC3D81" w:rsidP="00FC3D81">
      <w:pPr>
        <w:rPr>
          <w:rFonts w:ascii="Times New Roman" w:hAnsi="Times New Roman" w:cs="Times New Roman"/>
          <w:sz w:val="30"/>
          <w:szCs w:val="30"/>
        </w:rPr>
      </w:pPr>
    </w:p>
    <w:p w14:paraId="4C4DB36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Hinc facilè ad omnia argumenta in contrarium respondebitur. Ac primùm de nomine dicam, quia inde definitio nascitur. </w:t>
      </w:r>
    </w:p>
    <w:p w14:paraId="5BE96557" w14:textId="77777777" w:rsidR="00FC3D81" w:rsidRPr="00FC3D81" w:rsidRDefault="00FC3D81" w:rsidP="00FC3D81">
      <w:pPr>
        <w:rPr>
          <w:rFonts w:ascii="Times New Roman" w:hAnsi="Times New Roman" w:cs="Times New Roman"/>
          <w:sz w:val="30"/>
          <w:szCs w:val="30"/>
        </w:rPr>
      </w:pPr>
    </w:p>
    <w:p w14:paraId="23E1A76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Vsura, Latinis ab vtendo est, &amp; apud Ciceronem duplex est huius vocis significatio: Aliquando, imò saepissimè &amp; proprie provsu cuiusuis rei capitur: vt vsura lucis (vsuram lucis capere, pro Rabirio:) vsura temporis (vsuram vnius horę alicui dare ad viuendum, in Catil.) Hoc sensu, dare pecuniam ad vsuram, officium est charitatis, quia datur ad vsum &amp; commodum eius, cui datur mutua. </w:t>
      </w:r>
    </w:p>
    <w:p w14:paraId="22DFEA5E" w14:textId="77777777" w:rsidR="00FC3D81" w:rsidRPr="00FC3D81" w:rsidRDefault="00FC3D81" w:rsidP="00FC3D81">
      <w:pPr>
        <w:rPr>
          <w:rFonts w:ascii="Times New Roman" w:hAnsi="Times New Roman" w:cs="Times New Roman"/>
          <w:sz w:val="30"/>
          <w:szCs w:val="30"/>
        </w:rPr>
      </w:pPr>
    </w:p>
    <w:p w14:paraId="032EEAB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Secundò, Aliquando pro ea capitur pecunia, quae in foenore, sorti accedit: Vt in Verrem &amp; alibi, &amp;c. In qua significatione nos accipimus in praesenti. Quicquid ergo propter pecuniae vsum alteri concessum accipitur, vsuram vocabant Latini: vt vsura sit (vt quidam volunt) quasi vsus aeris, quia ex vsu aeris accipitur &amp; nascitur. Qui vsus ex aere, non semper malus est: sed &amp; bonus &amp; malus esse potest, vt multis locis ex probatis autoribus demonstrari potest. Quicquid igitur vltra sortem numeratam accipiebatur, vsuram vocabant: id quod fieri poterat aut iuste, aut iniquè: Interim tamen vsus iam obtinuit, vt nomen vsurae, in malam tantùm partem accipiatur: praeter vsum certè linguae Latinae. </w:t>
      </w:r>
    </w:p>
    <w:p w14:paraId="39EF7521" w14:textId="77777777" w:rsidR="00FC3D81" w:rsidRPr="00FC3D81" w:rsidRDefault="00FC3D81" w:rsidP="00FC3D81">
      <w:pPr>
        <w:rPr>
          <w:rFonts w:ascii="Times New Roman" w:hAnsi="Times New Roman" w:cs="Times New Roman"/>
          <w:sz w:val="30"/>
          <w:szCs w:val="30"/>
        </w:rPr>
      </w:pPr>
    </w:p>
    <w:p w14:paraId="326D362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Quod Latini iuxta alteram significationem modò ex Cicerone expressam, vocant vsuram, Graecis vocatur τοκος, partus: vnde &amp; Latina vox, </w:t>
      </w:r>
      <w:r w:rsidRPr="00FC3D81">
        <w:rPr>
          <w:rFonts w:ascii="Times New Roman" w:hAnsi="Times New Roman" w:cs="Times New Roman"/>
          <w:i/>
          <w:iCs/>
          <w:sz w:val="30"/>
          <w:szCs w:val="30"/>
        </w:rPr>
        <w:t>foenus,</w:t>
      </w:r>
      <w:r w:rsidRPr="00FC3D81">
        <w:rPr>
          <w:rFonts w:ascii="Times New Roman" w:hAnsi="Times New Roman" w:cs="Times New Roman"/>
          <w:sz w:val="30"/>
          <w:szCs w:val="30"/>
        </w:rPr>
        <w:t xml:space="preserve"> </w:t>
      </w:r>
      <w:r w:rsidRPr="00FC3D81">
        <w:rPr>
          <w:rFonts w:ascii="Times New Roman" w:hAnsi="Times New Roman" w:cs="Times New Roman"/>
          <w:sz w:val="30"/>
          <w:szCs w:val="30"/>
        </w:rPr>
        <w:lastRenderedPageBreak/>
        <w:t xml:space="preserve">quasi foetus: quòd foenus nascatur ex sorte: id quod &amp; legitimè &amp; illegitimè fieri potest: quemadmodum etiam filij alij illegitimi, alij legitimi nascuntur. Si enim ex sorte, quam quis accepit, factum est magnum lucrum: huius lucri pars iure datur autori fortis: ita foetus est legitimus: secus, illegitimus est. </w:t>
      </w:r>
    </w:p>
    <w:p w14:paraId="22C250E1" w14:textId="77777777" w:rsidR="00FC3D81" w:rsidRPr="00FC3D81" w:rsidRDefault="00FC3D81" w:rsidP="00FC3D81">
      <w:pPr>
        <w:rPr>
          <w:rFonts w:ascii="Times New Roman" w:hAnsi="Times New Roman" w:cs="Times New Roman"/>
          <w:sz w:val="30"/>
          <w:szCs w:val="30"/>
        </w:rPr>
      </w:pPr>
    </w:p>
    <w:p w14:paraId="13A586C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[page 341] Ergo vox etiam Graeca, τίκος, sicut &amp; La tina, </w:t>
      </w:r>
      <w:r w:rsidRPr="00FC3D81">
        <w:rPr>
          <w:rFonts w:ascii="Times New Roman" w:hAnsi="Times New Roman" w:cs="Times New Roman"/>
          <w:i/>
          <w:iCs/>
          <w:sz w:val="30"/>
          <w:szCs w:val="30"/>
        </w:rPr>
        <w:t>Vsura,</w:t>
      </w:r>
      <w:r w:rsidRPr="00FC3D81">
        <w:rPr>
          <w:rFonts w:ascii="Times New Roman" w:hAnsi="Times New Roman" w:cs="Times New Roman"/>
          <w:sz w:val="30"/>
          <w:szCs w:val="30"/>
        </w:rPr>
        <w:t xml:space="preserve"> in bonam, &amp; in malam partem accipi potest: quanquam Aristoteles noster in malam partem semper accipit, vt in Ethicis lib. 5. Et polit. lib. I. cap. 7. vbi scribit, rem esse iniquissimam, &amp; contra naturam, quòd nummum nummus pariat. Quo loco non rectè intellecto, abutuntur illi, qui omnem prorsus vsuram damnant: sed nil contra nos facit, vt videbimus. </w:t>
      </w:r>
    </w:p>
    <w:p w14:paraId="502F6ABC" w14:textId="77777777" w:rsidR="00FC3D81" w:rsidRPr="00FC3D81" w:rsidRDefault="00FC3D81" w:rsidP="00FC3D81">
      <w:pPr>
        <w:rPr>
          <w:rFonts w:ascii="Times New Roman" w:hAnsi="Times New Roman" w:cs="Times New Roman"/>
          <w:sz w:val="30"/>
          <w:szCs w:val="30"/>
        </w:rPr>
      </w:pPr>
    </w:p>
    <w:p w14:paraId="461E993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Hebraeis sunt duae voces: vna est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morsus, quo scilicet mordetur, id est damno afficitur ille, qui mutuam accepit pecuniam, dum scilicet verbi gratia, pro centum cogitur reddere centum, &amp; praeter hos aliquid amplius, siue parum, siue multum: Quicquid igitur cum damno eius, qui accipit mutuam pecuniam, ab eo praeter sortem exigitur &amp; capitur: illud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est, id est, morsus, quasi serpentis seu aspidis. Vnde Chrysost. in Matth. c. 5. talem vsuram vocat rectè morsum Aspidis venenatum. Contra igitur quod non cum damno debitoris accipitur, puta si accipiatur pars lucri illius, quod ex accepta pecunia tua fecit, illud nequaquam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vocari potest: quia pecunia tua malum &amp; damnum illi non attulit, sed lucrum: ac proinde non infertur proximo morsus detractione partis è lucro per Dei benignitatem facto, Tantùm enim particeps fit creditor illius diuinae benignitatis. Scriptura autem passim mandat, ne morsus inferatur proximo tuoQuare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semper apud Mosen &amp; Prophetas in malam partem accipitur, &amp; peccatum est grauissimum. </w:t>
      </w:r>
    </w:p>
    <w:p w14:paraId="1EE8DAE7" w14:textId="77777777" w:rsidR="00FC3D81" w:rsidRPr="00FC3D81" w:rsidRDefault="00FC3D81" w:rsidP="00FC3D81">
      <w:pPr>
        <w:rPr>
          <w:rFonts w:ascii="Times New Roman" w:hAnsi="Times New Roman" w:cs="Times New Roman"/>
          <w:sz w:val="30"/>
          <w:szCs w:val="30"/>
        </w:rPr>
      </w:pPr>
    </w:p>
    <w:p w14:paraId="6622966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Altera vox est </w:t>
      </w:r>
      <w:r w:rsidRPr="00FC3D81">
        <w:rPr>
          <w:rFonts w:ascii="Times New Roman" w:hAnsi="Times New Roman" w:cs="Times New Roman"/>
          <w:i/>
          <w:iCs/>
          <w:sz w:val="30"/>
          <w:szCs w:val="30"/>
        </w:rPr>
        <w:t>Thaiebith, à Iabah,</w:t>
      </w:r>
      <w:r w:rsidRPr="00FC3D81">
        <w:rPr>
          <w:rFonts w:ascii="Times New Roman" w:hAnsi="Times New Roman" w:cs="Times New Roman"/>
          <w:sz w:val="30"/>
          <w:szCs w:val="30"/>
        </w:rPr>
        <w:t xml:space="preserve"> quod est crescere, augere. Vocem hanc habemus Leuit. 25. &amp; Num. 32. significatur autem hac voce vsura sese multiplicans, cùm scilicet vsura (nempe iniqua non persoluta, nouam parit vsuram: quam certè damnat lex Dei Leuit. 25. vers 36. vbi vtramque vocem coniungit,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&amp; </w:t>
      </w:r>
      <w:r w:rsidRPr="00FC3D81">
        <w:rPr>
          <w:rFonts w:ascii="Times New Roman" w:hAnsi="Times New Roman" w:cs="Times New Roman"/>
          <w:i/>
          <w:iCs/>
          <w:sz w:val="30"/>
          <w:szCs w:val="30"/>
        </w:rPr>
        <w:t>Thaiebhith,</w:t>
      </w:r>
      <w:r w:rsidRPr="00FC3D81">
        <w:rPr>
          <w:rFonts w:ascii="Times New Roman" w:hAnsi="Times New Roman" w:cs="Times New Roman"/>
          <w:sz w:val="30"/>
          <w:szCs w:val="30"/>
        </w:rPr>
        <w:t xml:space="preserve"> &amp; vtramque damnat, cauetque ne fiat. Quare neque haec vox in sacris literis in bonam partem accipi potest. Atque illam primam vsuram, quae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dicitur, vocant Iurisperiti nostri, vsuram simplicem: alteram vsuram vsurarum, cùm scilicet vsura non exacta, parit nouam vsuram: Et Graeci vocant ἀνατοκισμὸν: quasi dicat, repetitam vsuram. </w:t>
      </w:r>
    </w:p>
    <w:p w14:paraId="57F1AA83" w14:textId="77777777" w:rsidR="00FC3D81" w:rsidRPr="00FC3D81" w:rsidRDefault="00FC3D81" w:rsidP="00FC3D81">
      <w:pPr>
        <w:rPr>
          <w:rFonts w:ascii="Times New Roman" w:hAnsi="Times New Roman" w:cs="Times New Roman"/>
          <w:sz w:val="30"/>
          <w:szCs w:val="30"/>
        </w:rPr>
      </w:pPr>
    </w:p>
    <w:p w14:paraId="6D27586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Ex iis quae diximus de vocibus, facilè intelligitur &amp; quid sit vsura ac quotuplex, &amp; an omnibus sit prohibita &amp; illicita, nec ne sit: sed videamus de definitione. </w:t>
      </w:r>
    </w:p>
    <w:p w14:paraId="19774814" w14:textId="77777777" w:rsidR="00FC3D81" w:rsidRPr="00FC3D81" w:rsidRDefault="00FC3D81" w:rsidP="00FC3D81">
      <w:pPr>
        <w:rPr>
          <w:rFonts w:ascii="Times New Roman" w:hAnsi="Times New Roman" w:cs="Times New Roman"/>
          <w:sz w:val="30"/>
          <w:szCs w:val="30"/>
        </w:rPr>
      </w:pPr>
    </w:p>
    <w:p w14:paraId="1014E6E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Duplex (vt breuitati studeamus) adferri solet: vna in genere, altera specialis, </w:t>
      </w:r>
    </w:p>
    <w:p w14:paraId="0CEA27BF" w14:textId="77777777" w:rsidR="00FC3D81" w:rsidRPr="00FC3D81" w:rsidRDefault="00FC3D81" w:rsidP="00FC3D81">
      <w:pPr>
        <w:rPr>
          <w:rFonts w:ascii="Times New Roman" w:hAnsi="Times New Roman" w:cs="Times New Roman"/>
          <w:sz w:val="30"/>
          <w:szCs w:val="30"/>
        </w:rPr>
      </w:pPr>
    </w:p>
    <w:p w14:paraId="0E03945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Primùm, </w:t>
      </w:r>
      <w:r w:rsidRPr="00FC3D81">
        <w:rPr>
          <w:rFonts w:ascii="Times New Roman" w:hAnsi="Times New Roman" w:cs="Times New Roman"/>
          <w:i/>
          <w:iCs/>
          <w:sz w:val="30"/>
          <w:szCs w:val="30"/>
        </w:rPr>
        <w:t>Vsura est lucrum quod supra sortem mutuò datam, accipitur.</w:t>
      </w:r>
      <w:r w:rsidRPr="00FC3D81">
        <w:rPr>
          <w:rFonts w:ascii="Times New Roman" w:hAnsi="Times New Roman" w:cs="Times New Roman"/>
          <w:sz w:val="30"/>
          <w:szCs w:val="30"/>
        </w:rPr>
        <w:t xml:space="preserve"> Definitio haec latè patet, &amp; tam lucro, quòd legitimè accipitur, quàm ei quod illegitimè, conuenit. Quid enim si, qui sortem à me accepit 100. flor. ex qua sorte magnum fecit lucrum, puta eo sponte &amp; ex animi gratitudine ac liberalitate vnà cum sorte det aliquid, verbi gratia, sex floren: ex lucro facto? Num si accepero, hoc fuerit malè &amp; illegitimè acceptum? Nequaquam. Potest enim quisque facere de suo quod vult. Erit igitur lucrum supra sortem acceptum, nec tamen fuerit vsura damnata lege Dei, quę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tantùm damnat. </w:t>
      </w:r>
    </w:p>
    <w:p w14:paraId="3A5EB229" w14:textId="77777777" w:rsidR="00FC3D81" w:rsidRPr="00FC3D81" w:rsidRDefault="00FC3D81" w:rsidP="00FC3D81">
      <w:pPr>
        <w:rPr>
          <w:rFonts w:ascii="Times New Roman" w:hAnsi="Times New Roman" w:cs="Times New Roman"/>
          <w:sz w:val="30"/>
          <w:szCs w:val="30"/>
        </w:rPr>
      </w:pPr>
    </w:p>
    <w:p w14:paraId="5DE59F9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Rursum potest quis hoc lucrum supra sortem accipere cum iniuria, &amp; damno eius qui sortem accipit. Itaque haec definitio omne genus vsurarum complectitur, &amp; licitum, &amp; illicitum. </w:t>
      </w:r>
    </w:p>
    <w:p w14:paraId="4D2855BF" w14:textId="77777777" w:rsidR="00FC3D81" w:rsidRPr="00FC3D81" w:rsidRDefault="00FC3D81" w:rsidP="00FC3D81">
      <w:pPr>
        <w:rPr>
          <w:rFonts w:ascii="Times New Roman" w:hAnsi="Times New Roman" w:cs="Times New Roman"/>
          <w:sz w:val="30"/>
          <w:szCs w:val="30"/>
        </w:rPr>
      </w:pPr>
    </w:p>
    <w:p w14:paraId="1F6E5DD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Altera definitio videtur restringi ad vsuram lege Dei damnatam: quae haec est. </w:t>
      </w:r>
      <w:r w:rsidRPr="00FC3D81">
        <w:rPr>
          <w:rFonts w:ascii="Times New Roman" w:hAnsi="Times New Roman" w:cs="Times New Roman"/>
          <w:i/>
          <w:iCs/>
          <w:sz w:val="30"/>
          <w:szCs w:val="30"/>
        </w:rPr>
        <w:t>Vsura est lucrum supra sortem exactum, tantum propter officium mutuationis.</w:t>
      </w:r>
      <w:r w:rsidRPr="00FC3D81">
        <w:rPr>
          <w:rFonts w:ascii="Times New Roman" w:hAnsi="Times New Roman" w:cs="Times New Roman"/>
          <w:sz w:val="30"/>
          <w:szCs w:val="30"/>
        </w:rPr>
        <w:t xml:space="preserve"> </w:t>
      </w:r>
    </w:p>
    <w:p w14:paraId="68122E88" w14:textId="77777777" w:rsidR="00FC3D81" w:rsidRPr="00FC3D81" w:rsidRDefault="00FC3D81" w:rsidP="00FC3D81">
      <w:pPr>
        <w:rPr>
          <w:rFonts w:ascii="Times New Roman" w:hAnsi="Times New Roman" w:cs="Times New Roman"/>
          <w:sz w:val="30"/>
          <w:szCs w:val="30"/>
        </w:rPr>
      </w:pPr>
    </w:p>
    <w:p w14:paraId="1C90112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Vox </w:t>
      </w:r>
      <w:r w:rsidRPr="00FC3D81">
        <w:rPr>
          <w:rFonts w:ascii="Times New Roman" w:hAnsi="Times New Roman" w:cs="Times New Roman"/>
          <w:i/>
          <w:iCs/>
          <w:sz w:val="30"/>
          <w:szCs w:val="30"/>
        </w:rPr>
        <w:t>Exactum,</w:t>
      </w:r>
      <w:r w:rsidRPr="00FC3D81">
        <w:rPr>
          <w:rFonts w:ascii="Times New Roman" w:hAnsi="Times New Roman" w:cs="Times New Roman"/>
          <w:sz w:val="30"/>
          <w:szCs w:val="30"/>
        </w:rPr>
        <w:t xml:space="preserve"> includit pactum aut tacitum aut expressum: &amp; contra excludit debitoris voluntariam &amp; spontaneam remunerationem. Sed adhuc tamen non concludit haec particula, tale lucrum esse illicitum. </w:t>
      </w:r>
    </w:p>
    <w:p w14:paraId="5DEF5877" w14:textId="77777777" w:rsidR="00FC3D81" w:rsidRPr="00FC3D81" w:rsidRDefault="00FC3D81" w:rsidP="00FC3D81">
      <w:pPr>
        <w:rPr>
          <w:rFonts w:ascii="Times New Roman" w:hAnsi="Times New Roman" w:cs="Times New Roman"/>
          <w:sz w:val="30"/>
          <w:szCs w:val="30"/>
        </w:rPr>
      </w:pPr>
    </w:p>
    <w:p w14:paraId="4221AFC3"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Potest enim qui dat sortem mutuò alicui Mercatori, cum illo legitimè pacisci conditione legitima, nempe vt si ex hac pecunia per Dei benedictionem, magnum faciat lucrum, se quoque faciat participem, cùm hoc fieri possit sine illius damno: &amp; cùm vicissim sese priuet sua pecunia, idque cum suo incommodo, &amp; periculo totius sortis, vt illi commodaret. Quid igitur si postea suo tempore lucrum exigat? Num exactio illa iniqua fuerit? Non: quia pactum fuit factum liberè, sine fraude &amp; sine vllius iniuria. Ergo exactio quoque non potest esse iniqua. Quare nomen illud </w:t>
      </w:r>
      <w:r w:rsidRPr="00FC3D81">
        <w:rPr>
          <w:rFonts w:ascii="Times New Roman" w:hAnsi="Times New Roman" w:cs="Times New Roman"/>
          <w:i/>
          <w:iCs/>
          <w:sz w:val="30"/>
          <w:szCs w:val="30"/>
        </w:rPr>
        <w:t>Exactum,</w:t>
      </w:r>
      <w:r w:rsidRPr="00FC3D81">
        <w:rPr>
          <w:rFonts w:ascii="Times New Roman" w:hAnsi="Times New Roman" w:cs="Times New Roman"/>
          <w:sz w:val="30"/>
          <w:szCs w:val="30"/>
        </w:rPr>
        <w:t xml:space="preserve"> differentia specifica iniquae </w:t>
      </w:r>
      <w:r w:rsidRPr="00FC3D81">
        <w:rPr>
          <w:rFonts w:ascii="Times New Roman" w:hAnsi="Times New Roman" w:cs="Times New Roman"/>
          <w:sz w:val="30"/>
          <w:szCs w:val="30"/>
        </w:rPr>
        <w:lastRenderedPageBreak/>
        <w:t xml:space="preserve">vsurae esse non potest. Adiecit igitur Phil. Mel. differentiam, dicendo: </w:t>
      </w:r>
      <w:r w:rsidRPr="00FC3D81">
        <w:rPr>
          <w:rFonts w:ascii="Times New Roman" w:hAnsi="Times New Roman" w:cs="Times New Roman"/>
          <w:i/>
          <w:iCs/>
          <w:sz w:val="30"/>
          <w:szCs w:val="30"/>
        </w:rPr>
        <w:t xml:space="preserve">Tantum propter officium mutuationis. </w:t>
      </w:r>
    </w:p>
    <w:p w14:paraId="2160A036" w14:textId="77777777" w:rsidR="00FC3D81" w:rsidRPr="00FC3D81" w:rsidRDefault="00FC3D81" w:rsidP="00FC3D81">
      <w:pPr>
        <w:rPr>
          <w:rFonts w:ascii="Times New Roman" w:hAnsi="Times New Roman" w:cs="Times New Roman"/>
          <w:sz w:val="30"/>
          <w:szCs w:val="30"/>
        </w:rPr>
      </w:pPr>
    </w:p>
    <w:p w14:paraId="12EEFF5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Particula haec melius distinguit iniquam vsuram, à non iniqua: quia illa non respicit lucrum ex mutuata pecunia factum, sed tantùm officium mutuationis: ita vt debitor, siue lucrum fecerit, siue non fecerit, teneatur propter hoc duntaxat, quòd accipit mutuò pecuniam, dare aliquid creditori vltra sortem. Hoc verò iniquissimum est. </w:t>
      </w:r>
    </w:p>
    <w:p w14:paraId="75C5E678" w14:textId="77777777" w:rsidR="00FC3D81" w:rsidRPr="00FC3D81" w:rsidRDefault="00FC3D81" w:rsidP="00FC3D81">
      <w:pPr>
        <w:rPr>
          <w:rFonts w:ascii="Times New Roman" w:hAnsi="Times New Roman" w:cs="Times New Roman"/>
          <w:sz w:val="30"/>
          <w:szCs w:val="30"/>
        </w:rPr>
      </w:pPr>
    </w:p>
    <w:p w14:paraId="4427893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Altera verò non hoc officium respicit, neque pro caussa illud adfert, sed aequitatem spectat, id est, aequam lucri participationem, propter interesse, vt vocant, quod passus est creditor: &amp; contra propter lucrum, quod ex huius pecunia facit debitor. Ergo particula haec melius explicat differentiam: &amp; quae sit vsura mala &amp; illicita. Neque enim vult Christus, vt propter officium mutuationis quippiam vel exigamus, vel etiam speremus: cùm dixit, </w:t>
      </w:r>
      <w:r w:rsidRPr="00FC3D81">
        <w:rPr>
          <w:rFonts w:ascii="Times New Roman" w:hAnsi="Times New Roman" w:cs="Times New Roman"/>
          <w:i/>
          <w:iCs/>
          <w:sz w:val="30"/>
          <w:szCs w:val="30"/>
        </w:rPr>
        <w:t>Mutuum dare, nihil inde sperantes</w:t>
      </w:r>
      <w:r w:rsidRPr="00FC3D81">
        <w:rPr>
          <w:rFonts w:ascii="Times New Roman" w:hAnsi="Times New Roman" w:cs="Times New Roman"/>
          <w:sz w:val="30"/>
          <w:szCs w:val="30"/>
        </w:rPr>
        <w:t xml:space="preserve"> [Luc. 6.] Ergo [page 342] particula haec, </w:t>
      </w:r>
      <w:r w:rsidRPr="00FC3D81">
        <w:rPr>
          <w:rFonts w:ascii="Times New Roman" w:hAnsi="Times New Roman" w:cs="Times New Roman"/>
          <w:i/>
          <w:iCs/>
          <w:sz w:val="30"/>
          <w:szCs w:val="30"/>
        </w:rPr>
        <w:t>tantùm propter officium mutuationis,</w:t>
      </w:r>
      <w:r w:rsidRPr="00FC3D81">
        <w:rPr>
          <w:rFonts w:ascii="Times New Roman" w:hAnsi="Times New Roman" w:cs="Times New Roman"/>
          <w:sz w:val="30"/>
          <w:szCs w:val="30"/>
        </w:rPr>
        <w:t xml:space="preserve"> coniuncta cum voce, </w:t>
      </w:r>
      <w:r w:rsidRPr="00FC3D81">
        <w:rPr>
          <w:rFonts w:ascii="Times New Roman" w:hAnsi="Times New Roman" w:cs="Times New Roman"/>
          <w:i/>
          <w:iCs/>
          <w:sz w:val="30"/>
          <w:szCs w:val="30"/>
        </w:rPr>
        <w:t>exactum,</w:t>
      </w:r>
      <w:r w:rsidRPr="00FC3D81">
        <w:rPr>
          <w:rFonts w:ascii="Times New Roman" w:hAnsi="Times New Roman" w:cs="Times New Roman"/>
          <w:sz w:val="30"/>
          <w:szCs w:val="30"/>
        </w:rPr>
        <w:t xml:space="preserve"> non malè perficit verae &amp; iniquae vsurae definitionem. </w:t>
      </w:r>
    </w:p>
    <w:p w14:paraId="3BC729E4" w14:textId="77777777" w:rsidR="00FC3D81" w:rsidRPr="00FC3D81" w:rsidRDefault="00FC3D81" w:rsidP="00FC3D81">
      <w:pPr>
        <w:rPr>
          <w:rFonts w:ascii="Times New Roman" w:hAnsi="Times New Roman" w:cs="Times New Roman"/>
          <w:sz w:val="30"/>
          <w:szCs w:val="30"/>
        </w:rPr>
      </w:pPr>
    </w:p>
    <w:p w14:paraId="629EEAC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mihi nondum videtur explicata esse illa propria differentia, quam scriptura indicat voce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qua significatur, vt diti, morsus, id est, damnum. Sic ergo mihi melius videtur definiri posse vsura illa, quam vetat Deus sua lege, si sic definitionem componamus. </w:t>
      </w:r>
    </w:p>
    <w:p w14:paraId="05A234DB" w14:textId="77777777" w:rsidR="00FC3D81" w:rsidRPr="00FC3D81" w:rsidRDefault="00FC3D81" w:rsidP="00FC3D81">
      <w:pPr>
        <w:rPr>
          <w:rFonts w:ascii="Times New Roman" w:hAnsi="Times New Roman" w:cs="Times New Roman"/>
          <w:sz w:val="30"/>
          <w:szCs w:val="30"/>
        </w:rPr>
      </w:pPr>
    </w:p>
    <w:p w14:paraId="3AD2777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Vsura lege Dei damnata, est lucrum, quod supra sortem cum damno debitoris, propter mutuam pecuniam exigitur, aut accipitur. </w:t>
      </w:r>
    </w:p>
    <w:p w14:paraId="373F16FB" w14:textId="77777777" w:rsidR="00FC3D81" w:rsidRPr="00FC3D81" w:rsidRDefault="00FC3D81" w:rsidP="00FC3D81">
      <w:pPr>
        <w:rPr>
          <w:rFonts w:ascii="Times New Roman" w:hAnsi="Times New Roman" w:cs="Times New Roman"/>
          <w:sz w:val="30"/>
          <w:szCs w:val="30"/>
        </w:rPr>
      </w:pPr>
    </w:p>
    <w:p w14:paraId="0A617ED8"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Particulam hanc, </w:t>
      </w:r>
      <w:r w:rsidRPr="00FC3D81">
        <w:rPr>
          <w:rFonts w:ascii="Times New Roman" w:hAnsi="Times New Roman" w:cs="Times New Roman"/>
          <w:i/>
          <w:iCs/>
          <w:sz w:val="30"/>
          <w:szCs w:val="30"/>
        </w:rPr>
        <w:t>cum damno debitoris,</w:t>
      </w:r>
      <w:r w:rsidRPr="00FC3D81">
        <w:rPr>
          <w:rFonts w:ascii="Times New Roman" w:hAnsi="Times New Roman" w:cs="Times New Roman"/>
          <w:sz w:val="30"/>
          <w:szCs w:val="30"/>
        </w:rPr>
        <w:t xml:space="preserve"> addendam esse in definitione, manifestissimè docent sacrae literae, quae vbi de hac vsura loquuntur in veteri Testamento, semper vtuntur voce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quae, vt dixi, morsum, id est, damnum quod infertur debitori, significat. Legantur loca, Exod. 22. Leuit. 25. Deut. 23. Nisi enim addatur haec particula, </w:t>
      </w:r>
      <w:r w:rsidRPr="00FC3D81">
        <w:rPr>
          <w:rFonts w:ascii="Times New Roman" w:hAnsi="Times New Roman" w:cs="Times New Roman"/>
          <w:i/>
          <w:iCs/>
          <w:sz w:val="30"/>
          <w:szCs w:val="30"/>
        </w:rPr>
        <w:t>cum dumno,</w:t>
      </w:r>
      <w:r w:rsidRPr="00FC3D81">
        <w:rPr>
          <w:rFonts w:ascii="Times New Roman" w:hAnsi="Times New Roman" w:cs="Times New Roman"/>
          <w:sz w:val="30"/>
          <w:szCs w:val="30"/>
        </w:rPr>
        <w:t xml:space="preserve"> non exprimitur vis vocis diuinae: Ac nisi frater afficiatur damno, lucrum quod accipis à fratre, cui pecuniam mutuam dedisti, non poterit dici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eoque vsura non erit illa, quam Deus damnat. Et ratio in promtu est, quia regula actionum omnium nostrarum cum proximo, est charitas: Vnde Paulus, </w:t>
      </w:r>
      <w:r w:rsidRPr="00FC3D81">
        <w:rPr>
          <w:rFonts w:ascii="Times New Roman" w:hAnsi="Times New Roman" w:cs="Times New Roman"/>
          <w:i/>
          <w:iCs/>
          <w:sz w:val="30"/>
          <w:szCs w:val="30"/>
        </w:rPr>
        <w:t>qui diligit proximum, legem impleuit: Et plenitudo legis, est dilectio</w:t>
      </w:r>
      <w:r w:rsidRPr="00FC3D81">
        <w:rPr>
          <w:rFonts w:ascii="Times New Roman" w:hAnsi="Times New Roman" w:cs="Times New Roman"/>
          <w:sz w:val="30"/>
          <w:szCs w:val="30"/>
        </w:rPr>
        <w:t xml:space="preserve"> [Rom. 13.]. </w:t>
      </w:r>
      <w:r w:rsidRPr="00FC3D81">
        <w:rPr>
          <w:rFonts w:ascii="Times New Roman" w:hAnsi="Times New Roman" w:cs="Times New Roman"/>
          <w:sz w:val="30"/>
          <w:szCs w:val="30"/>
        </w:rPr>
        <w:lastRenderedPageBreak/>
        <w:t xml:space="preserve">Quicquid igitur pugnat cum charitate, illud malum est &amp; peccatum: si verò non pugnet, actio tua cum illo, peccatum non fuerit. Pugnat autem, si damnum ei inferas, ac proinde si lucrum ab eo accipias cum eius detrimento: non pugnat, verò, si nullo eum damno afficias, nullaue iniuria. Quae autem iniuria est, &amp; quod damnum, si benedictionis diuinae, quam ex tua pecunia accepit, particeps fias: idque ex mutuo consensu, bonaque illius gratia? Ergo rectè non definitur vsura, damnata lege Dei, nisi particula haec addatur, </w:t>
      </w:r>
      <w:r w:rsidRPr="00FC3D81">
        <w:rPr>
          <w:rFonts w:ascii="Times New Roman" w:hAnsi="Times New Roman" w:cs="Times New Roman"/>
          <w:i/>
          <w:iCs/>
          <w:sz w:val="30"/>
          <w:szCs w:val="30"/>
        </w:rPr>
        <w:t xml:space="preserve">cum damno debitoris, &amp;c. </w:t>
      </w:r>
    </w:p>
    <w:p w14:paraId="594BC7E9" w14:textId="77777777" w:rsidR="00FC3D81" w:rsidRPr="00FC3D81" w:rsidRDefault="00FC3D81" w:rsidP="00FC3D81">
      <w:pPr>
        <w:rPr>
          <w:rFonts w:ascii="Times New Roman" w:hAnsi="Times New Roman" w:cs="Times New Roman"/>
          <w:sz w:val="30"/>
          <w:szCs w:val="30"/>
        </w:rPr>
      </w:pPr>
    </w:p>
    <w:p w14:paraId="4B410C4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Dixi verò, </w:t>
      </w:r>
      <w:r w:rsidRPr="00FC3D81">
        <w:rPr>
          <w:rFonts w:ascii="Times New Roman" w:hAnsi="Times New Roman" w:cs="Times New Roman"/>
          <w:i/>
          <w:iCs/>
          <w:sz w:val="30"/>
          <w:szCs w:val="30"/>
        </w:rPr>
        <w:t>quod exigitur aut accipitur:</w:t>
      </w:r>
      <w:r w:rsidRPr="00FC3D81">
        <w:rPr>
          <w:rFonts w:ascii="Times New Roman" w:hAnsi="Times New Roman" w:cs="Times New Roman"/>
          <w:sz w:val="30"/>
          <w:szCs w:val="30"/>
        </w:rPr>
        <w:t xml:space="preserve"> quia saepe etiamsi non exigatur, accipitur tamen, cùm debitor nolit quidpiam contra connentionem factam, retinere. </w:t>
      </w:r>
    </w:p>
    <w:p w14:paraId="19803F48" w14:textId="77777777" w:rsidR="00FC3D81" w:rsidRPr="00FC3D81" w:rsidRDefault="00FC3D81" w:rsidP="00FC3D81">
      <w:pPr>
        <w:rPr>
          <w:rFonts w:ascii="Times New Roman" w:hAnsi="Times New Roman" w:cs="Times New Roman"/>
          <w:sz w:val="30"/>
          <w:szCs w:val="30"/>
        </w:rPr>
      </w:pPr>
    </w:p>
    <w:p w14:paraId="680877E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Retinenda igitur est haec definitio: quia haec reliqua omnia reddit facilia: &amp; vt Aristoteles benè dixit, principium hoc, id est, vera &amp; plena definitio, est plus quàm dimidium totius: Et, Dimidium facti, qui benè coepit, (id est, benè definiuit,) habet. </w:t>
      </w:r>
    </w:p>
    <w:p w14:paraId="27EDF04E" w14:textId="77777777" w:rsidR="00FC3D81" w:rsidRPr="00FC3D81" w:rsidRDefault="00FC3D81" w:rsidP="00FC3D81">
      <w:pPr>
        <w:rPr>
          <w:rFonts w:ascii="Times New Roman" w:hAnsi="Times New Roman" w:cs="Times New Roman"/>
          <w:sz w:val="30"/>
          <w:szCs w:val="30"/>
        </w:rPr>
      </w:pPr>
    </w:p>
    <w:p w14:paraId="6E28AA1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SECVNDO. </w:t>
      </w:r>
    </w:p>
    <w:p w14:paraId="29111DD4" w14:textId="77777777" w:rsidR="00FC3D81" w:rsidRPr="00FC3D81" w:rsidRDefault="00FC3D81" w:rsidP="00FC3D81">
      <w:pPr>
        <w:rPr>
          <w:rFonts w:ascii="Times New Roman" w:hAnsi="Times New Roman" w:cs="Times New Roman"/>
          <w:sz w:val="30"/>
          <w:szCs w:val="30"/>
        </w:rPr>
      </w:pPr>
    </w:p>
    <w:p w14:paraId="10B204C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Nunc igitur facile est videre, quotuplex sit vsura Infinitas penè partitiones lutisperitorum omitto, &amp; cum Bucero vsuram distinguo primùm in vsuram non mordentem, &amp; in vsuram mordentem. Si enim datur mordens, datur &amp; non mordens. Quid sit mordens, iam definitum &amp; declaratum est, Quid autem sit non mordens, liquet à contrario, ablata scilicet propria mordentis differentia, quae est, </w:t>
      </w:r>
      <w:r w:rsidRPr="00FC3D81">
        <w:rPr>
          <w:rFonts w:ascii="Times New Roman" w:hAnsi="Times New Roman" w:cs="Times New Roman"/>
          <w:i/>
          <w:iCs/>
          <w:sz w:val="30"/>
          <w:szCs w:val="30"/>
        </w:rPr>
        <w:t xml:space="preserve">cum damno debitoris. </w:t>
      </w:r>
    </w:p>
    <w:p w14:paraId="186E8AC2" w14:textId="77777777" w:rsidR="00FC3D81" w:rsidRPr="00FC3D81" w:rsidRDefault="00FC3D81" w:rsidP="00FC3D81">
      <w:pPr>
        <w:rPr>
          <w:rFonts w:ascii="Times New Roman" w:hAnsi="Times New Roman" w:cs="Times New Roman"/>
          <w:sz w:val="30"/>
          <w:szCs w:val="30"/>
        </w:rPr>
      </w:pPr>
    </w:p>
    <w:p w14:paraId="63CDF1F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Vsura igitur non mordens, erit lucrum, id est pars lucri, quae supra sortem, sine damno debitoris, ex lucro tua mutuata pecunia facto, à creditore percipitur. Sed hac omissa, resummamus priorem. </w:t>
      </w:r>
    </w:p>
    <w:p w14:paraId="6EC97BFB" w14:textId="77777777" w:rsidR="00FC3D81" w:rsidRPr="00FC3D81" w:rsidRDefault="00FC3D81" w:rsidP="00FC3D81">
      <w:pPr>
        <w:rPr>
          <w:rFonts w:ascii="Times New Roman" w:hAnsi="Times New Roman" w:cs="Times New Roman"/>
          <w:sz w:val="30"/>
          <w:szCs w:val="30"/>
        </w:rPr>
      </w:pPr>
    </w:p>
    <w:p w14:paraId="42A63CC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Distinct.] Rursus ergo vsuram mordentem diuidimus in vsuram simplicem, &amp; in coniunctam, seu in vsuram sese multiplicantem: quarum illa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altera </w:t>
      </w:r>
      <w:r w:rsidRPr="00FC3D81">
        <w:rPr>
          <w:rFonts w:ascii="Times New Roman" w:hAnsi="Times New Roman" w:cs="Times New Roman"/>
          <w:i/>
          <w:iCs/>
          <w:sz w:val="30"/>
          <w:szCs w:val="30"/>
        </w:rPr>
        <w:t>Thaiebith,</w:t>
      </w:r>
      <w:r w:rsidRPr="00FC3D81">
        <w:rPr>
          <w:rFonts w:ascii="Times New Roman" w:hAnsi="Times New Roman" w:cs="Times New Roman"/>
          <w:sz w:val="30"/>
          <w:szCs w:val="30"/>
        </w:rPr>
        <w:t xml:space="preserve"> à Mose vocatur. A Iurisperitis prima, simplex vsura, secunda, coniuncta, &amp; vsura vsurarum appellatur. </w:t>
      </w:r>
    </w:p>
    <w:p w14:paraId="7E775E9C" w14:textId="77777777" w:rsidR="00FC3D81" w:rsidRPr="00FC3D81" w:rsidRDefault="00FC3D81" w:rsidP="00FC3D81">
      <w:pPr>
        <w:rPr>
          <w:rFonts w:ascii="Times New Roman" w:hAnsi="Times New Roman" w:cs="Times New Roman"/>
          <w:sz w:val="30"/>
          <w:szCs w:val="30"/>
        </w:rPr>
      </w:pPr>
    </w:p>
    <w:p w14:paraId="4475743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Rursus simplicem illam diuidunt Iurisperiti in Terrestrem, &amp; in Nauticam: &amp; terrestrem denuò in multas species. Sed hae subdistinctiones, nihil ad rem nostram: qui tantùm quaerimus, An omnis vsura sit illicita, eoque species furti, nec ne sit. Ergo illa duplici partitione contenti esse debemus in hoc argumento tractando. </w:t>
      </w:r>
    </w:p>
    <w:p w14:paraId="68F8513F" w14:textId="77777777" w:rsidR="00FC3D81" w:rsidRPr="00FC3D81" w:rsidRDefault="00FC3D81" w:rsidP="00FC3D81">
      <w:pPr>
        <w:rPr>
          <w:rFonts w:ascii="Times New Roman" w:hAnsi="Times New Roman" w:cs="Times New Roman"/>
          <w:sz w:val="30"/>
          <w:szCs w:val="30"/>
        </w:rPr>
      </w:pPr>
    </w:p>
    <w:p w14:paraId="1951D3F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TERTIO. </w:t>
      </w:r>
    </w:p>
    <w:p w14:paraId="733DDB7C" w14:textId="77777777" w:rsidR="00FC3D81" w:rsidRPr="00FC3D81" w:rsidRDefault="00FC3D81" w:rsidP="00FC3D81">
      <w:pPr>
        <w:rPr>
          <w:rFonts w:ascii="Times New Roman" w:hAnsi="Times New Roman" w:cs="Times New Roman"/>
          <w:sz w:val="30"/>
          <w:szCs w:val="30"/>
        </w:rPr>
      </w:pPr>
    </w:p>
    <w:p w14:paraId="271A10B2"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Nunc facilè expeditur tertium caput, in quo principalis status huius caussae consistit. </w:t>
      </w:r>
      <w:r w:rsidRPr="00FC3D81">
        <w:rPr>
          <w:rFonts w:ascii="Times New Roman" w:hAnsi="Times New Roman" w:cs="Times New Roman"/>
          <w:i/>
          <w:iCs/>
          <w:sz w:val="30"/>
          <w:szCs w:val="30"/>
        </w:rPr>
        <w:t xml:space="preserve">Thesis igitur haec esto. </w:t>
      </w:r>
    </w:p>
    <w:p w14:paraId="2DFF3EAD" w14:textId="77777777" w:rsidR="00FC3D81" w:rsidRPr="00FC3D81" w:rsidRDefault="00FC3D81" w:rsidP="00FC3D81">
      <w:pPr>
        <w:rPr>
          <w:rFonts w:ascii="Times New Roman" w:hAnsi="Times New Roman" w:cs="Times New Roman"/>
          <w:sz w:val="30"/>
          <w:szCs w:val="30"/>
        </w:rPr>
      </w:pPr>
    </w:p>
    <w:p w14:paraId="34144DA9"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Vsura, id est, lucrum, quod vltra sortem, cum damno debitoris accipitur, illicita est: quae autem sine damno, licita. </w:t>
      </w:r>
    </w:p>
    <w:p w14:paraId="09F42BEF" w14:textId="77777777" w:rsidR="00FC3D81" w:rsidRPr="00FC3D81" w:rsidRDefault="00FC3D81" w:rsidP="00FC3D81">
      <w:pPr>
        <w:rPr>
          <w:rFonts w:ascii="Times New Roman" w:hAnsi="Times New Roman" w:cs="Times New Roman"/>
          <w:sz w:val="30"/>
          <w:szCs w:val="30"/>
        </w:rPr>
      </w:pPr>
    </w:p>
    <w:p w14:paraId="774613A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primo membro huius Theseos, nulla est controuersia. </w:t>
      </w:r>
    </w:p>
    <w:p w14:paraId="566C4DAC" w14:textId="77777777" w:rsidR="00FC3D81" w:rsidRPr="00FC3D81" w:rsidRDefault="00FC3D81" w:rsidP="00FC3D81">
      <w:pPr>
        <w:rPr>
          <w:rFonts w:ascii="Times New Roman" w:hAnsi="Times New Roman" w:cs="Times New Roman"/>
          <w:sz w:val="30"/>
          <w:szCs w:val="30"/>
        </w:rPr>
      </w:pPr>
    </w:p>
    <w:p w14:paraId="13ECAA4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Manifesta enim est lex Dei, Exod. 22. v. 25. </w:t>
      </w:r>
      <w:r w:rsidRPr="00FC3D81">
        <w:rPr>
          <w:rFonts w:ascii="Times New Roman" w:hAnsi="Times New Roman" w:cs="Times New Roman"/>
          <w:i/>
          <w:iCs/>
          <w:sz w:val="30"/>
          <w:szCs w:val="30"/>
        </w:rPr>
        <w:t>Si pecuniam dederis mutuam populo meo, pauperi ipsi, qui est tecum ne esto ei tanquam foenerator, nec impones ei Neschek.</w:t>
      </w:r>
      <w:r w:rsidRPr="00FC3D81">
        <w:rPr>
          <w:rFonts w:ascii="Times New Roman" w:hAnsi="Times New Roman" w:cs="Times New Roman"/>
          <w:sz w:val="30"/>
          <w:szCs w:val="30"/>
        </w:rPr>
        <w:t xml:space="preserve"> Quae lex reperitur Leuit. 25. v. 36. &amp; 37. Item Deut. 23. v. 19. &amp; 20. </w:t>
      </w:r>
    </w:p>
    <w:p w14:paraId="794C7998" w14:textId="77777777" w:rsidR="00FC3D81" w:rsidRPr="00FC3D81" w:rsidRDefault="00FC3D81" w:rsidP="00FC3D81">
      <w:pPr>
        <w:rPr>
          <w:rFonts w:ascii="Times New Roman" w:hAnsi="Times New Roman" w:cs="Times New Roman"/>
          <w:sz w:val="30"/>
          <w:szCs w:val="30"/>
        </w:rPr>
      </w:pPr>
    </w:p>
    <w:p w14:paraId="05E1B15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Ac passim Prophetae damnant eos, qui dant ad vsuram: &amp; contra, eos iustos esse, &amp; habitaturos in domo Domini, &amp; in monte sancto eius praedicant, qui non dederunt ad vsuram. </w:t>
      </w:r>
    </w:p>
    <w:p w14:paraId="3E5CE01F" w14:textId="77777777" w:rsidR="00FC3D81" w:rsidRPr="00FC3D81" w:rsidRDefault="00FC3D81" w:rsidP="00FC3D81">
      <w:pPr>
        <w:rPr>
          <w:rFonts w:ascii="Times New Roman" w:hAnsi="Times New Roman" w:cs="Times New Roman"/>
          <w:sz w:val="30"/>
          <w:szCs w:val="30"/>
        </w:rPr>
      </w:pPr>
    </w:p>
    <w:p w14:paraId="0C0EE1BA"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3. Manifestè certè pugnat cum charitate, &amp; cum lege Naturae à Christo confirmata, </w:t>
      </w:r>
      <w:r w:rsidRPr="00FC3D81">
        <w:rPr>
          <w:rFonts w:ascii="Times New Roman" w:hAnsi="Times New Roman" w:cs="Times New Roman"/>
          <w:i/>
          <w:iCs/>
          <w:sz w:val="30"/>
          <w:szCs w:val="30"/>
        </w:rPr>
        <w:t xml:space="preserve">Quaecunque vultis vt faciant vobis homines, &amp; vos facitè illis. </w:t>
      </w:r>
    </w:p>
    <w:p w14:paraId="31F65598" w14:textId="77777777" w:rsidR="00FC3D81" w:rsidRPr="00FC3D81" w:rsidRDefault="00FC3D81" w:rsidP="00FC3D81">
      <w:pPr>
        <w:rPr>
          <w:rFonts w:ascii="Times New Roman" w:hAnsi="Times New Roman" w:cs="Times New Roman"/>
          <w:sz w:val="30"/>
          <w:szCs w:val="30"/>
        </w:rPr>
      </w:pPr>
    </w:p>
    <w:p w14:paraId="523E647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Pertinent huc omnes &amp; Ethnicorum &amp; piorum Imperatorum leges, quibus cauetur, ne similes vsurae exerceantur. </w:t>
      </w:r>
    </w:p>
    <w:p w14:paraId="3EA0DE35" w14:textId="77777777" w:rsidR="00FC3D81" w:rsidRPr="00FC3D81" w:rsidRDefault="00FC3D81" w:rsidP="00FC3D81">
      <w:pPr>
        <w:rPr>
          <w:rFonts w:ascii="Times New Roman" w:hAnsi="Times New Roman" w:cs="Times New Roman"/>
          <w:sz w:val="30"/>
          <w:szCs w:val="30"/>
        </w:rPr>
      </w:pPr>
    </w:p>
    <w:p w14:paraId="3C795AD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Item quae Philosophi, vt Aristoteles, aduersus vsuram, scripta reliquerunt: quòd nil sit iniquius tali foenore. Est igitur extra controuersiam, lege Dei &amp; Naturae, talem vsuram damnari, &amp; iniquissimam esse. </w:t>
      </w:r>
    </w:p>
    <w:p w14:paraId="169EBDCE" w14:textId="77777777" w:rsidR="00FC3D81" w:rsidRPr="00FC3D81" w:rsidRDefault="00FC3D81" w:rsidP="00FC3D81">
      <w:pPr>
        <w:rPr>
          <w:rFonts w:ascii="Times New Roman" w:hAnsi="Times New Roman" w:cs="Times New Roman"/>
          <w:sz w:val="30"/>
          <w:szCs w:val="30"/>
        </w:rPr>
      </w:pPr>
    </w:p>
    <w:p w14:paraId="62E4373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alterum membrum nostrae Theseos, non [page 343] omnibus probatur. Quidam enim sentiunt, etiamsi non cedat in damnum fratri, tamen per se esse </w:t>
      </w:r>
      <w:r w:rsidRPr="00FC3D81">
        <w:rPr>
          <w:rFonts w:ascii="Times New Roman" w:hAnsi="Times New Roman" w:cs="Times New Roman"/>
          <w:sz w:val="30"/>
          <w:szCs w:val="30"/>
        </w:rPr>
        <w:lastRenderedPageBreak/>
        <w:t xml:space="preserve">iniquam omnem vsuram, &amp; lege Dei damnari, quae simpliciter dicit, </w:t>
      </w:r>
      <w:r w:rsidRPr="00FC3D81">
        <w:rPr>
          <w:rFonts w:ascii="Times New Roman" w:hAnsi="Times New Roman" w:cs="Times New Roman"/>
          <w:i/>
          <w:iCs/>
          <w:sz w:val="30"/>
          <w:szCs w:val="30"/>
        </w:rPr>
        <w:t>Non dabis ad vsuram, &amp;c.</w:t>
      </w:r>
      <w:r w:rsidRPr="00FC3D81">
        <w:rPr>
          <w:rFonts w:ascii="Times New Roman" w:hAnsi="Times New Roman" w:cs="Times New Roman"/>
          <w:sz w:val="30"/>
          <w:szCs w:val="30"/>
        </w:rPr>
        <w:t xml:space="preserve"> Alij sentiunt, quod dat debitor praeter sortem, id non dari sine eius damno: quia de lucro per eum facto, acciditur, eique detrahitur: qua in re falluntur, cùm nihil det debitor de suo, sed quod alteri iure aequitatis debetur &amp; gratitudinis. </w:t>
      </w:r>
    </w:p>
    <w:p w14:paraId="682624D8" w14:textId="77777777" w:rsidR="00FC3D81" w:rsidRPr="00FC3D81" w:rsidRDefault="00FC3D81" w:rsidP="00FC3D81">
      <w:pPr>
        <w:rPr>
          <w:rFonts w:ascii="Times New Roman" w:hAnsi="Times New Roman" w:cs="Times New Roman"/>
          <w:sz w:val="30"/>
          <w:szCs w:val="30"/>
        </w:rPr>
      </w:pPr>
    </w:p>
    <w:p w14:paraId="1A606EB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Restat igitur, vt alterum membrum rationibus confirmemus, peritis è S. literis, &amp; à lege Naturae. </w:t>
      </w:r>
    </w:p>
    <w:p w14:paraId="0083A904" w14:textId="77777777" w:rsidR="00FC3D81" w:rsidRPr="00FC3D81" w:rsidRDefault="00FC3D81" w:rsidP="00FC3D81">
      <w:pPr>
        <w:rPr>
          <w:rFonts w:ascii="Times New Roman" w:hAnsi="Times New Roman" w:cs="Times New Roman"/>
          <w:sz w:val="30"/>
          <w:szCs w:val="30"/>
        </w:rPr>
      </w:pPr>
    </w:p>
    <w:p w14:paraId="55F7A5B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Ratio. Non prohibetur, lege Dei, neque Naturae. Lex enim Dei </w:t>
      </w:r>
      <w:r w:rsidRPr="00FC3D81">
        <w:rPr>
          <w:rFonts w:ascii="Times New Roman" w:hAnsi="Times New Roman" w:cs="Times New Roman"/>
          <w:i/>
          <w:iCs/>
          <w:sz w:val="30"/>
          <w:szCs w:val="30"/>
        </w:rPr>
        <w:t>Neschet</w:t>
      </w:r>
      <w:r w:rsidRPr="00FC3D81">
        <w:rPr>
          <w:rFonts w:ascii="Times New Roman" w:hAnsi="Times New Roman" w:cs="Times New Roman"/>
          <w:sz w:val="30"/>
          <w:szCs w:val="30"/>
        </w:rPr>
        <w:t xml:space="preserve"> tantùm damnat &amp; </w:t>
      </w:r>
      <w:r w:rsidRPr="00FC3D81">
        <w:rPr>
          <w:rFonts w:ascii="Times New Roman" w:hAnsi="Times New Roman" w:cs="Times New Roman"/>
          <w:i/>
          <w:iCs/>
          <w:sz w:val="30"/>
          <w:szCs w:val="30"/>
        </w:rPr>
        <w:t>Thaiebith,</w:t>
      </w:r>
      <w:r w:rsidRPr="00FC3D81">
        <w:rPr>
          <w:rFonts w:ascii="Times New Roman" w:hAnsi="Times New Roman" w:cs="Times New Roman"/>
          <w:sz w:val="30"/>
          <w:szCs w:val="30"/>
        </w:rPr>
        <w:t xml:space="preserve"> Lex etiam Naturae hoc duntaxat vetat, ne scilicet faciamus aliis, quod nobis nollemus fieri, id est, ne noceamus proximo. Ergo quod sine damno proximi accipitur, illud non prohibetur. Quare vsura sine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licita est à contrario. </w:t>
      </w:r>
    </w:p>
    <w:p w14:paraId="189D3E37" w14:textId="77777777" w:rsidR="00FC3D81" w:rsidRPr="00FC3D81" w:rsidRDefault="00FC3D81" w:rsidP="00FC3D81">
      <w:pPr>
        <w:rPr>
          <w:rFonts w:ascii="Times New Roman" w:hAnsi="Times New Roman" w:cs="Times New Roman"/>
          <w:sz w:val="30"/>
          <w:szCs w:val="30"/>
        </w:rPr>
      </w:pPr>
    </w:p>
    <w:p w14:paraId="6368960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Quae fit cum damno proximi, prohibetur: Ergo quae sine eius fit detrimento, non damnatur. Quis autem dicat illum accipere damnum ex mea pecunia sibi mutuata, si lucri quod ex mea fecit pecunia, participem faciat? Quod enim fecit lucri, id fecit non tam sua industria, quàm beneficio pecuniae meae, Deo vtrique benedicente. </w:t>
      </w:r>
    </w:p>
    <w:p w14:paraId="3E506069" w14:textId="77777777" w:rsidR="00FC3D81" w:rsidRPr="00FC3D81" w:rsidRDefault="00FC3D81" w:rsidP="00FC3D81">
      <w:pPr>
        <w:rPr>
          <w:rFonts w:ascii="Times New Roman" w:hAnsi="Times New Roman" w:cs="Times New Roman"/>
          <w:sz w:val="30"/>
          <w:szCs w:val="30"/>
        </w:rPr>
      </w:pPr>
    </w:p>
    <w:p w14:paraId="2C8F7C2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Ab aequitate: Aequum est, vt qui cum suo incommodo &amp; periculo rerum suarum, alterum sua pecunia iuuit, is vicissim ab altero iuuetur: si hoc praesertim sine alterius damno fieri possit. Est autem certum, participatione lucri ex sorte, iuuari eum, qui sortem dedit, idque sine damno alterius, qui ex sorte lucrum fecit. </w:t>
      </w:r>
    </w:p>
    <w:p w14:paraId="1799CB9E" w14:textId="77777777" w:rsidR="00FC3D81" w:rsidRPr="00FC3D81" w:rsidRDefault="00FC3D81" w:rsidP="00FC3D81">
      <w:pPr>
        <w:rPr>
          <w:rFonts w:ascii="Times New Roman" w:hAnsi="Times New Roman" w:cs="Times New Roman"/>
          <w:sz w:val="30"/>
          <w:szCs w:val="30"/>
        </w:rPr>
      </w:pPr>
    </w:p>
    <w:p w14:paraId="022526C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A simili. Sicut particeps est mali facti, puta furti, qui opem ad illud faciendum attulit: Sic benefacti esse debet, qui sua ope iuuit. Ad lucrum autem faciendum, maximè iuuit sua pecunia creditor sortis: Ergo, &amp;c. </w:t>
      </w:r>
    </w:p>
    <w:p w14:paraId="664D1A26" w14:textId="77777777" w:rsidR="00FC3D81" w:rsidRPr="00FC3D81" w:rsidRDefault="00FC3D81" w:rsidP="00FC3D81">
      <w:pPr>
        <w:rPr>
          <w:rFonts w:ascii="Times New Roman" w:hAnsi="Times New Roman" w:cs="Times New Roman"/>
          <w:sz w:val="30"/>
          <w:szCs w:val="30"/>
        </w:rPr>
      </w:pPr>
    </w:p>
    <w:p w14:paraId="36F101B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A charitate. Quae postulat charitas, ea licita sunt: </w:t>
      </w:r>
      <w:r w:rsidRPr="00FC3D81">
        <w:rPr>
          <w:rFonts w:ascii="Times New Roman" w:hAnsi="Times New Roman" w:cs="Times New Roman"/>
          <w:i/>
          <w:iCs/>
          <w:sz w:val="30"/>
          <w:szCs w:val="30"/>
        </w:rPr>
        <w:t>Est enim charitas, finis legis</w:t>
      </w:r>
      <w:r w:rsidRPr="00FC3D81">
        <w:rPr>
          <w:rFonts w:ascii="Times New Roman" w:hAnsi="Times New Roman" w:cs="Times New Roman"/>
          <w:sz w:val="30"/>
          <w:szCs w:val="30"/>
        </w:rPr>
        <w:t xml:space="preserve"> 1. Tim. 1. Atqui Christus postulat, vt qui ex mea pecunia magnum fecit lucrum, iis eius lucri me faciat participem. Sum enim ei hac in parte prae aliis proximus. Partem igitur eius lucri accipere, mihi non prohibetur. </w:t>
      </w:r>
    </w:p>
    <w:p w14:paraId="56DAC4A2" w14:textId="77777777" w:rsidR="00FC3D81" w:rsidRPr="00FC3D81" w:rsidRDefault="00FC3D81" w:rsidP="00FC3D81">
      <w:pPr>
        <w:rPr>
          <w:rFonts w:ascii="Times New Roman" w:hAnsi="Times New Roman" w:cs="Times New Roman"/>
          <w:sz w:val="30"/>
          <w:szCs w:val="30"/>
        </w:rPr>
      </w:pPr>
    </w:p>
    <w:p w14:paraId="21B652D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6. Cum hoc argumento coniunge regulam Christi, ad hoc propositum pertinentem: </w:t>
      </w:r>
      <w:r w:rsidRPr="00FC3D81">
        <w:rPr>
          <w:rFonts w:ascii="Times New Roman" w:hAnsi="Times New Roman" w:cs="Times New Roman"/>
          <w:i/>
          <w:iCs/>
          <w:sz w:val="30"/>
          <w:szCs w:val="30"/>
        </w:rPr>
        <w:t>Quaecunque ergo vultis, vt faciant vobis homines, &amp; vos eadem facite illis.</w:t>
      </w:r>
      <w:r w:rsidRPr="00FC3D81">
        <w:rPr>
          <w:rFonts w:ascii="Times New Roman" w:hAnsi="Times New Roman" w:cs="Times New Roman"/>
          <w:sz w:val="30"/>
          <w:szCs w:val="30"/>
        </w:rPr>
        <w:t xml:space="preserve"> Quis autem est, qui nolit (&amp; quidem non sine recto iudicio) eius lucri particeps fieri, quod ex suae pecuniae communicatione factum est, cùm hoc sine damno debitoris fieri possit? Tenetur ergo lege Naturae, &amp; charitatis, qui ex meapecunia lucrum fecit non paruum, me eius lucri facere participem: Ac proinde &amp; mihi licet accipere, atque etiam petere. </w:t>
      </w:r>
    </w:p>
    <w:p w14:paraId="6A93FF34" w14:textId="77777777" w:rsidR="00FC3D81" w:rsidRPr="00FC3D81" w:rsidRDefault="00FC3D81" w:rsidP="00FC3D81">
      <w:pPr>
        <w:rPr>
          <w:rFonts w:ascii="Times New Roman" w:hAnsi="Times New Roman" w:cs="Times New Roman"/>
          <w:sz w:val="30"/>
          <w:szCs w:val="30"/>
        </w:rPr>
      </w:pPr>
    </w:p>
    <w:p w14:paraId="4AB2619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7. Subscribunt huic doctrinae quàm plurimi viri, tum eruditione, tum pietate clarissimi, quos singulos nominare ac recensere, non est necesse. </w:t>
      </w:r>
    </w:p>
    <w:p w14:paraId="385655FD" w14:textId="77777777" w:rsidR="00FC3D81" w:rsidRPr="00FC3D81" w:rsidRDefault="00FC3D81" w:rsidP="00FC3D81">
      <w:pPr>
        <w:rPr>
          <w:rFonts w:ascii="Times New Roman" w:hAnsi="Times New Roman" w:cs="Times New Roman"/>
          <w:sz w:val="30"/>
          <w:szCs w:val="30"/>
        </w:rPr>
      </w:pPr>
    </w:p>
    <w:p w14:paraId="632DA1F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8. Dixi de Bucero &amp; Caluino, Theologis praeclarissimis, à quibus non dissensit Petrus Martyr, vt de aliis propè infinitis taceam. </w:t>
      </w:r>
    </w:p>
    <w:p w14:paraId="68ABD034" w14:textId="77777777" w:rsidR="00FC3D81" w:rsidRPr="00FC3D81" w:rsidRDefault="00FC3D81" w:rsidP="00FC3D81">
      <w:pPr>
        <w:rPr>
          <w:rFonts w:ascii="Times New Roman" w:hAnsi="Times New Roman" w:cs="Times New Roman"/>
          <w:sz w:val="30"/>
          <w:szCs w:val="30"/>
        </w:rPr>
      </w:pPr>
    </w:p>
    <w:p w14:paraId="225F59A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9. Pertinent huc leges hac de re ęquissimę piorum Imperatorum in C. de vsuris, qui etiam statuerunt, quantum supra sortem accipere liceat. </w:t>
      </w:r>
    </w:p>
    <w:p w14:paraId="3EFFDBD9" w14:textId="77777777" w:rsidR="00FC3D81" w:rsidRPr="00FC3D81" w:rsidRDefault="00FC3D81" w:rsidP="00FC3D81">
      <w:pPr>
        <w:rPr>
          <w:rFonts w:ascii="Times New Roman" w:hAnsi="Times New Roman" w:cs="Times New Roman"/>
          <w:sz w:val="30"/>
          <w:szCs w:val="30"/>
        </w:rPr>
      </w:pPr>
    </w:p>
    <w:p w14:paraId="78A1EEC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10. Accedit vsus ac consuetudo in Ecclesiis etiam reformatis confirmata. Nullo itaque modo dubito, quin talis vsura licita sit: ac Car: Mollinaeus Iurisconsultus clarissimus, &amp; qui veram pietatem professus est, idem concludit in magno volumine, quod de vsuris conscripsit. </w:t>
      </w:r>
    </w:p>
    <w:p w14:paraId="7752CF37" w14:textId="77777777" w:rsidR="00FC3D81" w:rsidRPr="00FC3D81" w:rsidRDefault="00FC3D81" w:rsidP="00FC3D81">
      <w:pPr>
        <w:rPr>
          <w:rFonts w:ascii="Times New Roman" w:hAnsi="Times New Roman" w:cs="Times New Roman"/>
          <w:sz w:val="30"/>
          <w:szCs w:val="30"/>
        </w:rPr>
      </w:pPr>
    </w:p>
    <w:p w14:paraId="3EE4595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QUARTO. </w:t>
      </w:r>
    </w:p>
    <w:p w14:paraId="5944D2F2" w14:textId="77777777" w:rsidR="00FC3D81" w:rsidRPr="00FC3D81" w:rsidRDefault="00FC3D81" w:rsidP="00FC3D81">
      <w:pPr>
        <w:rPr>
          <w:rFonts w:ascii="Times New Roman" w:hAnsi="Times New Roman" w:cs="Times New Roman"/>
          <w:sz w:val="30"/>
          <w:szCs w:val="30"/>
        </w:rPr>
      </w:pPr>
    </w:p>
    <w:p w14:paraId="405D746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quaestio restat, an liceat de certa aliqua summa, cum eo qui sortem accipit, pacisci: nam plerisque videtur non esse iniquum, vt qui pecuniam dedit mutuam, particeps fiat lucri, quod ex ea factum est: sed an liceat de certa quantitate pacisci, dubitant. </w:t>
      </w:r>
    </w:p>
    <w:p w14:paraId="5C47F2ED" w14:textId="77777777" w:rsidR="00FC3D81" w:rsidRPr="00FC3D81" w:rsidRDefault="00FC3D81" w:rsidP="00FC3D81">
      <w:pPr>
        <w:rPr>
          <w:rFonts w:ascii="Times New Roman" w:hAnsi="Times New Roman" w:cs="Times New Roman"/>
          <w:sz w:val="30"/>
          <w:szCs w:val="30"/>
        </w:rPr>
      </w:pPr>
    </w:p>
    <w:p w14:paraId="4F3F67E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Respondemus igitur, hoc omnino licere: sed adhibita semper conditione vel expressa vel tacita, atque in mente pij creditoris confirmata: nempe, vt si certò compereris, cui tuam dedisti pecuniam, eum vel parum, vel nihil lucri fecisse, idque non sua culpa aut negligentia, sed propter res aduersas, &amp; quia Dominus noluit eius laboribus benedicere: tu quoque vel nihil vel minus, quàm erat in pactis accipias: Nam alioqui lucrum, quod accipies, fuerit fraudi ipsi debitori, &amp; non sine eius damno acceperis: ac proinde non fuerit amplius talis vsura, qualem definiuimus, ac licitam esse defendimus, sed fuerit </w:t>
      </w:r>
      <w:r w:rsidRPr="00FC3D81">
        <w:rPr>
          <w:rFonts w:ascii="Times New Roman" w:hAnsi="Times New Roman" w:cs="Times New Roman"/>
          <w:i/>
          <w:iCs/>
          <w:sz w:val="30"/>
          <w:szCs w:val="30"/>
        </w:rPr>
        <w:lastRenderedPageBreak/>
        <w:t>Neschek:</w:t>
      </w:r>
      <w:r w:rsidRPr="00FC3D81">
        <w:rPr>
          <w:rFonts w:ascii="Times New Roman" w:hAnsi="Times New Roman" w:cs="Times New Roman"/>
          <w:sz w:val="30"/>
          <w:szCs w:val="30"/>
        </w:rPr>
        <w:t xml:space="preserve"> Imò hoc animo esse debes o creditor, vt si debitor non solum non fecit lucrum, sed etiam accepit damnum, tu quoque damni aliquid cum illo patiaris: hoc enim postulat aequitas &amp; charitas. </w:t>
      </w:r>
    </w:p>
    <w:p w14:paraId="4E82FCA3" w14:textId="77777777" w:rsidR="00FC3D81" w:rsidRPr="00FC3D81" w:rsidRDefault="00FC3D81" w:rsidP="00FC3D81">
      <w:pPr>
        <w:rPr>
          <w:rFonts w:ascii="Times New Roman" w:hAnsi="Times New Roman" w:cs="Times New Roman"/>
          <w:sz w:val="30"/>
          <w:szCs w:val="30"/>
        </w:rPr>
      </w:pPr>
    </w:p>
    <w:p w14:paraId="1222D7A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Sic etiam Bucerus in Psal. 15. postquam conclusit, neminem esse tam ignarum, qui ex 100. non possit tantum lucrari, vt creditori possit saltem dare quinque, si adsit Dei benedictio: subdit, </w:t>
      </w:r>
      <w:r w:rsidRPr="00FC3D81">
        <w:rPr>
          <w:rFonts w:ascii="Times New Roman" w:hAnsi="Times New Roman" w:cs="Times New Roman"/>
          <w:i/>
          <w:iCs/>
          <w:sz w:val="30"/>
          <w:szCs w:val="30"/>
        </w:rPr>
        <w:t>Iam quod vtrinque</w:t>
      </w:r>
      <w:r w:rsidRPr="00FC3D81">
        <w:rPr>
          <w:rFonts w:ascii="Times New Roman" w:hAnsi="Times New Roman" w:cs="Times New Roman"/>
          <w:sz w:val="30"/>
          <w:szCs w:val="30"/>
        </w:rPr>
        <w:t xml:space="preserve"> (inquit) </w:t>
      </w:r>
      <w:r w:rsidRPr="00FC3D81">
        <w:rPr>
          <w:rFonts w:ascii="Times New Roman" w:hAnsi="Times New Roman" w:cs="Times New Roman"/>
          <w:i/>
          <w:iCs/>
          <w:sz w:val="30"/>
          <w:szCs w:val="30"/>
        </w:rPr>
        <w:t>rectè fieri potest, haud indignum bono viro fuerit, ab altero stipulari: modo suus</w:t>
      </w:r>
      <w:r w:rsidRPr="00FC3D81">
        <w:rPr>
          <w:rFonts w:ascii="Times New Roman" w:hAnsi="Times New Roman" w:cs="Times New Roman"/>
          <w:sz w:val="30"/>
          <w:szCs w:val="30"/>
        </w:rPr>
        <w:t xml:space="preserve"> τῇ ἐπιοικεία </w:t>
      </w:r>
      <w:r w:rsidRPr="00FC3D81">
        <w:rPr>
          <w:rFonts w:ascii="Times New Roman" w:hAnsi="Times New Roman" w:cs="Times New Roman"/>
          <w:i/>
          <w:iCs/>
          <w:sz w:val="30"/>
          <w:szCs w:val="30"/>
        </w:rPr>
        <w:t>omnium legum atque contractuum moderatrici seruetur locus: nullae alioqui leges, nullae viuendi rationes tam iusta excogitari possunt, quantum quidem ad externa illa hominum negotia attinet, a quibus non saepe aliquid remittendum sit Christiano, cuius est omnibus prodesse.</w:t>
      </w:r>
      <w:r w:rsidRPr="00FC3D81">
        <w:rPr>
          <w:rFonts w:ascii="Times New Roman" w:hAnsi="Times New Roman" w:cs="Times New Roman"/>
          <w:sz w:val="30"/>
          <w:szCs w:val="30"/>
        </w:rPr>
        <w:t xml:space="preserve"> Haec ille. Et paulò post: </w:t>
      </w:r>
      <w:r w:rsidRPr="00FC3D81">
        <w:rPr>
          <w:rFonts w:ascii="Times New Roman" w:hAnsi="Times New Roman" w:cs="Times New Roman"/>
          <w:i/>
          <w:iCs/>
          <w:sz w:val="30"/>
          <w:szCs w:val="30"/>
        </w:rPr>
        <w:t>Christiano homini, vsuras pacisci licebit, dum animus modò sit, illas nunquam</w:t>
      </w:r>
      <w:r w:rsidRPr="00FC3D81">
        <w:rPr>
          <w:rFonts w:ascii="Times New Roman" w:hAnsi="Times New Roman" w:cs="Times New Roman"/>
          <w:sz w:val="30"/>
          <w:szCs w:val="30"/>
        </w:rPr>
        <w:t xml:space="preserve"> [page 344] </w:t>
      </w:r>
      <w:r w:rsidRPr="00FC3D81">
        <w:rPr>
          <w:rFonts w:ascii="Times New Roman" w:hAnsi="Times New Roman" w:cs="Times New Roman"/>
          <w:i/>
          <w:iCs/>
          <w:sz w:val="30"/>
          <w:szCs w:val="30"/>
        </w:rPr>
        <w:t>cum proximorum iniuria exigere, aut etiam vltrò oblatas recipere.</w:t>
      </w:r>
      <w:r w:rsidRPr="00FC3D81">
        <w:rPr>
          <w:rFonts w:ascii="Times New Roman" w:hAnsi="Times New Roman" w:cs="Times New Roman"/>
          <w:sz w:val="30"/>
          <w:szCs w:val="30"/>
        </w:rPr>
        <w:t xml:space="preserve"> Haec ille. </w:t>
      </w:r>
    </w:p>
    <w:p w14:paraId="5DB6E9DE" w14:textId="77777777" w:rsidR="00FC3D81" w:rsidRPr="00FC3D81" w:rsidRDefault="00FC3D81" w:rsidP="00FC3D81">
      <w:pPr>
        <w:rPr>
          <w:rFonts w:ascii="Times New Roman" w:hAnsi="Times New Roman" w:cs="Times New Roman"/>
          <w:sz w:val="30"/>
          <w:szCs w:val="30"/>
        </w:rPr>
      </w:pPr>
    </w:p>
    <w:p w14:paraId="4D36D43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Ab hac sententia non discedo: quia aequissima mihi videtur, &amp; cum charitate Christiana consentanea. </w:t>
      </w:r>
    </w:p>
    <w:p w14:paraId="4B77673E" w14:textId="77777777" w:rsidR="00FC3D81" w:rsidRPr="00FC3D81" w:rsidRDefault="00FC3D81" w:rsidP="00FC3D81">
      <w:pPr>
        <w:rPr>
          <w:rFonts w:ascii="Times New Roman" w:hAnsi="Times New Roman" w:cs="Times New Roman"/>
          <w:sz w:val="30"/>
          <w:szCs w:val="30"/>
        </w:rPr>
      </w:pPr>
    </w:p>
    <w:p w14:paraId="3EC090A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QVINTO. </w:t>
      </w:r>
    </w:p>
    <w:p w14:paraId="7C799241" w14:textId="77777777" w:rsidR="00FC3D81" w:rsidRPr="00FC3D81" w:rsidRDefault="00FC3D81" w:rsidP="00FC3D81">
      <w:pPr>
        <w:rPr>
          <w:rFonts w:ascii="Times New Roman" w:hAnsi="Times New Roman" w:cs="Times New Roman"/>
          <w:sz w:val="30"/>
          <w:szCs w:val="30"/>
        </w:rPr>
      </w:pPr>
    </w:p>
    <w:p w14:paraId="5EECCE0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Qvanta verò esse debeat illa summa, de qua pacisci licet, sic praeter ea, quae dicta sunt, sentio: seruandas esse leges, &amp; honestas Regionum consuetudines. Iustin. in C. Ad summam: permisit nobilibus accipere 4. de centum: Vulgo, sex: Mercatoribus octo: In Traiectitiis, in singulos menses vnum. </w:t>
      </w:r>
    </w:p>
    <w:p w14:paraId="3DA903DD" w14:textId="77777777" w:rsidR="00FC3D81" w:rsidRPr="00FC3D81" w:rsidRDefault="00FC3D81" w:rsidP="00FC3D81">
      <w:pPr>
        <w:rPr>
          <w:rFonts w:ascii="Times New Roman" w:hAnsi="Times New Roman" w:cs="Times New Roman"/>
          <w:sz w:val="30"/>
          <w:szCs w:val="30"/>
        </w:rPr>
      </w:pPr>
    </w:p>
    <w:p w14:paraId="180611E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 consuetudines quod attinet, eas esse varias non ignoro. In Imperio receptum est vbique, vt 4. &amp; 5. pro 100. accipiantur in singulos annos: Geneuae Magistratus ipse, plus dat. In Heluetia itidem non vna &amp; eadem vbique est ratio: Inter Mercatores. Iustiniani adhuc permissio seruatur, vt 8. dentur pro 100. &amp; sic cum Mercatoribus transigatur. </w:t>
      </w:r>
    </w:p>
    <w:p w14:paraId="3BE96B83" w14:textId="77777777" w:rsidR="00FC3D81" w:rsidRPr="00FC3D81" w:rsidRDefault="00FC3D81" w:rsidP="00FC3D81">
      <w:pPr>
        <w:rPr>
          <w:rFonts w:ascii="Times New Roman" w:hAnsi="Times New Roman" w:cs="Times New Roman"/>
          <w:sz w:val="30"/>
          <w:szCs w:val="30"/>
        </w:rPr>
      </w:pPr>
    </w:p>
    <w:p w14:paraId="04CE5AF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Caeterùm in toto hoc negotio de vsuris, multae circumstantiae sunt attendendae, &amp; piis conscientiis considerandae. </w:t>
      </w:r>
    </w:p>
    <w:p w14:paraId="7B841EB9" w14:textId="77777777" w:rsidR="00FC3D81" w:rsidRPr="00FC3D81" w:rsidRDefault="00FC3D81" w:rsidP="00FC3D81">
      <w:pPr>
        <w:rPr>
          <w:rFonts w:ascii="Times New Roman" w:hAnsi="Times New Roman" w:cs="Times New Roman"/>
          <w:sz w:val="30"/>
          <w:szCs w:val="30"/>
        </w:rPr>
      </w:pPr>
    </w:p>
    <w:p w14:paraId="169BA87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Primùm, quibusnam liceat dare pecunias ad foenus. </w:t>
      </w:r>
    </w:p>
    <w:p w14:paraId="6C9B212A" w14:textId="77777777" w:rsidR="00FC3D81" w:rsidRPr="00FC3D81" w:rsidRDefault="00FC3D81" w:rsidP="00FC3D81">
      <w:pPr>
        <w:rPr>
          <w:rFonts w:ascii="Times New Roman" w:hAnsi="Times New Roman" w:cs="Times New Roman"/>
          <w:sz w:val="30"/>
          <w:szCs w:val="30"/>
        </w:rPr>
      </w:pPr>
    </w:p>
    <w:p w14:paraId="1654481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Respondeo. Omnibus, sed in primis illis qui cùm omnia sua bona in pecuniis habeant, &amp; aut certam sedem non habent, aut propter valetudinem, vel aetatem, vel sexum, vel imbecillitatem, vel ignorantiam alicuius honestae artis, pecuniis suis ad negotiationem aliquam, vti non possunt: istis (inquam, in primis pecuniam ad vsuram aliis dare licere sentimus. Quid enim isti aliud agant, quam vt suas pecunias aliis dent negotiationum peritis, qui inde sua industria, lucrum faciant, quod ipsi facere non possunt? </w:t>
      </w:r>
    </w:p>
    <w:p w14:paraId="3A5E4930" w14:textId="77777777" w:rsidR="00FC3D81" w:rsidRPr="00FC3D81" w:rsidRDefault="00FC3D81" w:rsidP="00FC3D81">
      <w:pPr>
        <w:rPr>
          <w:rFonts w:ascii="Times New Roman" w:hAnsi="Times New Roman" w:cs="Times New Roman"/>
          <w:sz w:val="30"/>
          <w:szCs w:val="30"/>
        </w:rPr>
      </w:pPr>
    </w:p>
    <w:p w14:paraId="4E2A7E1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Sed quibus nam ad foenus dandae sunt? Iis duntaxat, qui honestum faciunt quaestum: aut piis principibus &amp; Magistratibus, qui ad res honestas illis vtuntur. </w:t>
      </w:r>
    </w:p>
    <w:p w14:paraId="4F3344E4" w14:textId="77777777" w:rsidR="00FC3D81" w:rsidRPr="00FC3D81" w:rsidRDefault="00FC3D81" w:rsidP="00FC3D81">
      <w:pPr>
        <w:rPr>
          <w:rFonts w:ascii="Times New Roman" w:hAnsi="Times New Roman" w:cs="Times New Roman"/>
          <w:sz w:val="30"/>
          <w:szCs w:val="30"/>
        </w:rPr>
      </w:pPr>
    </w:p>
    <w:p w14:paraId="7CE6BC2F"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3. Quomodo dari debent? Cum commodo eius, qui accipit, non cum damno, ne fiat </w:t>
      </w:r>
      <w:r w:rsidRPr="00FC3D81">
        <w:rPr>
          <w:rFonts w:ascii="Times New Roman" w:hAnsi="Times New Roman" w:cs="Times New Roman"/>
          <w:i/>
          <w:iCs/>
          <w:sz w:val="30"/>
          <w:szCs w:val="30"/>
        </w:rPr>
        <w:t xml:space="preserve">Neschek. </w:t>
      </w:r>
    </w:p>
    <w:p w14:paraId="3ACE63B7" w14:textId="77777777" w:rsidR="00FC3D81" w:rsidRPr="00FC3D81" w:rsidRDefault="00FC3D81" w:rsidP="00FC3D81">
      <w:pPr>
        <w:rPr>
          <w:rFonts w:ascii="Times New Roman" w:hAnsi="Times New Roman" w:cs="Times New Roman"/>
          <w:sz w:val="30"/>
          <w:szCs w:val="30"/>
        </w:rPr>
      </w:pPr>
    </w:p>
    <w:p w14:paraId="1AD43B1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Item paciscatur qui dat, cum eo cui dat, cum ea ἐπιεικεία, quam supra explicauimus: vt scilicet nolit accipere cum alterius damno. </w:t>
      </w:r>
    </w:p>
    <w:p w14:paraId="5AEB0857" w14:textId="77777777" w:rsidR="00FC3D81" w:rsidRPr="00FC3D81" w:rsidRDefault="00FC3D81" w:rsidP="00FC3D81">
      <w:pPr>
        <w:rPr>
          <w:rFonts w:ascii="Times New Roman" w:hAnsi="Times New Roman" w:cs="Times New Roman"/>
          <w:sz w:val="30"/>
          <w:szCs w:val="30"/>
        </w:rPr>
      </w:pPr>
    </w:p>
    <w:p w14:paraId="05ABD38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Rursus gratitudo seruetur ab eo qui accepit, &amp; cuius beneficio lucrum fecit: sciatque hoc illi deberi ex iustitia. </w:t>
      </w:r>
    </w:p>
    <w:p w14:paraId="2BDF181F" w14:textId="77777777" w:rsidR="00FC3D81" w:rsidRPr="00FC3D81" w:rsidRDefault="00FC3D81" w:rsidP="00FC3D81">
      <w:pPr>
        <w:rPr>
          <w:rFonts w:ascii="Times New Roman" w:hAnsi="Times New Roman" w:cs="Times New Roman"/>
          <w:sz w:val="30"/>
          <w:szCs w:val="30"/>
        </w:rPr>
      </w:pPr>
    </w:p>
    <w:p w14:paraId="28AD1F93"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5. Denique, semper adsit charitas vtrinque: haec enim est vnctio, quae docet, quid quisque agere debeat, de qua 1. Ioan. 2. </w:t>
      </w:r>
      <w:r w:rsidRPr="00FC3D81">
        <w:rPr>
          <w:rFonts w:ascii="Times New Roman" w:hAnsi="Times New Roman" w:cs="Times New Roman"/>
          <w:i/>
          <w:iCs/>
          <w:sz w:val="30"/>
          <w:szCs w:val="30"/>
        </w:rPr>
        <w:t xml:space="preserve">Ipsa vnctio docebit vos. </w:t>
      </w:r>
    </w:p>
    <w:p w14:paraId="14A11ABA" w14:textId="77777777" w:rsidR="00FC3D81" w:rsidRPr="00FC3D81" w:rsidRDefault="00FC3D81" w:rsidP="00FC3D81">
      <w:pPr>
        <w:rPr>
          <w:rFonts w:ascii="Times New Roman" w:hAnsi="Times New Roman" w:cs="Times New Roman"/>
          <w:sz w:val="30"/>
          <w:szCs w:val="30"/>
        </w:rPr>
      </w:pPr>
    </w:p>
    <w:p w14:paraId="038B20A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Nunc facilè ad argumenta omnia, quibus simpliciter omnis vsura improbari videtur, responderi potest. </w:t>
      </w:r>
    </w:p>
    <w:p w14:paraId="0B6F3F71" w14:textId="77777777" w:rsidR="00FC3D81" w:rsidRPr="00FC3D81" w:rsidRDefault="00FC3D81" w:rsidP="00FC3D81">
      <w:pPr>
        <w:rPr>
          <w:rFonts w:ascii="Times New Roman" w:hAnsi="Times New Roman" w:cs="Times New Roman"/>
          <w:sz w:val="30"/>
          <w:szCs w:val="30"/>
        </w:rPr>
      </w:pPr>
    </w:p>
    <w:p w14:paraId="45E1970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Ad omnia loca, quae ex Veteri Testamento adferri possunt, respondetur explicatione vocis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illâ non significari, nisi morsum, id est, damnum, quod facit debitor ex pecuniis à te acceptis. Vetat igitur ne mutuò dentur cum damno fratris, qui accipit. </w:t>
      </w:r>
    </w:p>
    <w:p w14:paraId="7A6CFF73" w14:textId="77777777" w:rsidR="00FC3D81" w:rsidRPr="00FC3D81" w:rsidRDefault="00FC3D81" w:rsidP="00FC3D81">
      <w:pPr>
        <w:rPr>
          <w:rFonts w:ascii="Times New Roman" w:hAnsi="Times New Roman" w:cs="Times New Roman"/>
          <w:sz w:val="30"/>
          <w:szCs w:val="30"/>
        </w:rPr>
      </w:pPr>
    </w:p>
    <w:p w14:paraId="4290D94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Quod si quis excipiat, permittit tamen Deus dari ad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ipsis Gentibus, Deut. 23. Charitas verò vetat, ne cuipiam malum &amp; damnum inferamus: Non igitur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damnum semper significat, sed simpliciter quicquid ex mutuata pecunia accipitur, siue cum damno, siue citra damnum eius qui accipit, illud fiat: si quis inquam ita excipiat, respondetur, Non valet </w:t>
      </w:r>
      <w:r w:rsidRPr="00FC3D81">
        <w:rPr>
          <w:rFonts w:ascii="Times New Roman" w:hAnsi="Times New Roman" w:cs="Times New Roman"/>
          <w:sz w:val="30"/>
          <w:szCs w:val="30"/>
        </w:rPr>
        <w:lastRenderedPageBreak/>
        <w:t xml:space="preserve">consequentia: Deus enim voluit Gentes illas damno affici ab Israelitis, propter ipsarum peccata: sicut etiam per eundem suum populum spoliauit Aegyptios. Licet igitur charitas in genere nolit, vt quempiam, quamuis Ethnicum, damno vllo aut iniuria afficiamus: quando tamen Deus illud mandat ex speciali suo iudicio, parendum est. Est enim Deus iudex omnium iustissimus: nos verò eius famuli. Manet igitur responsio à voce </w:t>
      </w:r>
      <w:r w:rsidRPr="00FC3D81">
        <w:rPr>
          <w:rFonts w:ascii="Times New Roman" w:hAnsi="Times New Roman" w:cs="Times New Roman"/>
          <w:i/>
          <w:iCs/>
          <w:sz w:val="30"/>
          <w:szCs w:val="30"/>
        </w:rPr>
        <w:t>Neschek,</w:t>
      </w:r>
      <w:r w:rsidRPr="00FC3D81">
        <w:rPr>
          <w:rFonts w:ascii="Times New Roman" w:hAnsi="Times New Roman" w:cs="Times New Roman"/>
          <w:sz w:val="30"/>
          <w:szCs w:val="30"/>
        </w:rPr>
        <w:t xml:space="preserve"> &amp; eam semper significare morsum ac damnum, liquet: Licuisse autem Iudaeis morsum hunc inferre Gentibus, non quidem ex generali regula charitatis, sed ex speciali Dei iudicio &amp; permissione. </w:t>
      </w:r>
    </w:p>
    <w:p w14:paraId="49EC9EC2" w14:textId="77777777" w:rsidR="00FC3D81" w:rsidRPr="00FC3D81" w:rsidRDefault="00FC3D81" w:rsidP="00FC3D81">
      <w:pPr>
        <w:rPr>
          <w:rFonts w:ascii="Times New Roman" w:hAnsi="Times New Roman" w:cs="Times New Roman"/>
          <w:sz w:val="30"/>
          <w:szCs w:val="30"/>
        </w:rPr>
      </w:pPr>
    </w:p>
    <w:p w14:paraId="15935F2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Confirmatur responsio data ad loca Veteris Testamenti, ex circumstantia locorum quae inde afferuntur. Dominus enim loquitur de pauperibus in populo suo, qui pecuniam aut aliquid aliud accipiebant ad suas necessitates: hoc liquet Exod. 22. </w:t>
      </w:r>
      <w:r w:rsidRPr="00FC3D81">
        <w:rPr>
          <w:rFonts w:ascii="Times New Roman" w:hAnsi="Times New Roman" w:cs="Times New Roman"/>
          <w:i/>
          <w:iCs/>
          <w:sz w:val="30"/>
          <w:szCs w:val="30"/>
        </w:rPr>
        <w:t>Si pecuniam mutuam dederis populo meo, pauperi ipsi, qui est tecum, &amp;c.</w:t>
      </w:r>
      <w:r w:rsidRPr="00FC3D81">
        <w:rPr>
          <w:rFonts w:ascii="Times New Roman" w:hAnsi="Times New Roman" w:cs="Times New Roman"/>
          <w:sz w:val="30"/>
          <w:szCs w:val="30"/>
        </w:rPr>
        <w:t xml:space="preserve"> Est haec particula explicatio prioris. Restringit enim legem ad pauperem, qui eget tuo auxilio. </w:t>
      </w:r>
    </w:p>
    <w:p w14:paraId="51B548FB" w14:textId="77777777" w:rsidR="00FC3D81" w:rsidRPr="00FC3D81" w:rsidRDefault="00FC3D81" w:rsidP="00FC3D81">
      <w:pPr>
        <w:rPr>
          <w:rFonts w:ascii="Times New Roman" w:hAnsi="Times New Roman" w:cs="Times New Roman"/>
          <w:sz w:val="30"/>
          <w:szCs w:val="30"/>
        </w:rPr>
      </w:pPr>
    </w:p>
    <w:p w14:paraId="32BDB6C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Hoc idem confirmat quòd sequitur, </w:t>
      </w:r>
      <w:r w:rsidRPr="00FC3D81">
        <w:rPr>
          <w:rFonts w:ascii="Times New Roman" w:hAnsi="Times New Roman" w:cs="Times New Roman"/>
          <w:i/>
          <w:iCs/>
          <w:sz w:val="30"/>
          <w:szCs w:val="30"/>
        </w:rPr>
        <w:t>Si pignore acceperis vestem proximi tui, dum inclinat Sol, restituito illi. Nam id solum, operimentum eius est, &amp;c.</w:t>
      </w:r>
      <w:r w:rsidRPr="00FC3D81">
        <w:rPr>
          <w:rFonts w:ascii="Times New Roman" w:hAnsi="Times New Roman" w:cs="Times New Roman"/>
          <w:sz w:val="30"/>
          <w:szCs w:val="30"/>
        </w:rPr>
        <w:t xml:space="preserve"> De pauperibus ergo loquitur, qui necessitatis, &amp; vitae sustentandae caussa, mutuum petunt: non autem de diuitibus, qui lucri faciendi augendique gratia petunt. </w:t>
      </w:r>
    </w:p>
    <w:p w14:paraId="3319B1DB" w14:textId="77777777" w:rsidR="00FC3D81" w:rsidRPr="00FC3D81" w:rsidRDefault="00FC3D81" w:rsidP="00FC3D81">
      <w:pPr>
        <w:rPr>
          <w:rFonts w:ascii="Times New Roman" w:hAnsi="Times New Roman" w:cs="Times New Roman"/>
          <w:sz w:val="30"/>
          <w:szCs w:val="30"/>
        </w:rPr>
      </w:pPr>
    </w:p>
    <w:p w14:paraId="7BC8F5E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Idem clarius explicatur Leuit. 25. vers. 35. </w:t>
      </w:r>
      <w:r w:rsidRPr="00FC3D81">
        <w:rPr>
          <w:rFonts w:ascii="Times New Roman" w:hAnsi="Times New Roman" w:cs="Times New Roman"/>
          <w:i/>
          <w:iCs/>
          <w:sz w:val="30"/>
          <w:szCs w:val="30"/>
        </w:rPr>
        <w:t>Cum facultatibus attenuato fratre tuo vacillabit manus eius, confirmato illum, &amp;c. ne accipito ab eo vsuram, &amp;c. Item nec in foenus dato cibum tuum.</w:t>
      </w:r>
      <w:r w:rsidRPr="00FC3D81">
        <w:rPr>
          <w:rFonts w:ascii="Times New Roman" w:hAnsi="Times New Roman" w:cs="Times New Roman"/>
          <w:sz w:val="30"/>
          <w:szCs w:val="30"/>
        </w:rPr>
        <w:t xml:space="preserve"> De pauperibus igitur loquebatur Dominus. Fatemur autem talibus pauperibus ita mutuam dandam esse pecuniam, panem, vinum &amp; alia, vt nullam ab eo vsuram vel accipias vel exspectes, quia accipi non potest sine eius damno, &amp; quin sit </w:t>
      </w:r>
      <w:r w:rsidRPr="00FC3D81">
        <w:rPr>
          <w:rFonts w:ascii="Times New Roman" w:hAnsi="Times New Roman" w:cs="Times New Roman"/>
          <w:i/>
          <w:iCs/>
          <w:sz w:val="30"/>
          <w:szCs w:val="30"/>
        </w:rPr>
        <w:t>Neschet: Neschek</w:t>
      </w:r>
      <w:r w:rsidRPr="00FC3D81">
        <w:rPr>
          <w:rFonts w:ascii="Times New Roman" w:hAnsi="Times New Roman" w:cs="Times New Roman"/>
          <w:sz w:val="30"/>
          <w:szCs w:val="30"/>
        </w:rPr>
        <w:t xml:space="preserve"> autem semper damnatur, &amp; in omnibus, exceptis tunc temporis Gentibus, propter certa Dei iudicia. Sic autem omnia, quae apud Salomonem, in Psalmis &amp; Prophetis de vsura [page 345] leguntur, intelligenda sunt, &amp; ad legem examinanda. </w:t>
      </w:r>
    </w:p>
    <w:p w14:paraId="678F56FE" w14:textId="77777777" w:rsidR="00FC3D81" w:rsidRPr="00FC3D81" w:rsidRDefault="00FC3D81" w:rsidP="00FC3D81">
      <w:pPr>
        <w:rPr>
          <w:rFonts w:ascii="Times New Roman" w:hAnsi="Times New Roman" w:cs="Times New Roman"/>
          <w:sz w:val="30"/>
          <w:szCs w:val="30"/>
        </w:rPr>
      </w:pPr>
    </w:p>
    <w:p w14:paraId="01093CA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[Ob. 2.] Neque aliter Christus locutus est, cum dixit Luc. 6. </w:t>
      </w:r>
      <w:r w:rsidRPr="00FC3D81">
        <w:rPr>
          <w:rFonts w:ascii="Times New Roman" w:hAnsi="Times New Roman" w:cs="Times New Roman"/>
          <w:i/>
          <w:iCs/>
          <w:sz w:val="30"/>
          <w:szCs w:val="30"/>
        </w:rPr>
        <w:t>Mutuum date, nihil sperantes:</w:t>
      </w:r>
      <w:r w:rsidRPr="00FC3D81">
        <w:rPr>
          <w:rFonts w:ascii="Times New Roman" w:hAnsi="Times New Roman" w:cs="Times New Roman"/>
          <w:sz w:val="30"/>
          <w:szCs w:val="30"/>
        </w:rPr>
        <w:t xml:space="preserve"> δανείζεται, μηδὲν ἀπελπίζοντες. Loquebatur enim de benefaciendo, &amp; mutua danda quauis renon tam illis, à quibus possis paria </w:t>
      </w:r>
      <w:r w:rsidRPr="00FC3D81">
        <w:rPr>
          <w:rFonts w:ascii="Times New Roman" w:hAnsi="Times New Roman" w:cs="Times New Roman"/>
          <w:sz w:val="30"/>
          <w:szCs w:val="30"/>
        </w:rPr>
        <w:lastRenderedPageBreak/>
        <w:t xml:space="preserve">accipere, quàm illis, à quibus nihil tale sperare possis, nullamue beneficij compensationem. Hoc enim demum futurum Deo gratum, &amp; ab eo etiam propterea exspectandam esse retributionem. </w:t>
      </w:r>
    </w:p>
    <w:p w14:paraId="5A684EC5" w14:textId="77777777" w:rsidR="00FC3D81" w:rsidRPr="00FC3D81" w:rsidRDefault="00FC3D81" w:rsidP="00FC3D81">
      <w:pPr>
        <w:rPr>
          <w:rFonts w:ascii="Times New Roman" w:hAnsi="Times New Roman" w:cs="Times New Roman"/>
          <w:sz w:val="30"/>
          <w:szCs w:val="30"/>
        </w:rPr>
      </w:pPr>
    </w:p>
    <w:p w14:paraId="6EA2CAA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Hoc liquet ex praecedentibus, &amp; subsequentibus. Dixerat, </w:t>
      </w:r>
      <w:r w:rsidRPr="00FC3D81">
        <w:rPr>
          <w:rFonts w:ascii="Times New Roman" w:hAnsi="Times New Roman" w:cs="Times New Roman"/>
          <w:i/>
          <w:iCs/>
          <w:sz w:val="30"/>
          <w:szCs w:val="30"/>
        </w:rPr>
        <w:t>Si benefeceritis illis, qui vobis quoque benefaciunt; quae vobis est gratia?</w:t>
      </w:r>
      <w:r w:rsidRPr="00FC3D81">
        <w:rPr>
          <w:rFonts w:ascii="Times New Roman" w:hAnsi="Times New Roman" w:cs="Times New Roman"/>
          <w:sz w:val="30"/>
          <w:szCs w:val="30"/>
        </w:rPr>
        <w:t xml:space="preserve"> (scilicet apud Deum): Et, </w:t>
      </w:r>
      <w:r w:rsidRPr="00FC3D81">
        <w:rPr>
          <w:rFonts w:ascii="Times New Roman" w:hAnsi="Times New Roman" w:cs="Times New Roman"/>
          <w:i/>
          <w:iCs/>
          <w:sz w:val="30"/>
          <w:szCs w:val="30"/>
        </w:rPr>
        <w:t>si mutuum dederitis illis, à quibus speratis accipere</w:t>
      </w:r>
      <w:r w:rsidRPr="00FC3D81">
        <w:rPr>
          <w:rFonts w:ascii="Times New Roman" w:hAnsi="Times New Roman" w:cs="Times New Roman"/>
          <w:sz w:val="30"/>
          <w:szCs w:val="30"/>
        </w:rPr>
        <w:t xml:space="preserve"> (scilicet paria &amp; similia officia) </w:t>
      </w:r>
      <w:r w:rsidRPr="00FC3D81">
        <w:rPr>
          <w:rFonts w:ascii="Times New Roman" w:hAnsi="Times New Roman" w:cs="Times New Roman"/>
          <w:i/>
          <w:iCs/>
          <w:sz w:val="30"/>
          <w:szCs w:val="30"/>
        </w:rPr>
        <w:t>qualis vobis est gratia? Nonne &amp; peccatores mutuum dant,</w:t>
      </w:r>
      <w:r w:rsidRPr="00FC3D81">
        <w:rPr>
          <w:rFonts w:ascii="Times New Roman" w:hAnsi="Times New Roman" w:cs="Times New Roman"/>
          <w:sz w:val="30"/>
          <w:szCs w:val="30"/>
        </w:rPr>
        <w:t xml:space="preserve"> ἵνα ἀπολάβωτι τὰ ἶσα? </w:t>
      </w:r>
      <w:r w:rsidRPr="00FC3D81">
        <w:rPr>
          <w:rFonts w:ascii="Times New Roman" w:hAnsi="Times New Roman" w:cs="Times New Roman"/>
          <w:i/>
          <w:iCs/>
          <w:sz w:val="30"/>
          <w:szCs w:val="30"/>
        </w:rPr>
        <w:t>Quinimo diligit inimicos vestros, &amp; benefacit, &amp; mutuum date, nihil sperantes: &amp; erit merces vestra multa: &amp; eritis filij altissimi, quia ipse benignus est erga ingratos &amp; malos.</w:t>
      </w:r>
      <w:r w:rsidRPr="00FC3D81">
        <w:rPr>
          <w:rFonts w:ascii="Times New Roman" w:hAnsi="Times New Roman" w:cs="Times New Roman"/>
          <w:sz w:val="30"/>
          <w:szCs w:val="30"/>
        </w:rPr>
        <w:t xml:space="preserve"> Loquebatur ergo de mutuo dando illis, à quibus parem gratiam, &amp; simile beneficium sperare non possis: quales sunt pauperes &amp; ingrati, atque etiam inimici</w:t>
      </w:r>
    </w:p>
    <w:p w14:paraId="76468F30" w14:textId="77777777" w:rsidR="00FC3D81" w:rsidRPr="00FC3D81" w:rsidRDefault="00FC3D81" w:rsidP="00FC3D81">
      <w:pPr>
        <w:rPr>
          <w:rFonts w:ascii="Times New Roman" w:hAnsi="Times New Roman" w:cs="Times New Roman"/>
          <w:sz w:val="30"/>
          <w:szCs w:val="30"/>
        </w:rPr>
      </w:pPr>
    </w:p>
    <w:p w14:paraId="0BF008C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nunquid valet haec sequela: </w:t>
      </w:r>
      <w:r w:rsidRPr="00FC3D81">
        <w:rPr>
          <w:rFonts w:ascii="Times New Roman" w:hAnsi="Times New Roman" w:cs="Times New Roman"/>
          <w:i/>
          <w:iCs/>
          <w:sz w:val="30"/>
          <w:szCs w:val="30"/>
        </w:rPr>
        <w:t>Diligite eos, qui vos non diligunt: Ergo nolite diligere, qui vos diligunt? Benefacite &amp; mutuum date illis, à quibus</w:t>
      </w:r>
      <w:r w:rsidRPr="00FC3D81">
        <w:rPr>
          <w:rFonts w:ascii="Times New Roman" w:hAnsi="Times New Roman" w:cs="Times New Roman"/>
          <w:sz w:val="30"/>
          <w:szCs w:val="30"/>
        </w:rPr>
        <w:t xml:space="preserve"> τὰ ἶσα </w:t>
      </w:r>
      <w:r w:rsidRPr="00FC3D81">
        <w:rPr>
          <w:rFonts w:ascii="Times New Roman" w:hAnsi="Times New Roman" w:cs="Times New Roman"/>
          <w:i/>
          <w:iCs/>
          <w:sz w:val="30"/>
          <w:szCs w:val="30"/>
        </w:rPr>
        <w:t>sperare non potestis: Ergo nolite dare illis, à quibus</w:t>
      </w:r>
      <w:r w:rsidRPr="00FC3D81">
        <w:rPr>
          <w:rFonts w:ascii="Times New Roman" w:hAnsi="Times New Roman" w:cs="Times New Roman"/>
          <w:sz w:val="30"/>
          <w:szCs w:val="30"/>
        </w:rPr>
        <w:t xml:space="preserve"> τά ἶσα </w:t>
      </w:r>
      <w:r w:rsidRPr="00FC3D81">
        <w:rPr>
          <w:rFonts w:ascii="Times New Roman" w:hAnsi="Times New Roman" w:cs="Times New Roman"/>
          <w:i/>
          <w:iCs/>
          <w:sz w:val="30"/>
          <w:szCs w:val="30"/>
        </w:rPr>
        <w:t>sperare potestis?</w:t>
      </w:r>
      <w:r w:rsidRPr="00FC3D81">
        <w:rPr>
          <w:rFonts w:ascii="Times New Roman" w:hAnsi="Times New Roman" w:cs="Times New Roman"/>
          <w:sz w:val="30"/>
          <w:szCs w:val="30"/>
        </w:rPr>
        <w:t xml:space="preserve"> Christus ergo ita iubet vt demus mutuum pauperibus, parem gratiam ab eis nullam sperantes, vt interim non prohibeat, quin mutuum demus etiam diuitibus, qui τὰ ἶσα rependere possunt: ac proinde non prohibet, si isti diuites par pari referant, quin illud accipiamus. Sicut enim humanitatis officium est, etiam amicis &amp; diuitibus, cùm opus habent nostris officiis, gratificari: sic aequitatis est, vt illi cùm possunt, par pari referant: eoque par beneficium accipere, cum aequitate non pugnat. </w:t>
      </w:r>
    </w:p>
    <w:p w14:paraId="128D2970" w14:textId="77777777" w:rsidR="00FC3D81" w:rsidRPr="00FC3D81" w:rsidRDefault="00FC3D81" w:rsidP="00FC3D81">
      <w:pPr>
        <w:rPr>
          <w:rFonts w:ascii="Times New Roman" w:hAnsi="Times New Roman" w:cs="Times New Roman"/>
          <w:sz w:val="30"/>
          <w:szCs w:val="30"/>
        </w:rPr>
      </w:pPr>
    </w:p>
    <w:p w14:paraId="4C7B662F"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Simili loco illustro hunc praesentem. </w:t>
      </w:r>
    </w:p>
    <w:p w14:paraId="350BF144" w14:textId="77777777" w:rsidR="00FC3D81" w:rsidRPr="00FC3D81" w:rsidRDefault="00FC3D81" w:rsidP="00FC3D81">
      <w:pPr>
        <w:rPr>
          <w:rFonts w:ascii="Times New Roman" w:hAnsi="Times New Roman" w:cs="Times New Roman"/>
          <w:sz w:val="30"/>
          <w:szCs w:val="30"/>
        </w:rPr>
      </w:pPr>
    </w:p>
    <w:p w14:paraId="26338F8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Apud eundem Lucam, cap. 14. Dominus Iesus dixit ad quendam, à quo fuerat inuitatus: </w:t>
      </w:r>
      <w:r w:rsidRPr="00FC3D81">
        <w:rPr>
          <w:rFonts w:ascii="Times New Roman" w:hAnsi="Times New Roman" w:cs="Times New Roman"/>
          <w:i/>
          <w:iCs/>
          <w:sz w:val="30"/>
          <w:szCs w:val="30"/>
        </w:rPr>
        <w:t>Cum facis coenam aut prandium, noli vocare amicos tuos, neque fratres tuos, neque vicinos diuites, ne quando &amp; ipsi te vicissim inuitent, ac rependatur tibi beneficium: sed voca pauperes, &amp;c. &amp; beatus eris, quia non possunt rependere tibi: rependetur enim tibi in resurrectione iustorum.</w:t>
      </w:r>
      <w:r w:rsidRPr="00FC3D81">
        <w:rPr>
          <w:rFonts w:ascii="Times New Roman" w:hAnsi="Times New Roman" w:cs="Times New Roman"/>
          <w:sz w:val="30"/>
          <w:szCs w:val="30"/>
        </w:rPr>
        <w:t xml:space="preserve"> Haec D. Iesus. </w:t>
      </w:r>
    </w:p>
    <w:p w14:paraId="2315EF02" w14:textId="77777777" w:rsidR="00FC3D81" w:rsidRPr="00FC3D81" w:rsidRDefault="00FC3D81" w:rsidP="00FC3D81">
      <w:pPr>
        <w:rPr>
          <w:rFonts w:ascii="Times New Roman" w:hAnsi="Times New Roman" w:cs="Times New Roman"/>
          <w:sz w:val="30"/>
          <w:szCs w:val="30"/>
        </w:rPr>
      </w:pPr>
    </w:p>
    <w:p w14:paraId="1B7EE5B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Quis hic dicat prohiberi simpliciter à Christo, ne inuitentur vnquam amici, &amp; vicini diuites? Neque enim haec humanitatis officia damnat Christus: Ergo neque prohibet, si inuiteris ad coenam ab eo, qui prius à te fuerat inuitatus, </w:t>
      </w:r>
      <w:r w:rsidRPr="00FC3D81">
        <w:rPr>
          <w:rFonts w:ascii="Times New Roman" w:hAnsi="Times New Roman" w:cs="Times New Roman"/>
          <w:sz w:val="30"/>
          <w:szCs w:val="30"/>
        </w:rPr>
        <w:lastRenderedPageBreak/>
        <w:t xml:space="preserve">quin eas, &amp; par beneficit accipias. Sed quid sibi voluit Dominus, &amp; hic cap. 14. &amp; cap. 6. Nihil aliud, nisi non solùm gratificandum esse, eoque mutuum dandum illis, qui possint vicissim gratificari tibi, verum etiam pauperibus, qui non possunt id rependere, quòd hoc verè sit Deo gratum. </w:t>
      </w:r>
    </w:p>
    <w:p w14:paraId="6E3F439E" w14:textId="77777777" w:rsidR="00FC3D81" w:rsidRPr="00FC3D81" w:rsidRDefault="00FC3D81" w:rsidP="00FC3D81">
      <w:pPr>
        <w:rPr>
          <w:rFonts w:ascii="Times New Roman" w:hAnsi="Times New Roman" w:cs="Times New Roman"/>
          <w:sz w:val="30"/>
          <w:szCs w:val="30"/>
        </w:rPr>
      </w:pPr>
    </w:p>
    <w:p w14:paraId="0C11EFB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Notandum igitur, à tribus fontibus fluere, vt homines mutuum aliis dent: aut ab auaritia, aut à naturali humanitate cum aequitate coniuncta, aut à mera charitate, &amp; propter Deum. </w:t>
      </w:r>
    </w:p>
    <w:p w14:paraId="27255DB3" w14:textId="77777777" w:rsidR="00FC3D81" w:rsidRPr="00FC3D81" w:rsidRDefault="00FC3D81" w:rsidP="00FC3D81">
      <w:pPr>
        <w:rPr>
          <w:rFonts w:ascii="Times New Roman" w:hAnsi="Times New Roman" w:cs="Times New Roman"/>
          <w:sz w:val="30"/>
          <w:szCs w:val="30"/>
        </w:rPr>
      </w:pPr>
    </w:p>
    <w:p w14:paraId="5F88744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Aprimo</w:t>
      </w:r>
      <w:r w:rsidRPr="00FC3D81">
        <w:rPr>
          <w:rFonts w:ascii="Times New Roman" w:hAnsi="Times New Roman" w:cs="Times New Roman"/>
          <w:sz w:val="30"/>
          <w:szCs w:val="30"/>
        </w:rPr>
        <w:t xml:space="preserve"> adducuntur homines impij: hoc verò semper improbauit Christus. </w:t>
      </w:r>
    </w:p>
    <w:p w14:paraId="10E23A0A" w14:textId="77777777" w:rsidR="00FC3D81" w:rsidRPr="00FC3D81" w:rsidRDefault="00FC3D81" w:rsidP="00FC3D81">
      <w:pPr>
        <w:rPr>
          <w:rFonts w:ascii="Times New Roman" w:hAnsi="Times New Roman" w:cs="Times New Roman"/>
          <w:sz w:val="30"/>
          <w:szCs w:val="30"/>
        </w:rPr>
      </w:pPr>
    </w:p>
    <w:p w14:paraId="51D94E7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Asecundo,</w:t>
      </w:r>
      <w:r w:rsidRPr="00FC3D81">
        <w:rPr>
          <w:rFonts w:ascii="Times New Roman" w:hAnsi="Times New Roman" w:cs="Times New Roman"/>
          <w:sz w:val="30"/>
          <w:szCs w:val="30"/>
        </w:rPr>
        <w:t xml:space="preserve"> viri ciuiliter boni: hoc autem nunquam damnauit Christus, imò probauit, illa lege naturali repetita: </w:t>
      </w:r>
      <w:r w:rsidRPr="00FC3D81">
        <w:rPr>
          <w:rFonts w:ascii="Times New Roman" w:hAnsi="Times New Roman" w:cs="Times New Roman"/>
          <w:i/>
          <w:iCs/>
          <w:sz w:val="30"/>
          <w:szCs w:val="30"/>
        </w:rPr>
        <w:t>Quaecunque vultis vt faciant vobis homines &amp; vos eadem facite illis</w:t>
      </w:r>
      <w:r w:rsidRPr="00FC3D81">
        <w:rPr>
          <w:rFonts w:ascii="Times New Roman" w:hAnsi="Times New Roman" w:cs="Times New Roman"/>
          <w:sz w:val="30"/>
          <w:szCs w:val="30"/>
        </w:rPr>
        <w:t xml:space="preserve"> [Luc. 6.]. </w:t>
      </w:r>
    </w:p>
    <w:p w14:paraId="18A464AE" w14:textId="77777777" w:rsidR="00FC3D81" w:rsidRPr="00FC3D81" w:rsidRDefault="00FC3D81" w:rsidP="00FC3D81">
      <w:pPr>
        <w:rPr>
          <w:rFonts w:ascii="Times New Roman" w:hAnsi="Times New Roman" w:cs="Times New Roman"/>
          <w:sz w:val="30"/>
          <w:szCs w:val="30"/>
        </w:rPr>
      </w:pPr>
    </w:p>
    <w:p w14:paraId="75B7303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t>Atertio</w:t>
      </w:r>
      <w:r w:rsidRPr="00FC3D81">
        <w:rPr>
          <w:rFonts w:ascii="Times New Roman" w:hAnsi="Times New Roman" w:cs="Times New Roman"/>
          <w:sz w:val="30"/>
          <w:szCs w:val="30"/>
        </w:rPr>
        <w:t xml:space="preserve"> adducuntur Christiani, &amp; verè pij: atque hoc est, quòd locis ante ex Luca citatis, voluit Dominus. Cùm igitur humanitatis sit &amp; aequitatis, beneficium pro beneficio rependere: beneficium autem sit non vulgare, quòd tibi meam mutuam dederim pecuniam, vnde magnum fecisti lucrum: Christus non damnat, si tu è lucro facto detrahas partem, eamque benefactori in testimonium grati animi, &amp; aequitatis communices: ac proinde neque damnat, si hanc lucri participationem, à te exspectem &amp; sperem. </w:t>
      </w:r>
    </w:p>
    <w:p w14:paraId="0FC09E7F" w14:textId="77777777" w:rsidR="00FC3D81" w:rsidRPr="00FC3D81" w:rsidRDefault="00FC3D81" w:rsidP="00FC3D81">
      <w:pPr>
        <w:rPr>
          <w:rFonts w:ascii="Times New Roman" w:hAnsi="Times New Roman" w:cs="Times New Roman"/>
          <w:sz w:val="30"/>
          <w:szCs w:val="30"/>
        </w:rPr>
      </w:pPr>
    </w:p>
    <w:p w14:paraId="6B8D27C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Potuisset duobus verbis responderi ad hoc argumentum: quia tamen omnes nituntur hoc loco Christi, sed detorto: idcirco volui fusiùs explicare. </w:t>
      </w:r>
    </w:p>
    <w:p w14:paraId="213B0B1B" w14:textId="77777777" w:rsidR="00FC3D81" w:rsidRPr="00FC3D81" w:rsidRDefault="00FC3D81" w:rsidP="00FC3D81">
      <w:pPr>
        <w:rPr>
          <w:rFonts w:ascii="Times New Roman" w:hAnsi="Times New Roman" w:cs="Times New Roman"/>
          <w:sz w:val="30"/>
          <w:szCs w:val="30"/>
        </w:rPr>
      </w:pPr>
    </w:p>
    <w:p w14:paraId="7125C52D"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[3. Argum] Aristoteles Pol. lib. I. c. 7. </w:t>
      </w:r>
      <w:r w:rsidRPr="00FC3D81">
        <w:rPr>
          <w:rFonts w:ascii="Times New Roman" w:hAnsi="Times New Roman" w:cs="Times New Roman"/>
          <w:i/>
          <w:iCs/>
          <w:sz w:val="30"/>
          <w:szCs w:val="30"/>
        </w:rPr>
        <w:t xml:space="preserve">Vsuraria acquisitio est maximè contra Naturam quia nummus sterilis est, &amp; non potest gignere nummum. </w:t>
      </w:r>
    </w:p>
    <w:p w14:paraId="510A3C4B" w14:textId="77777777" w:rsidR="00FC3D81" w:rsidRPr="00FC3D81" w:rsidRDefault="00FC3D81" w:rsidP="00FC3D81">
      <w:pPr>
        <w:rPr>
          <w:rFonts w:ascii="Times New Roman" w:hAnsi="Times New Roman" w:cs="Times New Roman"/>
          <w:sz w:val="30"/>
          <w:szCs w:val="30"/>
        </w:rPr>
      </w:pPr>
    </w:p>
    <w:p w14:paraId="10B7E72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Cic in 3. Off. idem confirmat, dicendo, </w:t>
      </w:r>
      <w:r w:rsidRPr="00FC3D81">
        <w:rPr>
          <w:rFonts w:ascii="Times New Roman" w:hAnsi="Times New Roman" w:cs="Times New Roman"/>
          <w:i/>
          <w:iCs/>
          <w:sz w:val="30"/>
          <w:szCs w:val="30"/>
        </w:rPr>
        <w:t xml:space="preserve">Detrahere alteri, &amp; hominem hominis incommodo, suum augere commodum, magis est contra Naturam, quàm mors. </w:t>
      </w:r>
    </w:p>
    <w:p w14:paraId="7A2ACDAD" w14:textId="77777777" w:rsidR="00FC3D81" w:rsidRPr="00FC3D81" w:rsidRDefault="00FC3D81" w:rsidP="00FC3D81">
      <w:pPr>
        <w:rPr>
          <w:rFonts w:ascii="Times New Roman" w:hAnsi="Times New Roman" w:cs="Times New Roman"/>
          <w:sz w:val="30"/>
          <w:szCs w:val="30"/>
        </w:rPr>
      </w:pPr>
    </w:p>
    <w:p w14:paraId="57216D3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Vterque damnat eam vsuram, quae fit cum proximi damno, &amp; eam tantùm ob caussam, quòd mutuam dederis pecuniam. </w:t>
      </w:r>
    </w:p>
    <w:p w14:paraId="3868C60E" w14:textId="77777777" w:rsidR="00FC3D81" w:rsidRPr="00FC3D81" w:rsidRDefault="00FC3D81" w:rsidP="00FC3D81">
      <w:pPr>
        <w:rPr>
          <w:rFonts w:ascii="Times New Roman" w:hAnsi="Times New Roman" w:cs="Times New Roman"/>
          <w:sz w:val="30"/>
          <w:szCs w:val="30"/>
        </w:rPr>
      </w:pPr>
    </w:p>
    <w:p w14:paraId="2682DB7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Verba primùm Aristotelis hoc docent, qui ait, Nummum sterilem esse, eoque non posse parere nummum: nempe, si solus sit, &amp; per se. Quis hoc neget? Nummus in cista, nummus item in necessaria insumtus, non gignit nummum: Sed quin possint emi merces, &amp; ita industria humana ex nummo, possit fieri lucrum, quis neget? Dicimus autem ex lucro posse accipi lucrum, non autem exnudo nummo nummum. </w:t>
      </w:r>
    </w:p>
    <w:p w14:paraId="0529DF37" w14:textId="77777777" w:rsidR="00FC3D81" w:rsidRPr="00FC3D81" w:rsidRDefault="00FC3D81" w:rsidP="00FC3D81">
      <w:pPr>
        <w:rPr>
          <w:rFonts w:ascii="Times New Roman" w:hAnsi="Times New Roman" w:cs="Times New Roman"/>
          <w:sz w:val="30"/>
          <w:szCs w:val="30"/>
        </w:rPr>
      </w:pPr>
    </w:p>
    <w:p w14:paraId="3264EDF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Ciceronis verba sunt apprimè consentanea cum lege Dei de Nesech. Ait enim, Detrahere alteri, &amp; hominem hominis incommodo (id est, damno) suum augere commodum, esse contra Naturam: quis dubitet? Nos verò defendimus illam ex pecunia mutuata fructum, qui capitur sine alterius incommodo, [page 346] licitum esse, aequum &amp; honestum. </w:t>
      </w:r>
    </w:p>
    <w:p w14:paraId="6508E96D" w14:textId="77777777" w:rsidR="00FC3D81" w:rsidRPr="00FC3D81" w:rsidRDefault="00FC3D81" w:rsidP="00FC3D81">
      <w:pPr>
        <w:rPr>
          <w:rFonts w:ascii="Times New Roman" w:hAnsi="Times New Roman" w:cs="Times New Roman"/>
          <w:sz w:val="30"/>
          <w:szCs w:val="30"/>
        </w:rPr>
      </w:pPr>
    </w:p>
    <w:p w14:paraId="21EFE14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w:t>
      </w:r>
      <w:r w:rsidRPr="00FC3D81">
        <w:rPr>
          <w:rFonts w:ascii="Times New Roman" w:hAnsi="Times New Roman" w:cs="Times New Roman"/>
          <w:i/>
          <w:iCs/>
          <w:sz w:val="30"/>
          <w:szCs w:val="30"/>
        </w:rPr>
        <w:t xml:space="preserve">Aiunt etiam, esse iniquum, quia foenerator plus accipit, quàm dederit: dedit 100. accipitios. Hoc autem iniquum est. </w:t>
      </w:r>
    </w:p>
    <w:p w14:paraId="0AA12840" w14:textId="77777777" w:rsidR="00FC3D81" w:rsidRPr="00FC3D81" w:rsidRDefault="00FC3D81" w:rsidP="00FC3D81">
      <w:pPr>
        <w:rPr>
          <w:rFonts w:ascii="Times New Roman" w:hAnsi="Times New Roman" w:cs="Times New Roman"/>
          <w:sz w:val="30"/>
          <w:szCs w:val="30"/>
        </w:rPr>
      </w:pPr>
    </w:p>
    <w:p w14:paraId="6391C41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Respondeo. Negatur Consequentia. Ratio, quia accipit illud amplius, sine alterius damno: &amp; tantùm fit particeps illius lucri, quod ex sua pecunia factum est. Etiam qui dat pauperi vnum propter Deum; centuplum accipiet: Ergo iniquum accipit? Non igitur simpliciter, &amp; in omnibus vera est propositio, Qui plus accipit, quàm dederit, iniquè agit. </w:t>
      </w:r>
    </w:p>
    <w:p w14:paraId="6A1D7475" w14:textId="77777777" w:rsidR="00FC3D81" w:rsidRPr="00FC3D81" w:rsidRDefault="00FC3D81" w:rsidP="00FC3D81">
      <w:pPr>
        <w:rPr>
          <w:rFonts w:ascii="Times New Roman" w:hAnsi="Times New Roman" w:cs="Times New Roman"/>
          <w:sz w:val="30"/>
          <w:szCs w:val="30"/>
        </w:rPr>
      </w:pPr>
    </w:p>
    <w:p w14:paraId="0709AA3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Dicimus non plus accipere, quàm dederit. Dedit enim virtute, quod accipit, quia ex vi pecuniae factum est lucrum hoc. </w:t>
      </w:r>
    </w:p>
    <w:p w14:paraId="18D491B2" w14:textId="77777777" w:rsidR="00FC3D81" w:rsidRPr="00FC3D81" w:rsidRDefault="00FC3D81" w:rsidP="00FC3D81">
      <w:pPr>
        <w:rPr>
          <w:rFonts w:ascii="Times New Roman" w:hAnsi="Times New Roman" w:cs="Times New Roman"/>
          <w:sz w:val="30"/>
          <w:szCs w:val="30"/>
        </w:rPr>
      </w:pPr>
    </w:p>
    <w:p w14:paraId="2DE6219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His responsionibus reliqua omnia soluuntur argumenta. </w:t>
      </w:r>
    </w:p>
    <w:p w14:paraId="70A3AC71" w14:textId="77777777" w:rsidR="00FC3D81" w:rsidRPr="00FC3D81" w:rsidRDefault="00FC3D81" w:rsidP="00FC3D81">
      <w:pPr>
        <w:rPr>
          <w:rFonts w:ascii="Times New Roman" w:hAnsi="Times New Roman" w:cs="Times New Roman"/>
          <w:sz w:val="30"/>
          <w:szCs w:val="30"/>
        </w:rPr>
      </w:pPr>
    </w:p>
    <w:p w14:paraId="521B5E4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DE IRA. </w:t>
      </w:r>
    </w:p>
    <w:p w14:paraId="7EFD24A8" w14:textId="77777777" w:rsidR="00FC3D81" w:rsidRPr="00FC3D81" w:rsidRDefault="00FC3D81" w:rsidP="00FC3D81">
      <w:pPr>
        <w:rPr>
          <w:rFonts w:ascii="Times New Roman" w:hAnsi="Times New Roman" w:cs="Times New Roman"/>
          <w:sz w:val="30"/>
          <w:szCs w:val="30"/>
        </w:rPr>
      </w:pPr>
    </w:p>
    <w:p w14:paraId="507430D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Locus de ira compescenda explicandus nobis est, ad quem pertinent non solùm vers. 25. &amp; 26. sed etiam vers. 31. vbi ait, </w:t>
      </w:r>
      <w:r w:rsidRPr="00FC3D81">
        <w:rPr>
          <w:rFonts w:ascii="Times New Roman" w:hAnsi="Times New Roman" w:cs="Times New Roman"/>
          <w:i/>
          <w:iCs/>
          <w:sz w:val="30"/>
          <w:szCs w:val="30"/>
        </w:rPr>
        <w:t>Omnis amaritudo, &amp; excandescentia, &amp; ira &amp; clamor, &amp; maledicentia tollatur ex vobis, cum omni malicia:</w:t>
      </w:r>
      <w:r w:rsidRPr="00FC3D81">
        <w:rPr>
          <w:rFonts w:ascii="Times New Roman" w:hAnsi="Times New Roman" w:cs="Times New Roman"/>
          <w:sz w:val="30"/>
          <w:szCs w:val="30"/>
        </w:rPr>
        <w:t xml:space="preserve"> cui à contrario additur vers. vltimus, </w:t>
      </w:r>
      <w:r w:rsidRPr="00FC3D81">
        <w:rPr>
          <w:rFonts w:ascii="Times New Roman" w:hAnsi="Times New Roman" w:cs="Times New Roman"/>
          <w:i/>
          <w:iCs/>
          <w:sz w:val="30"/>
          <w:szCs w:val="30"/>
        </w:rPr>
        <w:t>sed estote alij in alios benigni, &amp;c.</w:t>
      </w:r>
      <w:r w:rsidRPr="00FC3D81">
        <w:rPr>
          <w:rFonts w:ascii="Times New Roman" w:hAnsi="Times New Roman" w:cs="Times New Roman"/>
          <w:sz w:val="30"/>
          <w:szCs w:val="30"/>
        </w:rPr>
        <w:t xml:space="preserve"> Multa de ira docet nos Apostolus iis paucis versibus. </w:t>
      </w:r>
    </w:p>
    <w:p w14:paraId="1481E8CB" w14:textId="77777777" w:rsidR="00FC3D81" w:rsidRPr="00FC3D81" w:rsidRDefault="00FC3D81" w:rsidP="00FC3D81">
      <w:pPr>
        <w:rPr>
          <w:rFonts w:ascii="Times New Roman" w:hAnsi="Times New Roman" w:cs="Times New Roman"/>
          <w:sz w:val="30"/>
          <w:szCs w:val="30"/>
        </w:rPr>
      </w:pPr>
    </w:p>
    <w:p w14:paraId="56CC7AED"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1. Ac primùm quidem non omnem iram esse peccatum, sed aliquam: ac proinde aliquam etiam esse bonam &amp; laudabilem, vt liquet Ecclesiast. 7. </w:t>
      </w:r>
      <w:r w:rsidRPr="00FC3D81">
        <w:rPr>
          <w:rFonts w:ascii="Times New Roman" w:hAnsi="Times New Roman" w:cs="Times New Roman"/>
          <w:i/>
          <w:iCs/>
          <w:sz w:val="30"/>
          <w:szCs w:val="30"/>
        </w:rPr>
        <w:lastRenderedPageBreak/>
        <w:t>Melior est ira ris, quoniam per tristitiam vultus corrigitur animus delinquentis.</w:t>
      </w:r>
      <w:r w:rsidRPr="00FC3D81">
        <w:rPr>
          <w:rFonts w:ascii="Times New Roman" w:hAnsi="Times New Roman" w:cs="Times New Roman"/>
          <w:sz w:val="30"/>
          <w:szCs w:val="30"/>
        </w:rPr>
        <w:t xml:space="preserve"> Et hoc docet Apostolus, dicendo, </w:t>
      </w:r>
      <w:r w:rsidRPr="00FC3D81">
        <w:rPr>
          <w:rFonts w:ascii="Times New Roman" w:hAnsi="Times New Roman" w:cs="Times New Roman"/>
          <w:i/>
          <w:iCs/>
          <w:sz w:val="30"/>
          <w:szCs w:val="30"/>
        </w:rPr>
        <w:t xml:space="preserve">Irascimini, &amp; nolite peccare. </w:t>
      </w:r>
    </w:p>
    <w:p w14:paraId="7D94C55D" w14:textId="77777777" w:rsidR="00FC3D81" w:rsidRPr="00FC3D81" w:rsidRDefault="00FC3D81" w:rsidP="00FC3D81">
      <w:pPr>
        <w:rPr>
          <w:rFonts w:ascii="Times New Roman" w:hAnsi="Times New Roman" w:cs="Times New Roman"/>
          <w:sz w:val="30"/>
          <w:szCs w:val="30"/>
        </w:rPr>
      </w:pPr>
    </w:p>
    <w:p w14:paraId="4F6476D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Ita trifariam accipi posse nomen irae, ex Apostolo colligere licet: aliquando pro affectu naturali, qui per se neque laudabilis, neque vituperabilis moraliter esse potest: Aliquando pro ira sancta &amp; laudabili: Saepissimè verò pro vituperabili, &amp; quae peccatum est. Hoc est primum. </w:t>
      </w:r>
    </w:p>
    <w:p w14:paraId="5C312D0A" w14:textId="77777777" w:rsidR="00FC3D81" w:rsidRPr="00FC3D81" w:rsidRDefault="00FC3D81" w:rsidP="00FC3D81">
      <w:pPr>
        <w:rPr>
          <w:rFonts w:ascii="Times New Roman" w:hAnsi="Times New Roman" w:cs="Times New Roman"/>
          <w:sz w:val="30"/>
          <w:szCs w:val="30"/>
        </w:rPr>
      </w:pPr>
    </w:p>
    <w:p w14:paraId="6599C54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Deinde de ea quae peccatum est, docet quomodo cohibenda sit, ne efferuescat in animis nostris, neue in odium conuertatur, &amp; tandem in vindictam erumpat, qui est Diaboli scopus: Et hoc docet, cùm ait, </w:t>
      </w:r>
      <w:r w:rsidRPr="00FC3D81">
        <w:rPr>
          <w:rFonts w:ascii="Times New Roman" w:hAnsi="Times New Roman" w:cs="Times New Roman"/>
          <w:i/>
          <w:iCs/>
          <w:sz w:val="30"/>
          <w:szCs w:val="30"/>
        </w:rPr>
        <w:t>Sol non occidat super iracundiam vestram,</w:t>
      </w:r>
      <w:r w:rsidRPr="00FC3D81">
        <w:rPr>
          <w:rFonts w:ascii="Times New Roman" w:hAnsi="Times New Roman" w:cs="Times New Roman"/>
          <w:sz w:val="30"/>
          <w:szCs w:val="30"/>
        </w:rPr>
        <w:t xml:space="preserve"> id est, etsi subitâ ira peccatis, nolite tamen eam noctu fouere in sinu &amp; lecto vestro. Subdit, </w:t>
      </w:r>
      <w:r w:rsidRPr="00FC3D81">
        <w:rPr>
          <w:rFonts w:ascii="Times New Roman" w:hAnsi="Times New Roman" w:cs="Times New Roman"/>
          <w:i/>
          <w:iCs/>
          <w:sz w:val="30"/>
          <w:szCs w:val="30"/>
        </w:rPr>
        <w:t>Nec detis locum Diabolo,</w:t>
      </w:r>
      <w:r w:rsidRPr="00FC3D81">
        <w:rPr>
          <w:rFonts w:ascii="Times New Roman" w:hAnsi="Times New Roman" w:cs="Times New Roman"/>
          <w:sz w:val="30"/>
          <w:szCs w:val="30"/>
        </w:rPr>
        <w:t xml:space="preserve"> nempe vt ad vltionem perueniatis. Huc enim spectat Diabolus suis suggestionibus, cùm noctu iram fouetis in cubilibus vestris. </w:t>
      </w:r>
    </w:p>
    <w:p w14:paraId="57321D2B" w14:textId="77777777" w:rsidR="00FC3D81" w:rsidRPr="00FC3D81" w:rsidRDefault="00FC3D81" w:rsidP="00FC3D81">
      <w:pPr>
        <w:rPr>
          <w:rFonts w:ascii="Times New Roman" w:hAnsi="Times New Roman" w:cs="Times New Roman"/>
          <w:sz w:val="30"/>
          <w:szCs w:val="30"/>
        </w:rPr>
      </w:pPr>
    </w:p>
    <w:p w14:paraId="3895D56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Ita tertiò ex consequenti docet, tres esse irae, quae peccatum est, species: vnam, quaquidam citò quidem irascuntur, sed citò etiam iram deponunt, neque eam secum ferunt in lectum, qui ab Aristotele 4. Ethic. cap. 5. ἀκρόχολοι ὀξεῖς vocantur. Super horum iram Sol non occidit. Alij sunt, qui non facilè deponunt, sed eam intra se ipsos continent, corde amaro, &amp; pleno felle, quos Aristoteles vocat πικροὺς, &amp; ait esse δυσ διαλύτους: quanquam ij non semper vlciscuntur, aut quia non possunt, aut quia certis de caussis nolunt. Super horum iracundiam multoties cadit Sol. Denique alij sunt, qui nunquam possunt adduci, vt iram deponant, donec iniuriam acceptam vlciscantur: quos Aristoteles vocat χαλεποὺς. Ii sinunt Solem supersuam iracundiam tamdiu occumbere, donec vltionem sumant de suis hostibus &amp; inimicis: id quod nil aliud est, quàm locum dare Diabolo. </w:t>
      </w:r>
    </w:p>
    <w:p w14:paraId="6729E2DB" w14:textId="77777777" w:rsidR="00FC3D81" w:rsidRPr="00FC3D81" w:rsidRDefault="00FC3D81" w:rsidP="00FC3D81">
      <w:pPr>
        <w:rPr>
          <w:rFonts w:ascii="Times New Roman" w:hAnsi="Times New Roman" w:cs="Times New Roman"/>
          <w:sz w:val="30"/>
          <w:szCs w:val="30"/>
        </w:rPr>
      </w:pPr>
    </w:p>
    <w:p w14:paraId="4CF0DC1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Has tres Irae species videtur Apostolus innuere etiam vers. 31. Primam vocat θυμὸν,ab inflammato corde, est enim vehemens accensio sanguinis circa cor: Secundam vocat πικρίαν, sicut etiam Aristoteles: Tertiam, ὀργὴν, fortè ἀπὸ τοῦ ὀρέγομαι, quòd haec omnino vindictam velit. Aristoteles enim ait ὀργὴν esse ὄρεξιν τιμωρίας, μετὰ λύπης. </w:t>
      </w:r>
    </w:p>
    <w:p w14:paraId="4F38A48A" w14:textId="77777777" w:rsidR="00FC3D81" w:rsidRPr="00FC3D81" w:rsidRDefault="00FC3D81" w:rsidP="00FC3D81">
      <w:pPr>
        <w:rPr>
          <w:rFonts w:ascii="Times New Roman" w:hAnsi="Times New Roman" w:cs="Times New Roman"/>
          <w:sz w:val="30"/>
          <w:szCs w:val="30"/>
        </w:rPr>
      </w:pPr>
    </w:p>
    <w:p w14:paraId="4B0D2CD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Subdit deinde Apostolus in eodem vers. 31. effecta quaedam irae, &amp; gradus, per quos sese effert: </w:t>
      </w:r>
      <w:r w:rsidRPr="00FC3D81">
        <w:rPr>
          <w:rFonts w:ascii="Times New Roman" w:hAnsi="Times New Roman" w:cs="Times New Roman"/>
          <w:i/>
          <w:iCs/>
          <w:sz w:val="30"/>
          <w:szCs w:val="30"/>
        </w:rPr>
        <w:t>Vnus</w:t>
      </w:r>
      <w:r w:rsidRPr="00FC3D81">
        <w:rPr>
          <w:rFonts w:ascii="Times New Roman" w:hAnsi="Times New Roman" w:cs="Times New Roman"/>
          <w:sz w:val="30"/>
          <w:szCs w:val="30"/>
        </w:rPr>
        <w:t xml:space="preserve"> est κραυγὴ, etiamsi sit sine contumelia aut </w:t>
      </w:r>
      <w:r w:rsidRPr="00FC3D81">
        <w:rPr>
          <w:rFonts w:ascii="Times New Roman" w:hAnsi="Times New Roman" w:cs="Times New Roman"/>
          <w:sz w:val="30"/>
          <w:szCs w:val="30"/>
        </w:rPr>
        <w:lastRenderedPageBreak/>
        <w:t xml:space="preserve">conuitio. </w:t>
      </w:r>
      <w:r w:rsidRPr="00FC3D81">
        <w:rPr>
          <w:rFonts w:ascii="Times New Roman" w:hAnsi="Times New Roman" w:cs="Times New Roman"/>
          <w:i/>
          <w:iCs/>
          <w:sz w:val="30"/>
          <w:szCs w:val="30"/>
        </w:rPr>
        <w:t>Alter</w:t>
      </w:r>
      <w:r w:rsidRPr="00FC3D81">
        <w:rPr>
          <w:rFonts w:ascii="Times New Roman" w:hAnsi="Times New Roman" w:cs="Times New Roman"/>
          <w:sz w:val="30"/>
          <w:szCs w:val="30"/>
        </w:rPr>
        <w:t xml:space="preserve"> est βλασφημια, maledicentia, &amp; aperta contumelia: </w:t>
      </w:r>
      <w:r w:rsidRPr="00FC3D81">
        <w:rPr>
          <w:rFonts w:ascii="Times New Roman" w:hAnsi="Times New Roman" w:cs="Times New Roman"/>
          <w:i/>
          <w:iCs/>
          <w:sz w:val="30"/>
          <w:szCs w:val="30"/>
        </w:rPr>
        <w:t>Tertius</w:t>
      </w:r>
      <w:r w:rsidRPr="00FC3D81">
        <w:rPr>
          <w:rFonts w:ascii="Times New Roman" w:hAnsi="Times New Roman" w:cs="Times New Roman"/>
          <w:sz w:val="30"/>
          <w:szCs w:val="30"/>
        </w:rPr>
        <w:t xml:space="preserve"> est ipsa κακία, id est, maleficium, &amp; vltio malitiosa. Kακία enim aliquando pro caussa, aliquando pro effectu capitur. His autem omnibus cùm speciebus irae, tum effectis, &amp; praesertim πικρία καὶ κακία, atque maleficio, opponit in vers insequenti χρηστότητα καὶ ἐυσπλάγχνότητα, &amp; vt nos nobis inuicem condonemus iniurias, sicut &amp; Deus nobis in Christo. Quare apparet omnia ferè, quae de ira dici possunt, hic Apostolum paucissimis verbis complexum esse, vt non immeritò locum hunc de ira hîc explicandum susceperimus. </w:t>
      </w:r>
    </w:p>
    <w:p w14:paraId="537DB408" w14:textId="77777777" w:rsidR="00FC3D81" w:rsidRPr="00FC3D81" w:rsidRDefault="00FC3D81" w:rsidP="00FC3D81">
      <w:pPr>
        <w:rPr>
          <w:rFonts w:ascii="Times New Roman" w:hAnsi="Times New Roman" w:cs="Times New Roman"/>
          <w:sz w:val="30"/>
          <w:szCs w:val="30"/>
        </w:rPr>
      </w:pPr>
    </w:p>
    <w:p w14:paraId="187069C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Dicam igitur iuxta ordinem Apostoli, triplicemque nominis irae significationem: </w:t>
      </w:r>
      <w:r w:rsidRPr="00FC3D81">
        <w:rPr>
          <w:rFonts w:ascii="Times New Roman" w:hAnsi="Times New Roman" w:cs="Times New Roman"/>
          <w:i/>
          <w:iCs/>
          <w:sz w:val="30"/>
          <w:szCs w:val="30"/>
        </w:rPr>
        <w:t>primùm</w:t>
      </w:r>
      <w:r w:rsidRPr="00FC3D81">
        <w:rPr>
          <w:rFonts w:ascii="Times New Roman" w:hAnsi="Times New Roman" w:cs="Times New Roman"/>
          <w:sz w:val="30"/>
          <w:szCs w:val="30"/>
        </w:rPr>
        <w:t xml:space="preserve"> de ira, quatenus eo nomine significatur affectio seu πάθος, id est, passio naturalis, naturalis inquam etiam ante peccatum. </w:t>
      </w:r>
      <w:r w:rsidRPr="00FC3D81">
        <w:rPr>
          <w:rFonts w:ascii="Times New Roman" w:hAnsi="Times New Roman" w:cs="Times New Roman"/>
          <w:i/>
          <w:iCs/>
          <w:sz w:val="30"/>
          <w:szCs w:val="30"/>
        </w:rPr>
        <w:t>Deinde</w:t>
      </w:r>
      <w:r w:rsidRPr="00FC3D81">
        <w:rPr>
          <w:rFonts w:ascii="Times New Roman" w:hAnsi="Times New Roman" w:cs="Times New Roman"/>
          <w:sz w:val="30"/>
          <w:szCs w:val="30"/>
        </w:rPr>
        <w:t xml:space="preserve"> de eadem, quatenus ea in S. literis, nedum à Philosophis comprobatur. </w:t>
      </w:r>
      <w:r w:rsidRPr="00FC3D81">
        <w:rPr>
          <w:rFonts w:ascii="Times New Roman" w:hAnsi="Times New Roman" w:cs="Times New Roman"/>
          <w:i/>
          <w:iCs/>
          <w:sz w:val="30"/>
          <w:szCs w:val="30"/>
        </w:rPr>
        <w:t>Denique</w:t>
      </w:r>
      <w:r w:rsidRPr="00FC3D81">
        <w:rPr>
          <w:rFonts w:ascii="Times New Roman" w:hAnsi="Times New Roman" w:cs="Times New Roman"/>
          <w:sz w:val="30"/>
          <w:szCs w:val="30"/>
        </w:rPr>
        <w:t xml:space="preserve"> de ea quae improbatur &amp; peccatum est. </w:t>
      </w:r>
    </w:p>
    <w:p w14:paraId="2B96CD16" w14:textId="77777777" w:rsidR="00FC3D81" w:rsidRPr="00FC3D81" w:rsidRDefault="00FC3D81" w:rsidP="00FC3D81">
      <w:pPr>
        <w:rPr>
          <w:rFonts w:ascii="Times New Roman" w:hAnsi="Times New Roman" w:cs="Times New Roman"/>
          <w:sz w:val="30"/>
          <w:szCs w:val="30"/>
        </w:rPr>
      </w:pPr>
    </w:p>
    <w:p w14:paraId="53469E0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 primum quod attinet, duo mihi dicenda sunt, quid sit, &amp; qualis sit haec ira. </w:t>
      </w:r>
    </w:p>
    <w:p w14:paraId="57288479" w14:textId="77777777" w:rsidR="00FC3D81" w:rsidRPr="00FC3D81" w:rsidRDefault="00FC3D81" w:rsidP="00FC3D81">
      <w:pPr>
        <w:rPr>
          <w:rFonts w:ascii="Times New Roman" w:hAnsi="Times New Roman" w:cs="Times New Roman"/>
          <w:sz w:val="30"/>
          <w:szCs w:val="30"/>
        </w:rPr>
      </w:pPr>
    </w:p>
    <w:p w14:paraId="486EF651"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Ira (vt à notatione incipiam) latinis dicitur ab effectu, quòd hominem, percepta iniuria, ita inflammet ad vindictam, vt faciat illum quasi extra se ire: id quod à contrario declarant, quia cum deferbuit ira, dicitur ad se rediisse. [page 347] Vnde &amp; suo modo Deus quoque cùm irascitur, dicitur apud Iesaiam, facere opus non suum, &amp; ita quasi à sua natura misericordiae plena, ad alienam naturam transire, id quod per metaphoram quandam intelligendum est. Graeci duo praecipua habent nomina, θυμὸν καὶ ὀργὴν: quorum </w:t>
      </w:r>
      <w:r w:rsidRPr="00FC3D81">
        <w:rPr>
          <w:rFonts w:ascii="Times New Roman" w:hAnsi="Times New Roman" w:cs="Times New Roman"/>
          <w:i/>
          <w:iCs/>
          <w:sz w:val="30"/>
          <w:szCs w:val="30"/>
        </w:rPr>
        <w:t>vnum</w:t>
      </w:r>
      <w:r w:rsidRPr="00FC3D81">
        <w:rPr>
          <w:rFonts w:ascii="Times New Roman" w:hAnsi="Times New Roman" w:cs="Times New Roman"/>
          <w:sz w:val="30"/>
          <w:szCs w:val="30"/>
        </w:rPr>
        <w:t xml:space="preserve"> propriè significat furorem, hoc est, perturbationem illam, qua homo ex accepta iniuria statim afficitur, cùm sanguis incipit ebullire circa cor: hic est θυμός. </w:t>
      </w:r>
      <w:r w:rsidRPr="00FC3D81">
        <w:rPr>
          <w:rFonts w:ascii="Times New Roman" w:hAnsi="Times New Roman" w:cs="Times New Roman"/>
          <w:i/>
          <w:iCs/>
          <w:sz w:val="30"/>
          <w:szCs w:val="30"/>
        </w:rPr>
        <w:t>Alterum,</w:t>
      </w:r>
      <w:r w:rsidRPr="00FC3D81">
        <w:rPr>
          <w:rFonts w:ascii="Times New Roman" w:hAnsi="Times New Roman" w:cs="Times New Roman"/>
          <w:sz w:val="30"/>
          <w:szCs w:val="30"/>
        </w:rPr>
        <w:t xml:space="preserve"> id est, ὀργὴ, propriè significat ipsum, post turbationem cordis, conceptum appetitum vindictae. Ita vt vna vox definitionem materialem irae, (vt vocant) altera, formalem respiciat. Materialis enim haec est: </w:t>
      </w:r>
      <w:r w:rsidRPr="00FC3D81">
        <w:rPr>
          <w:rFonts w:ascii="Times New Roman" w:hAnsi="Times New Roman" w:cs="Times New Roman"/>
          <w:i/>
          <w:iCs/>
          <w:sz w:val="30"/>
          <w:szCs w:val="30"/>
        </w:rPr>
        <w:t>Ira est accensio sanguinis circa cor:</w:t>
      </w:r>
      <w:r w:rsidRPr="00FC3D81">
        <w:rPr>
          <w:rFonts w:ascii="Times New Roman" w:hAnsi="Times New Roman" w:cs="Times New Roman"/>
          <w:sz w:val="30"/>
          <w:szCs w:val="30"/>
        </w:rPr>
        <w:t xml:space="preserve"> formalis haec, </w:t>
      </w:r>
      <w:r w:rsidRPr="00FC3D81">
        <w:rPr>
          <w:rFonts w:ascii="Times New Roman" w:hAnsi="Times New Roman" w:cs="Times New Roman"/>
          <w:i/>
          <w:iCs/>
          <w:sz w:val="30"/>
          <w:szCs w:val="30"/>
        </w:rPr>
        <w:t xml:space="preserve">Ira est appetitus vindictae propter iniuriam vel nobis, vel amicis illatam. </w:t>
      </w:r>
    </w:p>
    <w:p w14:paraId="63EC4B87" w14:textId="77777777" w:rsidR="00FC3D81" w:rsidRPr="00FC3D81" w:rsidRDefault="00FC3D81" w:rsidP="00FC3D81">
      <w:pPr>
        <w:rPr>
          <w:rFonts w:ascii="Times New Roman" w:hAnsi="Times New Roman" w:cs="Times New Roman"/>
          <w:sz w:val="30"/>
          <w:szCs w:val="30"/>
        </w:rPr>
      </w:pPr>
    </w:p>
    <w:p w14:paraId="7B1A6C8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Hebraei multas quoque iram significantevoces habent, sed vna frequentissima est: </w:t>
      </w:r>
      <w:r w:rsidRPr="00FC3D81">
        <w:rPr>
          <w:rFonts w:ascii="Times New Roman" w:hAnsi="Times New Roman" w:cs="Times New Roman"/>
          <w:i/>
          <w:iCs/>
          <w:sz w:val="30"/>
          <w:szCs w:val="30"/>
        </w:rPr>
        <w:t>Anaph.</w:t>
      </w:r>
      <w:r w:rsidRPr="00FC3D81">
        <w:rPr>
          <w:rFonts w:ascii="Times New Roman" w:hAnsi="Times New Roman" w:cs="Times New Roman"/>
          <w:sz w:val="30"/>
          <w:szCs w:val="30"/>
        </w:rPr>
        <w:t xml:space="preserve"> elticasci, vnde abiecto </w:t>
      </w:r>
      <w:r w:rsidRPr="00FC3D81">
        <w:rPr>
          <w:rFonts w:ascii="Times New Roman" w:hAnsi="Times New Roman" w:cs="Times New Roman"/>
          <w:i/>
          <w:iCs/>
          <w:sz w:val="30"/>
          <w:szCs w:val="30"/>
        </w:rPr>
        <w:t>Nun, Aph</w:t>
      </w:r>
      <w:r w:rsidRPr="00FC3D81">
        <w:rPr>
          <w:rFonts w:ascii="Times New Roman" w:hAnsi="Times New Roman" w:cs="Times New Roman"/>
          <w:sz w:val="30"/>
          <w:szCs w:val="30"/>
        </w:rPr>
        <w:t xml:space="preserve"> ira &amp; furor. Propriè autem </w:t>
      </w:r>
      <w:r w:rsidRPr="00FC3D81">
        <w:rPr>
          <w:rFonts w:ascii="Times New Roman" w:hAnsi="Times New Roman" w:cs="Times New Roman"/>
          <w:i/>
          <w:iCs/>
          <w:sz w:val="30"/>
          <w:szCs w:val="30"/>
        </w:rPr>
        <w:t>Aph,</w:t>
      </w:r>
      <w:r w:rsidRPr="00FC3D81">
        <w:rPr>
          <w:rFonts w:ascii="Times New Roman" w:hAnsi="Times New Roman" w:cs="Times New Roman"/>
          <w:sz w:val="30"/>
          <w:szCs w:val="30"/>
        </w:rPr>
        <w:t xml:space="preserve"> est nasus: sed ea voce significatur ira, quòd qui ira accensi sunt, plus solito &amp; frequentiùs &amp; vehementius flent per nares. Nec mirum, cùm accensus sit </w:t>
      </w:r>
      <w:r w:rsidRPr="00FC3D81">
        <w:rPr>
          <w:rFonts w:ascii="Times New Roman" w:hAnsi="Times New Roman" w:cs="Times New Roman"/>
          <w:sz w:val="30"/>
          <w:szCs w:val="30"/>
        </w:rPr>
        <w:lastRenderedPageBreak/>
        <w:t xml:space="preserve">nouus ignis circa cor. Quamquam per Synecdochen etiam nasus, pro tota facie poni queat, &amp; dici, sic vocari iram, quòd per nares totamque faciem patefiat. Qui enim irascitur, huius facies aut expallescit, aut inflammatur. </w:t>
      </w:r>
    </w:p>
    <w:p w14:paraId="3FC28C3A" w14:textId="77777777" w:rsidR="00FC3D81" w:rsidRPr="00FC3D81" w:rsidRDefault="00FC3D81" w:rsidP="00FC3D81">
      <w:pPr>
        <w:rPr>
          <w:rFonts w:ascii="Times New Roman" w:hAnsi="Times New Roman" w:cs="Times New Roman"/>
          <w:sz w:val="30"/>
          <w:szCs w:val="30"/>
        </w:rPr>
      </w:pPr>
    </w:p>
    <w:p w14:paraId="258A596D"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Ex quibus omnibus effectibus apparet, iram passionem seu affectionem esse naturalem, eamque in parte sensitiua, nempe in irascibili, id quod vel nomen ipsum indicat. Et sic omnes docent. Damascenus lib. 2. cap. 33. adfert definitionem vnam à caussa materiali &amp; efficiente: alteram à formali ductam. Prima, θυμός ἐστι ζέσις τοῦ περὶ καρδίαν ἄνματος ἐξ ἀναθυμιάσεως τῆς χόλῆς, ἢ ἀναθολώσεως γινομένη διὸ καὶ χολὴ λέγεται, καὶ χόλος: Id est, </w:t>
      </w:r>
      <w:r w:rsidRPr="00FC3D81">
        <w:rPr>
          <w:rFonts w:ascii="Times New Roman" w:hAnsi="Times New Roman" w:cs="Times New Roman"/>
          <w:i/>
          <w:iCs/>
          <w:sz w:val="30"/>
          <w:szCs w:val="30"/>
        </w:rPr>
        <w:t>Ira est accensio sanguinis circa cor, ex euaporatione seu exuscitatione bilis proueniens, &amp;c. Altera</w:t>
      </w:r>
      <w:r w:rsidRPr="00FC3D81">
        <w:rPr>
          <w:rFonts w:ascii="Times New Roman" w:hAnsi="Times New Roman" w:cs="Times New Roman"/>
          <w:sz w:val="30"/>
          <w:szCs w:val="30"/>
        </w:rPr>
        <w:t xml:space="preserve"> ex Arist. Ethic. lib. 4. desumta, haec est. </w:t>
      </w:r>
      <w:r w:rsidRPr="00FC3D81">
        <w:rPr>
          <w:rFonts w:ascii="Times New Roman" w:hAnsi="Times New Roman" w:cs="Times New Roman"/>
          <w:i/>
          <w:iCs/>
          <w:sz w:val="30"/>
          <w:szCs w:val="30"/>
        </w:rPr>
        <w:t>Ira</w:t>
      </w:r>
      <w:r w:rsidRPr="00FC3D81">
        <w:rPr>
          <w:rFonts w:ascii="Times New Roman" w:hAnsi="Times New Roman" w:cs="Times New Roman"/>
          <w:sz w:val="30"/>
          <w:szCs w:val="30"/>
        </w:rPr>
        <w:t xml:space="preserve"> ἐστὶ ὄρεξις αὐτιτιμωρήσεως. Ἀδικούμενοι γὰρ ἢ νομίζοντες ἀδικεῖσθαι θυμούμεθα: καὶ γίνεται τότε μικτὸν τὸ πάθος ἐξ ἐπιθυμίας καὶ θυμόῦ. Haec altera definitio, etiam ad iram Dei quodammodo accommodari potest. Nil enim aliud est, quàm iustissima voluntas vlciscendi iniurias puniendique peccata. Tam sanctae irae, quàm malae conuenire potest. Sic igitur possumus ex definitionibus duabus, vnam plenam concipere, iramque in genere sic explicare: </w:t>
      </w:r>
      <w:r w:rsidRPr="00FC3D81">
        <w:rPr>
          <w:rFonts w:ascii="Times New Roman" w:hAnsi="Times New Roman" w:cs="Times New Roman"/>
          <w:i/>
          <w:iCs/>
          <w:sz w:val="30"/>
          <w:szCs w:val="30"/>
        </w:rPr>
        <w:t xml:space="preserve">Ira est appetitus vindictae post accensionem sanguinis circa cor, ex iniuria vel nobis, vel amicis nostris, siue verè, siue nostro iudicio facta, conceptus. </w:t>
      </w:r>
    </w:p>
    <w:p w14:paraId="47956198" w14:textId="77777777" w:rsidR="00FC3D81" w:rsidRPr="00FC3D81" w:rsidRDefault="00FC3D81" w:rsidP="00FC3D81">
      <w:pPr>
        <w:rPr>
          <w:rFonts w:ascii="Times New Roman" w:hAnsi="Times New Roman" w:cs="Times New Roman"/>
          <w:sz w:val="30"/>
          <w:szCs w:val="30"/>
        </w:rPr>
      </w:pPr>
    </w:p>
    <w:p w14:paraId="48CDEA7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Appetitum esse vindictae, iam ex iis quae dicta sunt, extra controuersiam est. Excitari item post accensionem sanguinis circa cor, dubium non est, quia primò sentitur vulnus, deinde ad vindictam appetitus excitatur. Appetitus autem iste potest esse vel iustus, vel iniustus. Iustus, si irascimur quibus debemus, quomodo, quando, &amp; quibus de caussis debemus: Contra verò, iniustus. Concipi verò ex apprehensa iniuria, nemo hominum dubitat. Additur autem, vel nobis vel amicis nostris facta: quia sancti etiam magis irascuntur propter iniurias factas Deo &amp; Ecclesiae, quàm propter proprias: &amp; sic veri amici omnes. Denique adiecimus etiam cum Damasceno, vel verè vel nostro iudicio facta: quia saepe iudicamus esse iniuriam, quae non est. Haec de definitione generali irae, quam naturalem passionem esse diximus. </w:t>
      </w:r>
      <w:r w:rsidRPr="00FC3D81">
        <w:rPr>
          <w:rFonts w:ascii="Times New Roman" w:hAnsi="Times New Roman" w:cs="Times New Roman"/>
          <w:i/>
          <w:iCs/>
          <w:sz w:val="30"/>
          <w:szCs w:val="30"/>
        </w:rPr>
        <w:t xml:space="preserve">Ex qua definitione colligimus haec etiam duo. </w:t>
      </w:r>
    </w:p>
    <w:p w14:paraId="1EA9E1A8" w14:textId="77777777" w:rsidR="00FC3D81" w:rsidRPr="00FC3D81" w:rsidRDefault="00FC3D81" w:rsidP="00FC3D81">
      <w:pPr>
        <w:rPr>
          <w:rFonts w:ascii="Times New Roman" w:hAnsi="Times New Roman" w:cs="Times New Roman"/>
          <w:sz w:val="30"/>
          <w:szCs w:val="30"/>
        </w:rPr>
      </w:pPr>
    </w:p>
    <w:p w14:paraId="7642A38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w:t>
      </w:r>
      <w:r w:rsidRPr="00FC3D81">
        <w:rPr>
          <w:rFonts w:ascii="Times New Roman" w:hAnsi="Times New Roman" w:cs="Times New Roman"/>
          <w:i/>
          <w:iCs/>
          <w:sz w:val="30"/>
          <w:szCs w:val="30"/>
        </w:rPr>
        <w:t>Primùm</w:t>
      </w:r>
      <w:r w:rsidRPr="00FC3D81">
        <w:rPr>
          <w:rFonts w:ascii="Times New Roman" w:hAnsi="Times New Roman" w:cs="Times New Roman"/>
          <w:sz w:val="30"/>
          <w:szCs w:val="30"/>
        </w:rPr>
        <w:t xml:space="preserve"> quidem, proprium irae obiectum, esse bonum: appetit enim vindictam mali, iniuriarumque vltionem. Vitio autem iniuriarum, ad iustitiam </w:t>
      </w:r>
      <w:r w:rsidRPr="00FC3D81">
        <w:rPr>
          <w:rFonts w:ascii="Times New Roman" w:hAnsi="Times New Roman" w:cs="Times New Roman"/>
          <w:sz w:val="30"/>
          <w:szCs w:val="30"/>
        </w:rPr>
        <w:lastRenderedPageBreak/>
        <w:t xml:space="preserve">pertinet per se: quòd si vltio sit iniusta, hoc fuerit ex accidenti: quia scilicet aut vlciscitur ille qui non debet, aut id, quod non debet, cùm non sit vera iniuria, aut eo modo, quo non debet, aut non in cum finem, in quem debet. Caeterùm per se &amp; sua natura, vltio iniuriarum, &amp; mali vindicta, bona est. Ideo Deus hanc sibi reseruat, dicendo, </w:t>
      </w:r>
      <w:r w:rsidRPr="00FC3D81">
        <w:rPr>
          <w:rFonts w:ascii="Times New Roman" w:hAnsi="Times New Roman" w:cs="Times New Roman"/>
          <w:i/>
          <w:iCs/>
          <w:sz w:val="30"/>
          <w:szCs w:val="30"/>
        </w:rPr>
        <w:t>Mihi vindictam, &amp;c</w:t>
      </w:r>
      <w:r w:rsidRPr="00FC3D81">
        <w:rPr>
          <w:rFonts w:ascii="Times New Roman" w:hAnsi="Times New Roman" w:cs="Times New Roman"/>
          <w:sz w:val="30"/>
          <w:szCs w:val="30"/>
        </w:rPr>
        <w:t xml:space="preserve"> [Deut 32:35]. Et Magistratui in hunc finem dedit gladium, vt vlciscatur iniurias, quae fiunt vel Deo, vel hominibus. </w:t>
      </w:r>
    </w:p>
    <w:p w14:paraId="75874B8D" w14:textId="77777777" w:rsidR="00FC3D81" w:rsidRPr="00FC3D81" w:rsidRDefault="00FC3D81" w:rsidP="00FC3D81">
      <w:pPr>
        <w:rPr>
          <w:rFonts w:ascii="Times New Roman" w:hAnsi="Times New Roman" w:cs="Times New Roman"/>
          <w:sz w:val="30"/>
          <w:szCs w:val="30"/>
        </w:rPr>
      </w:pPr>
    </w:p>
    <w:p w14:paraId="626A493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Constat ex eadem definitione, caussam ire efficientem, esse illatam iniuriam, siue vera sit, siue apparens iniuria. Non enim appetimus vindictam, nisi propter iniuriam factam. Proinde qui punitur propter sua scelera, non habet cur conqueratur, nisi de se ipso. Ipse enim sui mali caussa est. Quò illud, Nemo laeditur nisi à seipso. In primis verò contentus atque despectio, caussa efficiens est ire in maiore ac superiore, aduersus inferiorem, vt in patre aduersus liberos, viri aduersus vxorem, Domini aduersus seruum, &amp;c. Ratio est, quia primum quod superior requirit ab inferiore, est honor, iuxta illud, Honora patrem, &amp;c. Cùm igitur vident se contemni &amp; dehonorari: tum maximè ad iram concitantur. Sic nihil magis prouocat iram Dei, quàm illius contentus, &amp; religionis qua maxime colitur, contaminatio. </w:t>
      </w:r>
    </w:p>
    <w:p w14:paraId="2286EF70" w14:textId="77777777" w:rsidR="00FC3D81" w:rsidRPr="00FC3D81" w:rsidRDefault="00FC3D81" w:rsidP="00FC3D81">
      <w:pPr>
        <w:rPr>
          <w:rFonts w:ascii="Times New Roman" w:hAnsi="Times New Roman" w:cs="Times New Roman"/>
          <w:sz w:val="30"/>
          <w:szCs w:val="30"/>
        </w:rPr>
      </w:pPr>
    </w:p>
    <w:p w14:paraId="2D9C613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w:t>
      </w:r>
    </w:p>
    <w:p w14:paraId="634A90C3" w14:textId="77777777" w:rsidR="00FC3D81" w:rsidRPr="00FC3D81" w:rsidRDefault="00FC3D81" w:rsidP="00FC3D81">
      <w:pPr>
        <w:rPr>
          <w:rFonts w:ascii="Times New Roman" w:hAnsi="Times New Roman" w:cs="Times New Roman"/>
          <w:sz w:val="30"/>
          <w:szCs w:val="30"/>
        </w:rPr>
      </w:pPr>
    </w:p>
    <w:p w14:paraId="3EA06680"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SED (vtad alterum caput veniamus) qualis estista natu ralis passio? Stoici putarunt esse per se semperque malam, nunquam bonam, praesertim si turbationem ipsam consideres, quae est accensio sanguinis circa cor, vnde mentis turbatio. Nam appetitum vindictae dictae [page 348] aliquando iustum esse posse, &amp; bonum rationique consentaneum, negare non poterant: sed illam cordis perturbationem, &amp; sanguinis accensionem, non nisi malam esse posse credebant: quorum praecipua ratio hęc erat, quia ira, cùm sit accensio sanguinis circa cor, turbat mentem iudiciumque rationis: omnis autem mentis turbatio, mala est. Non potest igitur ira esse nisi mala. </w:t>
      </w:r>
    </w:p>
    <w:p w14:paraId="2A89184A" w14:textId="77777777" w:rsidR="00FC3D81" w:rsidRPr="00FC3D81" w:rsidRDefault="00FC3D81" w:rsidP="00FC3D81">
      <w:pPr>
        <w:rPr>
          <w:rFonts w:ascii="Times New Roman" w:hAnsi="Times New Roman" w:cs="Times New Roman"/>
          <w:sz w:val="30"/>
          <w:szCs w:val="30"/>
        </w:rPr>
      </w:pPr>
    </w:p>
    <w:p w14:paraId="687595E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Sed fallebantur in Thesi: Non enim omnis turbatio, mala est: sed quae iniusta est, &amp; si quis turbetur de re, de qua turbari non debet: quae autem iusta est, &amp; propter iustam caussam, laudabilis est, &amp; bona: vt quòd quis turbetur propter iniurias, quas videt vel Deo, vel innocentibus hominibus fieri, id est, propter scelera quae impunè admittuntur, &amp; alia huius generis. </w:t>
      </w:r>
      <w:r w:rsidRPr="00FC3D81">
        <w:rPr>
          <w:rFonts w:ascii="Times New Roman" w:hAnsi="Times New Roman" w:cs="Times New Roman"/>
          <w:sz w:val="30"/>
          <w:szCs w:val="30"/>
        </w:rPr>
        <w:lastRenderedPageBreak/>
        <w:t xml:space="preserve">Christus certè turbatus fuit saepe peccatis ludaeorum: ita vt cum summo furore eiecerit è templo vendentes, &amp;c. &amp; dixerit, </w:t>
      </w:r>
      <w:r w:rsidRPr="00FC3D81">
        <w:rPr>
          <w:rFonts w:ascii="Times New Roman" w:hAnsi="Times New Roman" w:cs="Times New Roman"/>
          <w:i/>
          <w:iCs/>
          <w:sz w:val="30"/>
          <w:szCs w:val="30"/>
        </w:rPr>
        <w:t>Zelus domus tuae deuorauit me</w:t>
      </w:r>
      <w:r w:rsidRPr="00FC3D81">
        <w:rPr>
          <w:rFonts w:ascii="Times New Roman" w:hAnsi="Times New Roman" w:cs="Times New Roman"/>
          <w:sz w:val="30"/>
          <w:szCs w:val="30"/>
        </w:rPr>
        <w:t xml:space="preserve"> [Ioh. 2.]. Item legitur, quod turbauerit se ipsum in morte Lazari, considerans tantum malum, id est, mortem venisse in Mundum propter peccatum. Quis tamen pius dicat, tales in Christo perturbationes fuisse malas? Neque si pater turbetur vitiis filiorum, improbari potest, imò contra, si non turbetur, &amp; non commoueatur. </w:t>
      </w:r>
    </w:p>
    <w:p w14:paraId="02051358" w14:textId="77777777" w:rsidR="00FC3D81" w:rsidRPr="00FC3D81" w:rsidRDefault="00FC3D81" w:rsidP="00FC3D81">
      <w:pPr>
        <w:rPr>
          <w:rFonts w:ascii="Times New Roman" w:hAnsi="Times New Roman" w:cs="Times New Roman"/>
          <w:sz w:val="30"/>
          <w:szCs w:val="30"/>
        </w:rPr>
      </w:pPr>
    </w:p>
    <w:p w14:paraId="17C3C89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In hoc etiam errabant, quod non distinguebant inter tempus illud, quo passio irae turbat mentem, nempe antequam mens iudicet an sumenda sit vindicta nec ne: &amp; inter illud, quo passio ipsa obtemperat rationi ad exequendum id, quod mens iam pacata, iustum esse iudicauit. Antequam mens rectè indicare possit, turbatur apprehensione mali facti, id est iniuriae. Sed haec turbatio necessaria est, alioqui de iusta vindicta iudicare non poterit. Itaque neque haec turbatio est simpliciter mala, cùm seruiat menti ad bonum. Postea verò quàm iudicium à ratione factum est rectum de iusta vltione sumenda: ira tantum abest vt aduersetur Menti ac rationi, vt ei potius inseruiat, ad fortiter quod decretum est, exequendum. Qua de caussa Aristoteles dixit in 7. cap. 1. Ethic. Appetitum sensitiuum, esse rationalem, non quòd in se rationem habeat, sed quia obedit rationi. Alibi verò speciatim de ira scribit. Iram seruire fortitudini, fortitudinisque esse instrumentum. </w:t>
      </w:r>
    </w:p>
    <w:p w14:paraId="4CF26C52" w14:textId="77777777" w:rsidR="00FC3D81" w:rsidRPr="00FC3D81" w:rsidRDefault="00FC3D81" w:rsidP="00FC3D81">
      <w:pPr>
        <w:rPr>
          <w:rFonts w:ascii="Times New Roman" w:hAnsi="Times New Roman" w:cs="Times New Roman"/>
          <w:sz w:val="30"/>
          <w:szCs w:val="30"/>
        </w:rPr>
      </w:pPr>
    </w:p>
    <w:p w14:paraId="0B326A1F"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Denique in hoc etiam reprehensione digni erant Stoici, quòd materiale tantùm in ira considerabant, &amp; non coniungebant cum formali. Materiale est illa tantum accensio sanguinis circa cor: formale, ipse appetitus iustae vindictae. Sicut igitur non propterea generatio hominis &amp; cuiusuis rei improbanda est, quia praecedit corruptio: Sic neque ira, quae formaliter (vt ita loquar) est laudabilis, bonusque appetitus iustae vindictae, vituperari potest, &amp; mala dicenda est, quia fieri in hominibus non potest sine praecedente aliqua mentis turbatione ex apprehensione iniuriae: praesertim cum (vt dictum est) ipsa quoque passio postmodum rationi inseruiat. Melius igitur senserunt Peripatetici, qui non omnem iram, sed tantùm iniustam, malam esse dixerunt: iustam autem, esse bonam &amp; optimam, pertinereque ad vitiorum castigationem, virtutum autem conseruationem &amp; promotionem. Neque certè in alium finem Deus hanc affectionem hominibus indidit. </w:t>
      </w:r>
    </w:p>
    <w:p w14:paraId="281DE30E" w14:textId="77777777" w:rsidR="00FC3D81" w:rsidRPr="00FC3D81" w:rsidRDefault="00FC3D81" w:rsidP="00FC3D81">
      <w:pPr>
        <w:rPr>
          <w:rFonts w:ascii="Times New Roman" w:hAnsi="Times New Roman" w:cs="Times New Roman"/>
          <w:sz w:val="30"/>
          <w:szCs w:val="30"/>
        </w:rPr>
      </w:pPr>
    </w:p>
    <w:p w14:paraId="1D9C67F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Eò igitur magis nos sententiam hanc retinebimus, quòd etiam S. Literis est consentanea, &amp; à Patribus confirmata &amp; laudata. Christus non dixit, </w:t>
      </w:r>
      <w:r w:rsidRPr="00FC3D81">
        <w:rPr>
          <w:rFonts w:ascii="Times New Roman" w:hAnsi="Times New Roman" w:cs="Times New Roman"/>
          <w:i/>
          <w:iCs/>
          <w:sz w:val="30"/>
          <w:szCs w:val="30"/>
        </w:rPr>
        <w:t>Qui irascitur fratri, sed qui irascitur κη, temere, sine iusta caussa, reus erit, &amp;c</w:t>
      </w:r>
      <w:r w:rsidRPr="00FC3D81">
        <w:rPr>
          <w:rFonts w:ascii="Times New Roman" w:hAnsi="Times New Roman" w:cs="Times New Roman"/>
          <w:sz w:val="30"/>
          <w:szCs w:val="30"/>
        </w:rPr>
        <w:t xml:space="preserve"> [Matth. 5.]. Vbi Chrysost: ["]Qui sine caussa irascitur, reus erit, qui verò cum caussa, non erit. Nam si ira non fuerit: nec doctrina proficit, nec iudicia stant, nec crimina compescuntur.["] Christus etiam ipse iratus fuit saepe peccatis Iudaeorum: fuit tamen sine peccato. Non igitur ira per se, &amp; semper mala est. </w:t>
      </w:r>
    </w:p>
    <w:p w14:paraId="144DBE23" w14:textId="77777777" w:rsidR="00FC3D81" w:rsidRPr="00FC3D81" w:rsidRDefault="00FC3D81" w:rsidP="00FC3D81">
      <w:pPr>
        <w:rPr>
          <w:rFonts w:ascii="Times New Roman" w:hAnsi="Times New Roman" w:cs="Times New Roman"/>
          <w:sz w:val="30"/>
          <w:szCs w:val="30"/>
        </w:rPr>
      </w:pPr>
    </w:p>
    <w:p w14:paraId="0583EFC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Tractauit hanc quaestionem praeter alios, D. Augustinus. T. 5. de Ciuit. Dei. lib. 9. cap. 4. &amp; 5. &amp; sententiam Peripateticorum, quae &amp; Platonicorum fuit, praefert Stoicorum opinioni: quanquam ex Cic. de finibus, &amp; ex Gellio demonstrat, Stoicos verbis magis, quàm sententia dissentire à Peripateticis. </w:t>
      </w:r>
    </w:p>
    <w:p w14:paraId="31934FF5" w14:textId="77777777" w:rsidR="00FC3D81" w:rsidRPr="00FC3D81" w:rsidRDefault="00FC3D81" w:rsidP="00FC3D81">
      <w:pPr>
        <w:rPr>
          <w:rFonts w:ascii="Times New Roman" w:hAnsi="Times New Roman" w:cs="Times New Roman"/>
          <w:sz w:val="30"/>
          <w:szCs w:val="30"/>
        </w:rPr>
      </w:pPr>
    </w:p>
    <w:p w14:paraId="7B6F4497"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Haec de primo capite, hoc est de ira, quatenus affectus est, seu affectio &amp; passio naturalis. </w:t>
      </w:r>
    </w:p>
    <w:p w14:paraId="76A745D8" w14:textId="77777777" w:rsidR="00FC3D81" w:rsidRPr="00FC3D81" w:rsidRDefault="00FC3D81" w:rsidP="00FC3D81">
      <w:pPr>
        <w:rPr>
          <w:rFonts w:ascii="Times New Roman" w:hAnsi="Times New Roman" w:cs="Times New Roman"/>
          <w:i/>
          <w:iCs/>
          <w:sz w:val="30"/>
          <w:szCs w:val="30"/>
        </w:rPr>
      </w:pPr>
    </w:p>
    <w:p w14:paraId="0A2F6C61"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Ad alterum quod attinet, hoc est, ad iram laudabilem &amp; bonam, duo etiam breuiter dicam: 1. quid sit. 2. quotuplex sit. </w:t>
      </w:r>
    </w:p>
    <w:p w14:paraId="585D70EC" w14:textId="77777777" w:rsidR="00FC3D81" w:rsidRPr="00FC3D81" w:rsidRDefault="00FC3D81" w:rsidP="00FC3D81">
      <w:pPr>
        <w:rPr>
          <w:rFonts w:ascii="Times New Roman" w:hAnsi="Times New Roman" w:cs="Times New Roman"/>
          <w:sz w:val="30"/>
          <w:szCs w:val="30"/>
        </w:rPr>
      </w:pPr>
    </w:p>
    <w:p w14:paraId="13C1E39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 Gregorius in Moral. lib. 5. cap. 31. vocat. eam, iram per Zelum, quia à Zelo iustitiae formatur, sicut vitiosam, vocatiam per vitium, quia eam vitium impatientiae excitat: vnam igitur esse ex virtute, alteram ex vitioAc de ira per Zelum, duo affert exempla contraria: vnum Phinees, in quo ira illa per Zelum excelluit, cùm Zelo Dei affectus, Israelitam &amp; Madianitidem fornicantes gladio transfodit: alterum Heli, in quo nulla fuit. ac proinde filiorum vitia non correxit: atque de hac sancta ira per Zelum, interpretatur haec Apostoli verba, </w:t>
      </w:r>
      <w:r w:rsidRPr="00FC3D81">
        <w:rPr>
          <w:rFonts w:ascii="Times New Roman" w:hAnsi="Times New Roman" w:cs="Times New Roman"/>
          <w:i/>
          <w:iCs/>
          <w:sz w:val="30"/>
          <w:szCs w:val="30"/>
        </w:rPr>
        <w:t>Irascimini &amp; nolite peccare</w:t>
      </w:r>
      <w:r w:rsidRPr="00FC3D81">
        <w:rPr>
          <w:rFonts w:ascii="Times New Roman" w:hAnsi="Times New Roman" w:cs="Times New Roman"/>
          <w:sz w:val="30"/>
          <w:szCs w:val="30"/>
        </w:rPr>
        <w:t xml:space="preserve"> [Num. 25. Sam 3.]. Ait enim, irascendum esse &amp; nostris &amp; alienis vitiis, vt corrigantur. Hanc igitur iram per Zelum sic definiri posse censemus: </w:t>
      </w:r>
      <w:r w:rsidRPr="00FC3D81">
        <w:rPr>
          <w:rFonts w:ascii="Times New Roman" w:hAnsi="Times New Roman" w:cs="Times New Roman"/>
          <w:i/>
          <w:iCs/>
          <w:sz w:val="30"/>
          <w:szCs w:val="30"/>
        </w:rPr>
        <w:t>Est pius rationabilisque vindictae appetitus, ex vero Zelo iustitiae in nobis excitatus, quo vitiis tum nostris, tum alienis, magis quàm personis irati, vitia &amp; peccata legitimè vindicare cupimus, vt personae saluae fiant: &amp; vt ira Dei placata, Regnum Christi, gloriaque eius promoueatur.</w:t>
      </w:r>
      <w:r w:rsidRPr="00FC3D81">
        <w:rPr>
          <w:rFonts w:ascii="Times New Roman" w:hAnsi="Times New Roman" w:cs="Times New Roman"/>
          <w:sz w:val="30"/>
          <w:szCs w:val="30"/>
        </w:rPr>
        <w:t xml:space="preserve"> </w:t>
      </w:r>
    </w:p>
    <w:p w14:paraId="10456AEF" w14:textId="77777777" w:rsidR="00FC3D81" w:rsidRPr="00FC3D81" w:rsidRDefault="00FC3D81" w:rsidP="00FC3D81">
      <w:pPr>
        <w:rPr>
          <w:rFonts w:ascii="Times New Roman" w:hAnsi="Times New Roman" w:cs="Times New Roman"/>
          <w:sz w:val="30"/>
          <w:szCs w:val="30"/>
        </w:rPr>
      </w:pPr>
    </w:p>
    <w:p w14:paraId="5223FA1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Explicatio confirmatioque huius definitionis ex iis quae supra diximus, de naturali irae [page 349] passione, tota ferè pendet. Quò tamen meliùs intelligatur, breuiter eam percurremus. </w:t>
      </w:r>
    </w:p>
    <w:p w14:paraId="493DFEB9" w14:textId="77777777" w:rsidR="00FC3D81" w:rsidRPr="00FC3D81" w:rsidRDefault="00FC3D81" w:rsidP="00FC3D81">
      <w:pPr>
        <w:rPr>
          <w:rFonts w:ascii="Times New Roman" w:hAnsi="Times New Roman" w:cs="Times New Roman"/>
          <w:sz w:val="30"/>
          <w:szCs w:val="30"/>
        </w:rPr>
      </w:pPr>
    </w:p>
    <w:p w14:paraId="6A61EC2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Denuò igitur notandum est, affectiones in nobis naturales, duplicis esse generis: quę dam ita sua natura, &amp; ratione obiecti in quod tendunt, malae sunt, vt nullo modo bonae, &amp; cum recta ratione consentaneae esse fieriue possint: veluti est passio inuidiae. Hanc primùm naturalem vocamus passionem, non quòd à Deo indita sit hominibus, sicut amor, spes, timor, laetitia, ira &amp; aliae, sed quòd peccatum, naturaeque corruptionem consecuta sit in omnibus hominibus. Per se porrò mala est, &amp; peccatum semper, nec bona fieri potest, quia cum rationis rectitudine nunquam congruit, nec potest congruere. Quid enim est inuidia: Dolor est, &amp; tristitia de bono alieno. Hoc verò semper pugnat cum recta ratione, &amp; cum lege Dei, vt quis de alieno tristetur bono. Ergo passio haec tam mala est sua natura, vt nunquam fieri possit bona, &amp; λογικὴ, hoc est, rationalis. </w:t>
      </w:r>
    </w:p>
    <w:p w14:paraId="49AD720E" w14:textId="77777777" w:rsidR="00FC3D81" w:rsidRPr="00FC3D81" w:rsidRDefault="00FC3D81" w:rsidP="00FC3D81">
      <w:pPr>
        <w:rPr>
          <w:rFonts w:ascii="Times New Roman" w:hAnsi="Times New Roman" w:cs="Times New Roman"/>
          <w:sz w:val="30"/>
          <w:szCs w:val="30"/>
        </w:rPr>
      </w:pPr>
    </w:p>
    <w:p w14:paraId="1DFD4D6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Rursus aliae sunt, quae &amp; bone &amp; malae esse possunt, nempe quatenus cum recta ratione, cumque lege Dei aut congruunt, aut pugnant, vt amor, odium, timor, &amp; similes. Si enim ames, vel odio habeas, quae amanda sunt, vel odio habenda (vtrumque enim fieri potest), idque facis &amp; eo modo, &amp; in eum finem, quem recta ratio, &amp; lex Dei postulat: amor iste, &amp; istud odium, bonum fuerit, quia cum lege Dei, rectaque ratione, congruens est: ac proinde rationabilis &amp; laudabilis amor odiumque verè appellari poterit. In hoc passionum genere est etiam ira, vt supra explicatum est: vt meritò dixerit Gregorius: </w:t>
      </w:r>
      <w:r w:rsidRPr="00FC3D81">
        <w:rPr>
          <w:rFonts w:ascii="Times New Roman" w:hAnsi="Times New Roman" w:cs="Times New Roman"/>
          <w:i/>
          <w:iCs/>
          <w:sz w:val="30"/>
          <w:szCs w:val="30"/>
        </w:rPr>
        <w:t>Alia est ira, quam impatientia excitat, alia quam Zelus iustitiae format: illa ex vitio, haec ex virtute generatur</w:t>
      </w:r>
      <w:r w:rsidRPr="00FC3D81">
        <w:rPr>
          <w:rFonts w:ascii="Times New Roman" w:hAnsi="Times New Roman" w:cs="Times New Roman"/>
          <w:sz w:val="30"/>
          <w:szCs w:val="30"/>
        </w:rPr>
        <w:t xml:space="preserve"> [Moral. lib. 3. cap. 13.]. </w:t>
      </w:r>
    </w:p>
    <w:p w14:paraId="198FBC8B" w14:textId="77777777" w:rsidR="00FC3D81" w:rsidRPr="00FC3D81" w:rsidRDefault="00FC3D81" w:rsidP="00FC3D81">
      <w:pPr>
        <w:rPr>
          <w:rFonts w:ascii="Times New Roman" w:hAnsi="Times New Roman" w:cs="Times New Roman"/>
          <w:sz w:val="30"/>
          <w:szCs w:val="30"/>
        </w:rPr>
      </w:pPr>
    </w:p>
    <w:p w14:paraId="3A40DC97"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Nunc tenemus primam definitionis partem, iram scilicet esse </w:t>
      </w:r>
      <w:r w:rsidRPr="00FC3D81">
        <w:rPr>
          <w:rFonts w:ascii="Times New Roman" w:hAnsi="Times New Roman" w:cs="Times New Roman"/>
          <w:i/>
          <w:iCs/>
          <w:sz w:val="30"/>
          <w:szCs w:val="30"/>
        </w:rPr>
        <w:t>pium rationabilemque iustae vindictae appetitum, ex vero Zelo iustitiae in nobis excitatum:</w:t>
      </w:r>
      <w:r w:rsidRPr="00FC3D81">
        <w:rPr>
          <w:rFonts w:ascii="Times New Roman" w:hAnsi="Times New Roman" w:cs="Times New Roman"/>
          <w:sz w:val="30"/>
          <w:szCs w:val="30"/>
        </w:rPr>
        <w:t xml:space="preserve"> &amp; dicimus </w:t>
      </w:r>
      <w:r w:rsidRPr="00FC3D81">
        <w:rPr>
          <w:rFonts w:ascii="Times New Roman" w:hAnsi="Times New Roman" w:cs="Times New Roman"/>
          <w:i/>
          <w:iCs/>
          <w:sz w:val="30"/>
          <w:szCs w:val="30"/>
        </w:rPr>
        <w:t>ex vero Zelo,</w:t>
      </w:r>
      <w:r w:rsidRPr="00FC3D81">
        <w:rPr>
          <w:rFonts w:ascii="Times New Roman" w:hAnsi="Times New Roman" w:cs="Times New Roman"/>
          <w:sz w:val="30"/>
          <w:szCs w:val="30"/>
        </w:rPr>
        <w:t xml:space="preserve"> quia datur etiam falsus Zelus, quo scilicet multi praetexunt iustitiam gloriam Dei, sed falsò. </w:t>
      </w:r>
      <w:r w:rsidRPr="00FC3D81">
        <w:rPr>
          <w:rFonts w:ascii="Times New Roman" w:hAnsi="Times New Roman" w:cs="Times New Roman"/>
          <w:i/>
          <w:iCs/>
          <w:sz w:val="30"/>
          <w:szCs w:val="30"/>
        </w:rPr>
        <w:t xml:space="preserve">Sequitur in definitione. </w:t>
      </w:r>
    </w:p>
    <w:p w14:paraId="655B5A41" w14:textId="77777777" w:rsidR="00FC3D81" w:rsidRPr="00FC3D81" w:rsidRDefault="00FC3D81" w:rsidP="00FC3D81">
      <w:pPr>
        <w:rPr>
          <w:rFonts w:ascii="Times New Roman" w:hAnsi="Times New Roman" w:cs="Times New Roman"/>
          <w:i/>
          <w:iCs/>
          <w:sz w:val="30"/>
          <w:szCs w:val="30"/>
        </w:rPr>
      </w:pPr>
    </w:p>
    <w:p w14:paraId="7CA261CD"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Quo vitiis tum nostris, tum alienis magis quam personis irati, cupimus, &amp;c. </w:t>
      </w:r>
    </w:p>
    <w:p w14:paraId="7C8EEEC7" w14:textId="77777777" w:rsidR="00FC3D81" w:rsidRPr="00FC3D81" w:rsidRDefault="00FC3D81" w:rsidP="00FC3D81">
      <w:pPr>
        <w:rPr>
          <w:rFonts w:ascii="Times New Roman" w:hAnsi="Times New Roman" w:cs="Times New Roman"/>
          <w:sz w:val="30"/>
          <w:szCs w:val="30"/>
        </w:rPr>
      </w:pPr>
    </w:p>
    <w:p w14:paraId="126B4B7F"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Est enim hoc proprium sanctorum prudentiumque virorum, &amp; bonorum parentum, vt irascantur vitiis, quae oderunt, non personis, quas amant. Quòd si etiam personis irascantur, non aliam ob caussam irascuntur, quàm propter vitia, quae in ipsis sunt, aut crimina, quae admiserunt. Ideo diximus, </w:t>
      </w:r>
      <w:r w:rsidRPr="00FC3D81">
        <w:rPr>
          <w:rFonts w:ascii="Times New Roman" w:hAnsi="Times New Roman" w:cs="Times New Roman"/>
          <w:i/>
          <w:iCs/>
          <w:sz w:val="30"/>
          <w:szCs w:val="30"/>
        </w:rPr>
        <w:t xml:space="preserve">vitiis magis, quam personis. </w:t>
      </w:r>
    </w:p>
    <w:p w14:paraId="393BFCB6" w14:textId="77777777" w:rsidR="00FC3D81" w:rsidRPr="00FC3D81" w:rsidRDefault="00FC3D81" w:rsidP="00FC3D81">
      <w:pPr>
        <w:rPr>
          <w:rFonts w:ascii="Times New Roman" w:hAnsi="Times New Roman" w:cs="Times New Roman"/>
          <w:sz w:val="30"/>
          <w:szCs w:val="30"/>
        </w:rPr>
      </w:pPr>
    </w:p>
    <w:p w14:paraId="4D5AA716"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Diximus etiam </w:t>
      </w:r>
      <w:r w:rsidRPr="00FC3D81">
        <w:rPr>
          <w:rFonts w:ascii="Times New Roman" w:hAnsi="Times New Roman" w:cs="Times New Roman"/>
          <w:i/>
          <w:iCs/>
          <w:sz w:val="30"/>
          <w:szCs w:val="30"/>
        </w:rPr>
        <w:t>tum nostris, tum alienis:</w:t>
      </w:r>
      <w:r w:rsidRPr="00FC3D81">
        <w:rPr>
          <w:rFonts w:ascii="Times New Roman" w:hAnsi="Times New Roman" w:cs="Times New Roman"/>
          <w:sz w:val="30"/>
          <w:szCs w:val="30"/>
        </w:rPr>
        <w:t xml:space="preserve"> non minus enim suis irascuntur vitiis sancti, quàm alienis, eaque detestantur &amp; in se &amp; in aliis. Pertinet huc quod scribit Gregorius loco supra citato ex Moralib. De hac tra (inquit) </w:t>
      </w:r>
      <w:r w:rsidRPr="00FC3D81">
        <w:rPr>
          <w:rFonts w:ascii="Times New Roman" w:hAnsi="Times New Roman" w:cs="Times New Roman"/>
          <w:i/>
          <w:iCs/>
          <w:sz w:val="30"/>
          <w:szCs w:val="30"/>
        </w:rPr>
        <w:t>per Psalmistam dicitur, Irascimini, &amp; nolite peccare: quod nimirum non rectè intelligunt, qui irasci nos nobis tantummodo non etiam proximis delinquentibus volunt. Si enim sic proximos, vt nos amare praecipimur: restat, vt sic corum erratis, sicut nostris vitiis irascamur.</w:t>
      </w:r>
      <w:r w:rsidRPr="00FC3D81">
        <w:rPr>
          <w:rFonts w:ascii="Times New Roman" w:hAnsi="Times New Roman" w:cs="Times New Roman"/>
          <w:sz w:val="30"/>
          <w:szCs w:val="30"/>
        </w:rPr>
        <w:t xml:space="preserve"> Hęc ille: vbi quod primò dixit, irasci nobis &amp; proximis delinquentibus, postea explicans dixit, irasci erratis &amp; vitiis tam nostris, quàm alienis. </w:t>
      </w:r>
    </w:p>
    <w:p w14:paraId="29C8D015" w14:textId="77777777" w:rsidR="00FC3D81" w:rsidRPr="00FC3D81" w:rsidRDefault="00FC3D81" w:rsidP="00FC3D81">
      <w:pPr>
        <w:rPr>
          <w:rFonts w:ascii="Times New Roman" w:hAnsi="Times New Roman" w:cs="Times New Roman"/>
          <w:sz w:val="30"/>
          <w:szCs w:val="30"/>
        </w:rPr>
      </w:pPr>
    </w:p>
    <w:p w14:paraId="17E38E5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Adiecimus, </w:t>
      </w:r>
      <w:r w:rsidRPr="00FC3D81">
        <w:rPr>
          <w:rFonts w:ascii="Times New Roman" w:hAnsi="Times New Roman" w:cs="Times New Roman"/>
          <w:i/>
          <w:iCs/>
          <w:sz w:val="30"/>
          <w:szCs w:val="30"/>
        </w:rPr>
        <w:t>quo cupimus legitimè vindicari vitia &amp; peccata:</w:t>
      </w:r>
      <w:r w:rsidRPr="00FC3D81">
        <w:rPr>
          <w:rFonts w:ascii="Times New Roman" w:hAnsi="Times New Roman" w:cs="Times New Roman"/>
          <w:sz w:val="30"/>
          <w:szCs w:val="30"/>
        </w:rPr>
        <w:t xml:space="preserve"> Pia enim ira, à vero Zelo iustitiae excitata, nil contra iustitiam cupit, sed vt omnia legitimè fiant. Proinde pij viri, iniurias sibi factas non vlciscuntur ipsi, sed vltionem permittunt Deo &amp; Magistratui. Prudentes etiam patres familias, liberorum vitia puniunt, sed legitima ratione. </w:t>
      </w:r>
    </w:p>
    <w:p w14:paraId="0FD8A235" w14:textId="77777777" w:rsidR="00FC3D81" w:rsidRPr="00FC3D81" w:rsidRDefault="00FC3D81" w:rsidP="00FC3D81">
      <w:pPr>
        <w:rPr>
          <w:rFonts w:ascii="Times New Roman" w:hAnsi="Times New Roman" w:cs="Times New Roman"/>
          <w:sz w:val="30"/>
          <w:szCs w:val="30"/>
        </w:rPr>
      </w:pPr>
    </w:p>
    <w:p w14:paraId="04D395B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Finis huius sanctae frae multiplex est: 1. </w:t>
      </w:r>
      <w:r w:rsidRPr="00FC3D81">
        <w:rPr>
          <w:rFonts w:ascii="Times New Roman" w:hAnsi="Times New Roman" w:cs="Times New Roman"/>
          <w:i/>
          <w:iCs/>
          <w:sz w:val="30"/>
          <w:szCs w:val="30"/>
        </w:rPr>
        <w:t>vnus,</w:t>
      </w:r>
      <w:r w:rsidRPr="00FC3D81">
        <w:rPr>
          <w:rFonts w:ascii="Times New Roman" w:hAnsi="Times New Roman" w:cs="Times New Roman"/>
          <w:sz w:val="30"/>
          <w:szCs w:val="30"/>
        </w:rPr>
        <w:t xml:space="preserve"> vt personae saluae fiant. Quò illud Apostoli pertinet, </w:t>
      </w:r>
      <w:r w:rsidRPr="00FC3D81">
        <w:rPr>
          <w:rFonts w:ascii="Times New Roman" w:hAnsi="Times New Roman" w:cs="Times New Roman"/>
          <w:i/>
          <w:iCs/>
          <w:sz w:val="30"/>
          <w:szCs w:val="30"/>
        </w:rPr>
        <w:t>si quosdam tradidisse Satanae, in interitum carnis, vt spiritus saluus fieret</w:t>
      </w:r>
      <w:r w:rsidRPr="00FC3D81">
        <w:rPr>
          <w:rFonts w:ascii="Times New Roman" w:hAnsi="Times New Roman" w:cs="Times New Roman"/>
          <w:sz w:val="30"/>
          <w:szCs w:val="30"/>
        </w:rPr>
        <w:t xml:space="preserve"> [1 Cor. 5.]. 2. </w:t>
      </w:r>
      <w:r w:rsidRPr="00FC3D81">
        <w:rPr>
          <w:rFonts w:ascii="Times New Roman" w:hAnsi="Times New Roman" w:cs="Times New Roman"/>
          <w:i/>
          <w:iCs/>
          <w:sz w:val="30"/>
          <w:szCs w:val="30"/>
        </w:rPr>
        <w:t>Alter</w:t>
      </w:r>
      <w:r w:rsidRPr="00FC3D81">
        <w:rPr>
          <w:rFonts w:ascii="Times New Roman" w:hAnsi="Times New Roman" w:cs="Times New Roman"/>
          <w:sz w:val="30"/>
          <w:szCs w:val="30"/>
        </w:rPr>
        <w:t xml:space="preserve"> finis, vt ira Dei placetur. Quò illud etiam Apostoli, </w:t>
      </w:r>
      <w:r w:rsidRPr="00FC3D81">
        <w:rPr>
          <w:rFonts w:ascii="Times New Roman" w:hAnsi="Times New Roman" w:cs="Times New Roman"/>
          <w:i/>
          <w:iCs/>
          <w:sz w:val="30"/>
          <w:szCs w:val="30"/>
        </w:rPr>
        <w:t>Si nos ipsi iudicaremus, non vtique à Domino iudicaremur</w:t>
      </w:r>
      <w:r w:rsidRPr="00FC3D81">
        <w:rPr>
          <w:rFonts w:ascii="Times New Roman" w:hAnsi="Times New Roman" w:cs="Times New Roman"/>
          <w:sz w:val="30"/>
          <w:szCs w:val="30"/>
        </w:rPr>
        <w:t xml:space="preserve"> [1 Cor. 11.]. Exemplum. Postquam iusta ira Iosuae puniuit Acham, ira Dei placata fuit: id quod &amp; de Phinces legitur, quod postquam diuino Zelo vtrumque adulterum &amp; adulteram transfodisset, cessauerit plaga Dei à filiis Israel: &amp; alia huius generis exempla sunt innumera in S. literis. Hinc sequitur 3. </w:t>
      </w:r>
      <w:r w:rsidRPr="00FC3D81">
        <w:rPr>
          <w:rFonts w:ascii="Times New Roman" w:hAnsi="Times New Roman" w:cs="Times New Roman"/>
          <w:i/>
          <w:iCs/>
          <w:sz w:val="30"/>
          <w:szCs w:val="30"/>
        </w:rPr>
        <w:t>tertius,</w:t>
      </w:r>
      <w:r w:rsidRPr="00FC3D81">
        <w:rPr>
          <w:rFonts w:ascii="Times New Roman" w:hAnsi="Times New Roman" w:cs="Times New Roman"/>
          <w:sz w:val="30"/>
          <w:szCs w:val="30"/>
        </w:rPr>
        <w:t xml:space="preserve"> regni Christi, gloriaeque diuinae promotioHoc per se manifestum est: &amp; exemplis losuae in Acham, Phinees in adulteros, Mosis in seditiosos, &amp; aliorum in alios confirmatur: de quibus legimus, quòd post punita scelera, placata fuerit ira Dei, &amp; regnum gloriaque illius illustrata &amp; promota. Quid igitur sit pia sanctaque ira, abundè tenemus, quae quam sit ad vitiorum scelerumque correctionem, ad salutem hominum, ad Rerumpub. &amp; Ecclesiae conseruationem, eoque ad gloriam Dei promouendam necessaria, satis superque dictum est. </w:t>
      </w:r>
    </w:p>
    <w:p w14:paraId="442415E7" w14:textId="77777777" w:rsidR="00FC3D81" w:rsidRPr="00FC3D81" w:rsidRDefault="00FC3D81" w:rsidP="00FC3D81">
      <w:pPr>
        <w:rPr>
          <w:rFonts w:ascii="Times New Roman" w:hAnsi="Times New Roman" w:cs="Times New Roman"/>
          <w:sz w:val="30"/>
          <w:szCs w:val="30"/>
        </w:rPr>
      </w:pPr>
    </w:p>
    <w:p w14:paraId="3769192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 Alterum caput breue est &amp; facile: quotuplex sit haec pia &amp; rationabilis ira. Duplex est, vna in voluntate, altera in appetitu sensitio. </w:t>
      </w:r>
    </w:p>
    <w:p w14:paraId="55F5FB80" w14:textId="77777777" w:rsidR="00FC3D81" w:rsidRPr="00FC3D81" w:rsidRDefault="00FC3D81" w:rsidP="00FC3D81">
      <w:pPr>
        <w:rPr>
          <w:rFonts w:ascii="Times New Roman" w:hAnsi="Times New Roman" w:cs="Times New Roman"/>
          <w:sz w:val="30"/>
          <w:szCs w:val="30"/>
        </w:rPr>
      </w:pPr>
    </w:p>
    <w:p w14:paraId="58BE48A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i/>
          <w:iCs/>
          <w:sz w:val="30"/>
          <w:szCs w:val="30"/>
        </w:rPr>
        <w:lastRenderedPageBreak/>
        <w:t>Prior,</w:t>
      </w:r>
      <w:r w:rsidRPr="00FC3D81">
        <w:rPr>
          <w:rFonts w:ascii="Times New Roman" w:hAnsi="Times New Roman" w:cs="Times New Roman"/>
          <w:sz w:val="30"/>
          <w:szCs w:val="30"/>
        </w:rPr>
        <w:t xml:space="preserve"> nil aliud est, quàm motus voluntatis, quo quis non ex passione, sed ex rationis iudicio, iniuriae vindictam, id est, peccati punitionem appetit &amp; infligit: de qua Chrysost. in illud Chisti, </w:t>
      </w:r>
      <w:r w:rsidRPr="00FC3D81">
        <w:rPr>
          <w:rFonts w:ascii="Times New Roman" w:hAnsi="Times New Roman" w:cs="Times New Roman"/>
          <w:i/>
          <w:iCs/>
          <w:sz w:val="30"/>
          <w:szCs w:val="30"/>
        </w:rPr>
        <w:t>Qui irascitur fratri sine caussa, &amp;c.</w:t>
      </w:r>
      <w:r w:rsidRPr="00FC3D81">
        <w:rPr>
          <w:rFonts w:ascii="Times New Roman" w:hAnsi="Times New Roman" w:cs="Times New Roman"/>
          <w:sz w:val="30"/>
          <w:szCs w:val="30"/>
        </w:rPr>
        <w:t xml:space="preserve"> haec in quouis homine mitissimo &amp; placidissimo, vt fuit Moses, esse potest: imò iis, quorum est vitia corrigere, &amp; scelera punire, necessaria est: atque ita necessaria, vt si hac careant, peccent, sicut de Heli Sacerdote, ex iudicio etiam Gregorij supra dictum est. [page 350] Quomodo enim vir bonus ille esse diciue potest, in cuius voluntate non insit odium peccati? </w:t>
      </w:r>
    </w:p>
    <w:p w14:paraId="16F5D868" w14:textId="77777777" w:rsidR="00FC3D81" w:rsidRPr="00FC3D81" w:rsidRDefault="00FC3D81" w:rsidP="00FC3D81">
      <w:pPr>
        <w:rPr>
          <w:rFonts w:ascii="Times New Roman" w:hAnsi="Times New Roman" w:cs="Times New Roman"/>
          <w:sz w:val="30"/>
          <w:szCs w:val="30"/>
        </w:rPr>
      </w:pPr>
    </w:p>
    <w:p w14:paraId="707BC7E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w:t>
      </w:r>
      <w:r w:rsidRPr="00FC3D81">
        <w:rPr>
          <w:rFonts w:ascii="Times New Roman" w:hAnsi="Times New Roman" w:cs="Times New Roman"/>
          <w:i/>
          <w:iCs/>
          <w:sz w:val="30"/>
          <w:szCs w:val="30"/>
        </w:rPr>
        <w:t>Altera</w:t>
      </w:r>
      <w:r w:rsidRPr="00FC3D81">
        <w:rPr>
          <w:rFonts w:ascii="Times New Roman" w:hAnsi="Times New Roman" w:cs="Times New Roman"/>
          <w:sz w:val="30"/>
          <w:szCs w:val="30"/>
        </w:rPr>
        <w:t xml:space="preserve"> est in appetitu sensitiuo, &amp; nil aliud est, quàm motus appetitus sensitiui ad obsequendum rationi, ad peccati vltionem &amp; correctionem. Haec enim necessariò sequitur iudicium rationis, &amp; imperium rectae iustaeque voluntatis: qua in parte semper quaedam est commotio ac perturbatio, vt in exemplo Phinees videre licet. Ita enim fuit. in voluntate appetitus ille scelus vlciscendi, ex Zelo gloriae &amp; iustitiae diuinae excitatus, vt redundarit in sensum, &amp; is secutus sit voluntatem: imò &amp; in Christo, cùm eiecit vendentes &amp; ementes è templo, idem videre est: quanquam omnis in Christo affectus, expers semper fuit peccati: quod de aliis non ita dici posse credimus. </w:t>
      </w:r>
    </w:p>
    <w:p w14:paraId="57B1A723" w14:textId="77777777" w:rsidR="00FC3D81" w:rsidRPr="00FC3D81" w:rsidRDefault="00FC3D81" w:rsidP="00FC3D81">
      <w:pPr>
        <w:rPr>
          <w:rFonts w:ascii="Times New Roman" w:hAnsi="Times New Roman" w:cs="Times New Roman"/>
          <w:sz w:val="30"/>
          <w:szCs w:val="30"/>
        </w:rPr>
      </w:pPr>
    </w:p>
    <w:p w14:paraId="5565D409" w14:textId="77777777" w:rsidR="00FC3D81" w:rsidRPr="00FC3D81" w:rsidRDefault="00FC3D81" w:rsidP="00FC3D81">
      <w:pPr>
        <w:rPr>
          <w:rFonts w:ascii="Times New Roman" w:hAnsi="Times New Roman" w:cs="Times New Roman"/>
          <w:sz w:val="30"/>
          <w:szCs w:val="30"/>
        </w:rPr>
      </w:pPr>
    </w:p>
    <w:p w14:paraId="3E8453C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III. </w:t>
      </w:r>
    </w:p>
    <w:p w14:paraId="758FED4F" w14:textId="77777777" w:rsidR="00FC3D81" w:rsidRPr="00FC3D81" w:rsidRDefault="00FC3D81" w:rsidP="00FC3D81">
      <w:pPr>
        <w:rPr>
          <w:rFonts w:ascii="Times New Roman" w:hAnsi="Times New Roman" w:cs="Times New Roman"/>
          <w:sz w:val="30"/>
          <w:szCs w:val="30"/>
        </w:rPr>
      </w:pPr>
    </w:p>
    <w:p w14:paraId="2D8FE9F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Venio nunc ad Iram, quatenus peccatum est: de qua dicam: </w:t>
      </w:r>
    </w:p>
    <w:p w14:paraId="05102CCF" w14:textId="77777777" w:rsidR="00FC3D81" w:rsidRPr="00FC3D81" w:rsidRDefault="00FC3D81" w:rsidP="00FC3D81">
      <w:pPr>
        <w:rPr>
          <w:rFonts w:ascii="Times New Roman" w:hAnsi="Times New Roman" w:cs="Times New Roman"/>
          <w:sz w:val="30"/>
          <w:szCs w:val="30"/>
        </w:rPr>
      </w:pPr>
    </w:p>
    <w:p w14:paraId="5893C6E2"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1. Quid sit. </w:t>
      </w:r>
    </w:p>
    <w:p w14:paraId="3841A318"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2. Quotuplex sit. </w:t>
      </w:r>
    </w:p>
    <w:p w14:paraId="491AA523"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3. An vna sit grauius peccatum altera. </w:t>
      </w:r>
    </w:p>
    <w:p w14:paraId="1E3E0C41"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4. De eius effectis. </w:t>
      </w:r>
    </w:p>
    <w:p w14:paraId="4D68D99A"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i/>
          <w:iCs/>
          <w:sz w:val="30"/>
          <w:szCs w:val="30"/>
        </w:rPr>
        <w:t xml:space="preserve">5. De remediis ad cum compescendam. </w:t>
      </w:r>
    </w:p>
    <w:p w14:paraId="4A70C76E" w14:textId="77777777" w:rsidR="00FC3D81" w:rsidRPr="00FC3D81" w:rsidRDefault="00FC3D81" w:rsidP="00FC3D81">
      <w:pPr>
        <w:rPr>
          <w:rFonts w:ascii="Times New Roman" w:hAnsi="Times New Roman" w:cs="Times New Roman"/>
          <w:sz w:val="30"/>
          <w:szCs w:val="30"/>
        </w:rPr>
      </w:pPr>
    </w:p>
    <w:p w14:paraId="639FA2A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Contrario modo definienda est ira malaei quo definita est bona. Est igitur iniquus &amp; irrationabilis vindictae appetitus, ex sensu iniuriae factae, atque ex impatientiae vitio, in nobis excitatus: quo hominibus magis, quàm vitiis irati, illorum vitio, quo iure, quave iniuria, vt fiat, exoptamus, nulla hominum salute, nullone bono publico, aut gloria Dei, sed nostra tantùm libidine spectata atque proposita. </w:t>
      </w:r>
    </w:p>
    <w:p w14:paraId="7E3086E8" w14:textId="77777777" w:rsidR="00FC3D81" w:rsidRPr="00FC3D81" w:rsidRDefault="00FC3D81" w:rsidP="00FC3D81">
      <w:pPr>
        <w:rPr>
          <w:rFonts w:ascii="Times New Roman" w:hAnsi="Times New Roman" w:cs="Times New Roman"/>
          <w:sz w:val="30"/>
          <w:szCs w:val="30"/>
        </w:rPr>
      </w:pPr>
    </w:p>
    <w:p w14:paraId="26B47E19"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lastRenderedPageBreak/>
        <w:t xml:space="preserve">Non opus habet alia explicatione haec definitio: cum ex iis quae dicta sunt de bona, à contrario fiat perspicua: praesertim cùm exempla eorum, qui hoc genere irae irascuntur, luculenter haec omnia confirment. </w:t>
      </w:r>
    </w:p>
    <w:p w14:paraId="75565CAC" w14:textId="77777777" w:rsidR="00FC3D81" w:rsidRPr="00FC3D81" w:rsidRDefault="00FC3D81" w:rsidP="00FC3D81">
      <w:pPr>
        <w:rPr>
          <w:rFonts w:ascii="Times New Roman" w:hAnsi="Times New Roman" w:cs="Times New Roman"/>
          <w:sz w:val="30"/>
          <w:szCs w:val="30"/>
        </w:rPr>
      </w:pPr>
    </w:p>
    <w:p w14:paraId="0D2E194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2. De partitione etiam non est cur multa dicam, quando quae de principio retulimus ex Aristotele in Ethic. &amp; quae consentanea esse diximus cum S. literis, ad hanc vitiosam per tineant iram. Non grauabor tamen eandem partitionem confirmare ex Damasceno lib. 2. cap. 33. Ille sic scribit, εἴδη δὲ τοῦ θυμοῦ τρία: prima, ὀργὴ, ἥτις καλεῖτω χολὴ καὶ χόλος, id est, cholera &amp; indignatio, (est, πρόσκαιρος) secunda species est μῆνις iracundia, id est, ira permanens: Tertia, κότος (ὀργὴ καιρὸν ἐπιτηροῦσα εἰς τιμωρίαν) Singulas species ita explicat: θυμὸς μὲν γὰρ, ἀρχὴν καὶ κίνησιν ἔχων, ὀργὴ καὶ χολὴ, καὶ χόλος λέγεται: μῆνις δὲ χολὴ ἐπιμένουσα, ἡγουν μνησικακία εἴρηται δὲ παρὰ τὸ μένοιν, καὶ τῇ μνήμῃ παραδίδοσθαι. id est, à manendo, &amp; memoriae tradendo. Κότος δὲ, ὀργὴ ἐπιτηροῦσα καιρὸν εἰς τιμωρίαν. Ἔιρηται δὲ καὶ οὗτος παρὰ τὸ κεῖσθαι, id est, à iacendo. Haec Damascenus de speciebus irae</w:t>
      </w:r>
      <w:r w:rsidRPr="00FC3D81">
        <w:rPr>
          <w:rFonts w:ascii="Times New Roman" w:hAnsi="Times New Roman" w:cs="Times New Roman"/>
          <w:i/>
          <w:iCs/>
          <w:sz w:val="30"/>
          <w:szCs w:val="30"/>
        </w:rPr>
        <w:t>Atque haec de secundo.</w:t>
      </w:r>
      <w:r w:rsidRPr="00FC3D81">
        <w:rPr>
          <w:rFonts w:ascii="Times New Roman" w:hAnsi="Times New Roman" w:cs="Times New Roman"/>
          <w:sz w:val="30"/>
          <w:szCs w:val="30"/>
        </w:rPr>
        <w:t xml:space="preserve"> </w:t>
      </w:r>
    </w:p>
    <w:p w14:paraId="3C8CE774" w14:textId="77777777" w:rsidR="00FC3D81" w:rsidRPr="00FC3D81" w:rsidRDefault="00FC3D81" w:rsidP="00FC3D81">
      <w:pPr>
        <w:rPr>
          <w:rFonts w:ascii="Times New Roman" w:hAnsi="Times New Roman" w:cs="Times New Roman"/>
          <w:sz w:val="30"/>
          <w:szCs w:val="30"/>
        </w:rPr>
      </w:pPr>
    </w:p>
    <w:p w14:paraId="04981021"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Quatuor tamen species hominum qui irascuntur, facit D. Gregorius primus in Moral. lib. 5. 1. Quidam citò irascuntur, sed citò etiam iram deponunt. 2. Quidam tardiùs irascuntur, &amp; tardè etiam ab ira liberantur. 3. Alij citiùs iracundiae flammas accipiunt, &amp; tardiùs deponunt. Addit quartum, quod est toterabilius. 4. Nonnulli verò has flammas irae tardius accipiunt, &amp; citius deponunt. </w:t>
      </w:r>
    </w:p>
    <w:p w14:paraId="58AF844C" w14:textId="77777777" w:rsidR="00FC3D81" w:rsidRPr="00FC3D81" w:rsidRDefault="00FC3D81" w:rsidP="00FC3D81">
      <w:pPr>
        <w:rPr>
          <w:rFonts w:ascii="Times New Roman" w:hAnsi="Times New Roman" w:cs="Times New Roman"/>
          <w:sz w:val="30"/>
          <w:szCs w:val="30"/>
        </w:rPr>
      </w:pPr>
    </w:p>
    <w:p w14:paraId="60734E4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Tertium etiam caput perspicuum est, non omnes has species, aequalia esse peccata. Primam negare nemo potest, quin peccatum sit. Ait enim Apostolus, </w:t>
      </w:r>
      <w:r w:rsidRPr="00FC3D81">
        <w:rPr>
          <w:rFonts w:ascii="Times New Roman" w:hAnsi="Times New Roman" w:cs="Times New Roman"/>
          <w:i/>
          <w:iCs/>
          <w:sz w:val="30"/>
          <w:szCs w:val="30"/>
        </w:rPr>
        <w:t>Omnis indignatio &amp; tra tollatur à vobis:</w:t>
      </w:r>
      <w:r w:rsidRPr="00FC3D81">
        <w:rPr>
          <w:rFonts w:ascii="Times New Roman" w:hAnsi="Times New Roman" w:cs="Times New Roman"/>
          <w:sz w:val="30"/>
          <w:szCs w:val="30"/>
        </w:rPr>
        <w:t xml:space="preserve"> Ergo prima etiam species tanquam mala, tollenda est. Omnem enim iram intelligit, quae non à Zelo iustitiae proficiscitur, de qua supra diximus: sed quae (vt ait Gregorius) à vitio indignationis exoritur. Illam item, quae licet à Zelo bono proficiscatur: modum tamen irascendi excedit. Denique omnem iram vult à nobis tolli, eoque damnat peccati Apostolus, quae cum recta ratione, legeque Dei consentanea non est. Talis est autem haec prima, de qua loquimur, irae species, vt ex eius descriptione constat. Caeterùm, quis nesciat, alteram speciem grauius esse peccatum, qua quis diu seruat iram? Vertitur enim in odium: quia odium nil aliud est, quàm ira inueterata. Tertiae verò speciei </w:t>
      </w:r>
      <w:r w:rsidRPr="00FC3D81">
        <w:rPr>
          <w:rFonts w:ascii="Times New Roman" w:hAnsi="Times New Roman" w:cs="Times New Roman"/>
          <w:sz w:val="30"/>
          <w:szCs w:val="30"/>
        </w:rPr>
        <w:lastRenderedPageBreak/>
        <w:t xml:space="preserve">iram, peccatum esse grauissimum, extra controuersiam est. Nam iram tamdiu in sinu tuo fouisse, donec vlciscaris iniuriam, plus quam Diabolicum est. Christus si non tres species irae, saltem tres gradus, per quos se exercet, ostendit, quando Matth. 5. primò dixit, </w:t>
      </w:r>
      <w:r w:rsidRPr="00FC3D81">
        <w:rPr>
          <w:rFonts w:ascii="Times New Roman" w:hAnsi="Times New Roman" w:cs="Times New Roman"/>
          <w:i/>
          <w:iCs/>
          <w:sz w:val="30"/>
          <w:szCs w:val="30"/>
        </w:rPr>
        <w:t>si quis irascitur fratri sine caussa</w:t>
      </w:r>
      <w:r w:rsidRPr="00FC3D81">
        <w:rPr>
          <w:rFonts w:ascii="Times New Roman" w:hAnsi="Times New Roman" w:cs="Times New Roman"/>
          <w:sz w:val="30"/>
          <w:szCs w:val="30"/>
        </w:rPr>
        <w:t xml:space="preserve"> (haec est occulta &amp; interna): Secunda, </w:t>
      </w:r>
      <w:r w:rsidRPr="00FC3D81">
        <w:rPr>
          <w:rFonts w:ascii="Times New Roman" w:hAnsi="Times New Roman" w:cs="Times New Roman"/>
          <w:i/>
          <w:iCs/>
          <w:sz w:val="30"/>
          <w:szCs w:val="30"/>
        </w:rPr>
        <w:t>si quis dixerit Racha:</w:t>
      </w:r>
      <w:r w:rsidRPr="00FC3D81">
        <w:rPr>
          <w:rFonts w:ascii="Times New Roman" w:hAnsi="Times New Roman" w:cs="Times New Roman"/>
          <w:sz w:val="30"/>
          <w:szCs w:val="30"/>
        </w:rPr>
        <w:t xml:space="preserve"> haec est expressa, sed sine manifesto conuitio: Tertio, </w:t>
      </w:r>
      <w:r w:rsidRPr="00FC3D81">
        <w:rPr>
          <w:rFonts w:ascii="Times New Roman" w:hAnsi="Times New Roman" w:cs="Times New Roman"/>
          <w:i/>
          <w:iCs/>
          <w:sz w:val="30"/>
          <w:szCs w:val="30"/>
        </w:rPr>
        <w:t>Qui dixerit fatue, &amp;c.</w:t>
      </w:r>
      <w:r w:rsidRPr="00FC3D81">
        <w:rPr>
          <w:rFonts w:ascii="Times New Roman" w:hAnsi="Times New Roman" w:cs="Times New Roman"/>
          <w:sz w:val="30"/>
          <w:szCs w:val="30"/>
        </w:rPr>
        <w:t xml:space="preserve"> Grauem esse primam docuit, grauiorem secundam, grauissimam tertiam: Quid postea de ea, qua gladio vel aliis rebus vlciscimur iniurias. </w:t>
      </w:r>
    </w:p>
    <w:p w14:paraId="428F88A9" w14:textId="77777777" w:rsidR="00FC3D81" w:rsidRPr="00FC3D81" w:rsidRDefault="00FC3D81" w:rsidP="00FC3D81">
      <w:pPr>
        <w:rPr>
          <w:rFonts w:ascii="Times New Roman" w:hAnsi="Times New Roman" w:cs="Times New Roman"/>
          <w:sz w:val="30"/>
          <w:szCs w:val="30"/>
        </w:rPr>
      </w:pPr>
    </w:p>
    <w:p w14:paraId="177A8713"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4. De effectis irae malae quaecunque illa sit, &amp; cuiuscunque speciei, multa mihi dicenda essent: sed breuitatis caussa, remitto lectorem ad legenda ea, quae scripta reliquit Gregorius primus, in Moral. lib. 5. cap. 31. Prodest haec cognitio ad huius peccati iracundiae detestationem, cùm sit tot tantorumque malorum, quae ibi recenset Gregorius, caussa</w:t>
      </w:r>
    </w:p>
    <w:p w14:paraId="529CA8E9" w14:textId="77777777" w:rsidR="00FC3D81" w:rsidRPr="00FC3D81" w:rsidRDefault="00FC3D81" w:rsidP="00FC3D81">
      <w:pPr>
        <w:rPr>
          <w:rFonts w:ascii="Times New Roman" w:hAnsi="Times New Roman" w:cs="Times New Roman"/>
          <w:sz w:val="30"/>
          <w:szCs w:val="30"/>
        </w:rPr>
      </w:pPr>
    </w:p>
    <w:p w14:paraId="5F08D7A5"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Ipsi etiam Ethnici multa de effectis irae scripta reliquerunt: quale est illud Menandii, ὀργὴ δὲ πολλὰ δρᾶν ἀναγκάζει κακά. [page 351] Et illud Catonis: </w:t>
      </w:r>
      <w:r w:rsidRPr="00FC3D81">
        <w:rPr>
          <w:rFonts w:ascii="Times New Roman" w:hAnsi="Times New Roman" w:cs="Times New Roman"/>
          <w:i/>
          <w:iCs/>
          <w:sz w:val="30"/>
          <w:szCs w:val="30"/>
        </w:rPr>
        <w:t xml:space="preserve">Ira impedit animum, ne possit cernere verum. </w:t>
      </w:r>
    </w:p>
    <w:p w14:paraId="7145CF72" w14:textId="77777777" w:rsidR="00FC3D81" w:rsidRPr="00FC3D81" w:rsidRDefault="00FC3D81" w:rsidP="00FC3D81">
      <w:pPr>
        <w:rPr>
          <w:rFonts w:ascii="Times New Roman" w:hAnsi="Times New Roman" w:cs="Times New Roman"/>
          <w:sz w:val="30"/>
          <w:szCs w:val="30"/>
        </w:rPr>
      </w:pPr>
    </w:p>
    <w:p w14:paraId="1E3447F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Verùm quid prodest (vt Gregorius monuit) nosse quot quantorumque malorum caussa sit ira: nisi quibus etiam remediis compescenda sit intelligamus? </w:t>
      </w:r>
    </w:p>
    <w:p w14:paraId="56B8C83C" w14:textId="77777777" w:rsidR="00FC3D81" w:rsidRPr="00FC3D81" w:rsidRDefault="00FC3D81" w:rsidP="00FC3D81">
      <w:pPr>
        <w:rPr>
          <w:rFonts w:ascii="Times New Roman" w:hAnsi="Times New Roman" w:cs="Times New Roman"/>
          <w:sz w:val="30"/>
          <w:szCs w:val="30"/>
        </w:rPr>
      </w:pPr>
    </w:p>
    <w:p w14:paraId="09E67DEB"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Remedia haec duplicis sunt generis, quaedam quae ad iram alienam, quaedam, quae ad nostram compescendam valent. </w:t>
      </w:r>
    </w:p>
    <w:p w14:paraId="6A7944DC" w14:textId="77777777" w:rsidR="00FC3D81" w:rsidRPr="00FC3D81" w:rsidRDefault="00FC3D81" w:rsidP="00FC3D81">
      <w:pPr>
        <w:rPr>
          <w:rFonts w:ascii="Times New Roman" w:hAnsi="Times New Roman" w:cs="Times New Roman"/>
          <w:sz w:val="30"/>
          <w:szCs w:val="30"/>
        </w:rPr>
      </w:pPr>
    </w:p>
    <w:p w14:paraId="4953975E"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Aduersus alienam, haec cum primis prosunt: 1. Silentium, hoc est, ne irato &amp; vociferanti contumeliisque agenti respondeas. Ecclesiastici. S. </w:t>
      </w:r>
      <w:r w:rsidRPr="00FC3D81">
        <w:rPr>
          <w:rFonts w:ascii="Times New Roman" w:hAnsi="Times New Roman" w:cs="Times New Roman"/>
          <w:i/>
          <w:iCs/>
          <w:sz w:val="30"/>
          <w:szCs w:val="30"/>
        </w:rPr>
        <w:t>Ne litiges cum homine litigioso, nec struas ligna in igne eius.</w:t>
      </w:r>
      <w:r w:rsidRPr="00FC3D81">
        <w:rPr>
          <w:rFonts w:ascii="Times New Roman" w:hAnsi="Times New Roman" w:cs="Times New Roman"/>
          <w:sz w:val="30"/>
          <w:szCs w:val="30"/>
        </w:rPr>
        <w:t xml:space="preserve"> Iracundia ignis est: responsationes ligna sunt, quibus magis accenditur. Non igitur responsandum. Nam Prou. 26. </w:t>
      </w:r>
      <w:r w:rsidRPr="00FC3D81">
        <w:rPr>
          <w:rFonts w:ascii="Times New Roman" w:hAnsi="Times New Roman" w:cs="Times New Roman"/>
          <w:i/>
          <w:iCs/>
          <w:sz w:val="30"/>
          <w:szCs w:val="30"/>
        </w:rPr>
        <w:t>Cùm defecerint ligna, extinguetur ignis.</w:t>
      </w:r>
      <w:r w:rsidRPr="00FC3D81">
        <w:rPr>
          <w:rFonts w:ascii="Times New Roman" w:hAnsi="Times New Roman" w:cs="Times New Roman"/>
          <w:sz w:val="30"/>
          <w:szCs w:val="30"/>
        </w:rPr>
        <w:t xml:space="preserve"> Rom. 12. </w:t>
      </w:r>
      <w:r w:rsidRPr="00FC3D81">
        <w:rPr>
          <w:rFonts w:ascii="Times New Roman" w:hAnsi="Times New Roman" w:cs="Times New Roman"/>
          <w:i/>
          <w:iCs/>
          <w:sz w:val="30"/>
          <w:szCs w:val="30"/>
        </w:rPr>
        <w:t xml:space="preserve">Non vos defendentes, charissimi, sed potius date locum irrae. Scriptum est enim, mihi vindictam. </w:t>
      </w:r>
    </w:p>
    <w:p w14:paraId="26E2DD1F" w14:textId="77777777" w:rsidR="00FC3D81" w:rsidRPr="00FC3D81" w:rsidRDefault="00FC3D81" w:rsidP="00FC3D81">
      <w:pPr>
        <w:rPr>
          <w:rFonts w:ascii="Times New Roman" w:hAnsi="Times New Roman" w:cs="Times New Roman"/>
          <w:sz w:val="30"/>
          <w:szCs w:val="30"/>
        </w:rPr>
      </w:pPr>
    </w:p>
    <w:p w14:paraId="6849BE48"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Quia verò saepe contingit, vt cogamur. respondere, praesertim interrogati, &amp; ex silentio tunc magis exacerbatur ira irati, quia putat, se tuo silentio contemni, vt ira Pilaticontra Christum, Ioan. 19. idcirco alterum. remedium </w:t>
      </w:r>
      <w:r w:rsidRPr="00FC3D81">
        <w:rPr>
          <w:rFonts w:ascii="Times New Roman" w:hAnsi="Times New Roman" w:cs="Times New Roman"/>
          <w:sz w:val="30"/>
          <w:szCs w:val="30"/>
        </w:rPr>
        <w:lastRenderedPageBreak/>
        <w:t xml:space="preserve">est, lingua mollis: hoc est, vt modestè &amp; humiliter respondeas. Prouerb. 25. </w:t>
      </w:r>
      <w:r w:rsidRPr="00FC3D81">
        <w:rPr>
          <w:rFonts w:ascii="Times New Roman" w:hAnsi="Times New Roman" w:cs="Times New Roman"/>
          <w:i/>
          <w:iCs/>
          <w:sz w:val="30"/>
          <w:szCs w:val="30"/>
        </w:rPr>
        <w:t xml:space="preserve">Lingua mollis confringit duritiem. Exemplo sit Abigail erga Dauidem iratum. </w:t>
      </w:r>
    </w:p>
    <w:p w14:paraId="7015D00E" w14:textId="77777777" w:rsidR="00FC3D81" w:rsidRPr="00FC3D81" w:rsidRDefault="00FC3D81" w:rsidP="00FC3D81">
      <w:pPr>
        <w:rPr>
          <w:rFonts w:ascii="Times New Roman" w:hAnsi="Times New Roman" w:cs="Times New Roman"/>
          <w:sz w:val="30"/>
          <w:szCs w:val="30"/>
        </w:rPr>
      </w:pPr>
    </w:p>
    <w:p w14:paraId="0FDBAB9D"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3. Honor tum officiis, tum beneficiis declaratus. Prouerb. 25. &amp; Rom. 12. </w:t>
      </w:r>
      <w:r w:rsidRPr="00FC3D81">
        <w:rPr>
          <w:rFonts w:ascii="Times New Roman" w:hAnsi="Times New Roman" w:cs="Times New Roman"/>
          <w:i/>
          <w:iCs/>
          <w:sz w:val="30"/>
          <w:szCs w:val="30"/>
        </w:rPr>
        <w:t xml:space="preserve">Si esurit inimicus tuus, ciba eum, &amp;c. Sic enim faciendo, congeres carbones ignis in caput eius. </w:t>
      </w:r>
    </w:p>
    <w:p w14:paraId="7953698B" w14:textId="77777777" w:rsidR="00FC3D81" w:rsidRPr="00FC3D81" w:rsidRDefault="00FC3D81" w:rsidP="00FC3D81">
      <w:pPr>
        <w:rPr>
          <w:rFonts w:ascii="Times New Roman" w:hAnsi="Times New Roman" w:cs="Times New Roman"/>
          <w:sz w:val="30"/>
          <w:szCs w:val="30"/>
        </w:rPr>
      </w:pPr>
    </w:p>
    <w:p w14:paraId="1004EC9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Si enim ira accenditur ex contentum: extinguitur ergo honore &amp; officiis. Ex contemtu Nabalis, ira Dauidis inflammata fuit: ex reuerentia verò &amp; officiis Abigail, extincta. </w:t>
      </w:r>
    </w:p>
    <w:p w14:paraId="27F51055" w14:textId="77777777" w:rsidR="00FC3D81" w:rsidRPr="00FC3D81" w:rsidRDefault="00FC3D81" w:rsidP="00FC3D81">
      <w:pPr>
        <w:rPr>
          <w:rFonts w:ascii="Times New Roman" w:hAnsi="Times New Roman" w:cs="Times New Roman"/>
          <w:sz w:val="30"/>
          <w:szCs w:val="30"/>
        </w:rPr>
      </w:pPr>
    </w:p>
    <w:p w14:paraId="7F805E8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Remedia ad nostram iram compescendam haec sunt: </w:t>
      </w:r>
    </w:p>
    <w:p w14:paraId="7AB8209C" w14:textId="77777777" w:rsidR="00FC3D81" w:rsidRPr="00FC3D81" w:rsidRDefault="00FC3D81" w:rsidP="00FC3D81">
      <w:pPr>
        <w:rPr>
          <w:rFonts w:ascii="Times New Roman" w:hAnsi="Times New Roman" w:cs="Times New Roman"/>
          <w:sz w:val="30"/>
          <w:szCs w:val="30"/>
        </w:rPr>
      </w:pPr>
    </w:p>
    <w:p w14:paraId="04C7F557"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1. Commemoratio passionis Christi, idque pro peccatis tuis. Cur non tu quoque aliquid patiaris? Sic Apostolus ad calcem, </w:t>
      </w:r>
      <w:r w:rsidRPr="00FC3D81">
        <w:rPr>
          <w:rFonts w:ascii="Times New Roman" w:hAnsi="Times New Roman" w:cs="Times New Roman"/>
          <w:i/>
          <w:iCs/>
          <w:sz w:val="30"/>
          <w:szCs w:val="30"/>
        </w:rPr>
        <w:t>Condonantes vobis inuicem, sicut &amp; Deus in Christo condonauit vobis.</w:t>
      </w:r>
      <w:r w:rsidRPr="00FC3D81">
        <w:rPr>
          <w:rFonts w:ascii="Times New Roman" w:hAnsi="Times New Roman" w:cs="Times New Roman"/>
          <w:sz w:val="30"/>
          <w:szCs w:val="30"/>
        </w:rPr>
        <w:t xml:space="preserve"> Exemplum eorum imitare, qui respiciebant in serpentem aeneum: Sanabantur à serpentibus ignitis: Ira est ignitus serpens. </w:t>
      </w:r>
    </w:p>
    <w:p w14:paraId="061BB70B" w14:textId="77777777" w:rsidR="00FC3D81" w:rsidRPr="00FC3D81" w:rsidRDefault="00FC3D81" w:rsidP="00FC3D81">
      <w:pPr>
        <w:rPr>
          <w:rFonts w:ascii="Times New Roman" w:hAnsi="Times New Roman" w:cs="Times New Roman"/>
          <w:sz w:val="30"/>
          <w:szCs w:val="30"/>
        </w:rPr>
      </w:pPr>
    </w:p>
    <w:p w14:paraId="7049C974"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2. Comprime iram silentio. Prouerb. 22. </w:t>
      </w:r>
      <w:r w:rsidRPr="00FC3D81">
        <w:rPr>
          <w:rFonts w:ascii="Times New Roman" w:hAnsi="Times New Roman" w:cs="Times New Roman"/>
          <w:i/>
          <w:iCs/>
          <w:sz w:val="30"/>
          <w:szCs w:val="30"/>
        </w:rPr>
        <w:t>Fatuus statim indicat tram suam.</w:t>
      </w:r>
      <w:r w:rsidRPr="00FC3D81">
        <w:rPr>
          <w:rFonts w:ascii="Times New Roman" w:hAnsi="Times New Roman" w:cs="Times New Roman"/>
          <w:sz w:val="30"/>
          <w:szCs w:val="30"/>
        </w:rPr>
        <w:t xml:space="preserve"> Vbi glossa, </w:t>
      </w:r>
      <w:r w:rsidRPr="00FC3D81">
        <w:rPr>
          <w:rFonts w:ascii="Times New Roman" w:hAnsi="Times New Roman" w:cs="Times New Roman"/>
          <w:i/>
          <w:iCs/>
          <w:sz w:val="30"/>
          <w:szCs w:val="30"/>
        </w:rPr>
        <w:t>Natura irae est, vt prolata magis ferueat: occultata, languescat.</w:t>
      </w:r>
      <w:r w:rsidRPr="00FC3D81">
        <w:rPr>
          <w:rFonts w:ascii="Times New Roman" w:hAnsi="Times New Roman" w:cs="Times New Roman"/>
          <w:sz w:val="30"/>
          <w:szCs w:val="30"/>
        </w:rPr>
        <w:t xml:space="preserve"> Ephes. 4. </w:t>
      </w:r>
      <w:r w:rsidRPr="00FC3D81">
        <w:rPr>
          <w:rFonts w:ascii="Times New Roman" w:hAnsi="Times New Roman" w:cs="Times New Roman"/>
          <w:i/>
          <w:iCs/>
          <w:sz w:val="30"/>
          <w:szCs w:val="30"/>
        </w:rPr>
        <w:t>Clamor &amp; blasphemia non exeat ex ore vestro.</w:t>
      </w:r>
      <w:r w:rsidRPr="00FC3D81">
        <w:rPr>
          <w:rFonts w:ascii="Times New Roman" w:hAnsi="Times New Roman" w:cs="Times New Roman"/>
          <w:sz w:val="30"/>
          <w:szCs w:val="30"/>
        </w:rPr>
        <w:t xml:space="preserve"> Item Prouerb. 26. </w:t>
      </w:r>
      <w:r w:rsidRPr="00FC3D81">
        <w:rPr>
          <w:rFonts w:ascii="Times New Roman" w:hAnsi="Times New Roman" w:cs="Times New Roman"/>
          <w:i/>
          <w:iCs/>
          <w:sz w:val="30"/>
          <w:szCs w:val="30"/>
        </w:rPr>
        <w:t xml:space="preserve">Qui imponit stulto silentium, iram mitigat. </w:t>
      </w:r>
    </w:p>
    <w:p w14:paraId="59C26AA3" w14:textId="77777777" w:rsidR="00FC3D81" w:rsidRPr="00FC3D81" w:rsidRDefault="00FC3D81" w:rsidP="00FC3D81">
      <w:pPr>
        <w:rPr>
          <w:rFonts w:ascii="Times New Roman" w:hAnsi="Times New Roman" w:cs="Times New Roman"/>
          <w:sz w:val="30"/>
          <w:szCs w:val="30"/>
        </w:rPr>
      </w:pPr>
    </w:p>
    <w:p w14:paraId="1281E707" w14:textId="77777777" w:rsidR="00FC3D81" w:rsidRPr="00FC3D81" w:rsidRDefault="00FC3D81" w:rsidP="00FC3D81">
      <w:pPr>
        <w:rPr>
          <w:rFonts w:ascii="Times New Roman" w:hAnsi="Times New Roman" w:cs="Times New Roman"/>
          <w:i/>
          <w:iCs/>
          <w:sz w:val="30"/>
          <w:szCs w:val="30"/>
        </w:rPr>
      </w:pPr>
      <w:r w:rsidRPr="00FC3D81">
        <w:rPr>
          <w:rFonts w:ascii="Times New Roman" w:hAnsi="Times New Roman" w:cs="Times New Roman"/>
          <w:sz w:val="30"/>
          <w:szCs w:val="30"/>
        </w:rPr>
        <w:t xml:space="preserve">3. Consideratio caussae, id est, tuorum peccatorum. Nil aduersi contingit tibi, quod non promereantur peccata tua. August. </w:t>
      </w:r>
      <w:r w:rsidRPr="00FC3D81">
        <w:rPr>
          <w:rFonts w:ascii="Times New Roman" w:hAnsi="Times New Roman" w:cs="Times New Roman"/>
          <w:i/>
          <w:iCs/>
          <w:sz w:val="30"/>
          <w:szCs w:val="30"/>
        </w:rPr>
        <w:t xml:space="preserve">Irasceris Patri tuo, &amp; peccas: irascere tibi ipsi, ne pecces. </w:t>
      </w:r>
    </w:p>
    <w:p w14:paraId="1C88BC08" w14:textId="77777777" w:rsidR="00FC3D81" w:rsidRPr="00FC3D81" w:rsidRDefault="00FC3D81" w:rsidP="00FC3D81">
      <w:pPr>
        <w:rPr>
          <w:rFonts w:ascii="Times New Roman" w:hAnsi="Times New Roman" w:cs="Times New Roman"/>
          <w:sz w:val="30"/>
          <w:szCs w:val="30"/>
        </w:rPr>
      </w:pPr>
    </w:p>
    <w:p w14:paraId="44A23322"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4. Fides de prouidentia Dei. Nil dicitur tibi vel fit, quod non fuerit ordinatum à DeoIoan 18. </w:t>
      </w:r>
      <w:r w:rsidRPr="00FC3D81">
        <w:rPr>
          <w:rFonts w:ascii="Times New Roman" w:hAnsi="Times New Roman" w:cs="Times New Roman"/>
          <w:i/>
          <w:iCs/>
          <w:sz w:val="30"/>
          <w:szCs w:val="30"/>
        </w:rPr>
        <w:t>Calicem, quem dedit Pater, non vis vt bibam?</w:t>
      </w:r>
      <w:r w:rsidRPr="00FC3D81">
        <w:rPr>
          <w:rFonts w:ascii="Times New Roman" w:hAnsi="Times New Roman" w:cs="Times New Roman"/>
          <w:sz w:val="30"/>
          <w:szCs w:val="30"/>
        </w:rPr>
        <w:t xml:space="preserve"> Item, </w:t>
      </w:r>
      <w:r w:rsidRPr="00FC3D81">
        <w:rPr>
          <w:rFonts w:ascii="Times New Roman" w:hAnsi="Times New Roman" w:cs="Times New Roman"/>
          <w:i/>
          <w:iCs/>
          <w:sz w:val="30"/>
          <w:szCs w:val="30"/>
        </w:rPr>
        <w:t>Non cadet capillus de capite vestro, sine voluntate Patris vestri.</w:t>
      </w:r>
      <w:r w:rsidRPr="00FC3D81">
        <w:rPr>
          <w:rFonts w:ascii="Times New Roman" w:hAnsi="Times New Roman" w:cs="Times New Roman"/>
          <w:sz w:val="30"/>
          <w:szCs w:val="30"/>
        </w:rPr>
        <w:t xml:space="preserve"> Matth 10. </w:t>
      </w:r>
    </w:p>
    <w:p w14:paraId="1D9069FC" w14:textId="77777777" w:rsidR="00FC3D81" w:rsidRPr="00FC3D81" w:rsidRDefault="00FC3D81" w:rsidP="00FC3D81">
      <w:pPr>
        <w:rPr>
          <w:rFonts w:ascii="Times New Roman" w:hAnsi="Times New Roman" w:cs="Times New Roman"/>
          <w:sz w:val="30"/>
          <w:szCs w:val="30"/>
        </w:rPr>
      </w:pPr>
    </w:p>
    <w:p w14:paraId="483E98BA"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5. Commiseratio status eius, qui ad iram prouocat: est insanus &amp; stultus: item instrumentum Dei ad tuam patientiam exercendam. Exemplum Dauidis de Simei, </w:t>
      </w:r>
      <w:r w:rsidRPr="00FC3D81">
        <w:rPr>
          <w:rFonts w:ascii="Times New Roman" w:hAnsi="Times New Roman" w:cs="Times New Roman"/>
          <w:i/>
          <w:iCs/>
          <w:sz w:val="30"/>
          <w:szCs w:val="30"/>
        </w:rPr>
        <w:t>Dominus mandauit illi, vt mihi malediceret.</w:t>
      </w:r>
      <w:r w:rsidRPr="00FC3D81">
        <w:rPr>
          <w:rFonts w:ascii="Times New Roman" w:hAnsi="Times New Roman" w:cs="Times New Roman"/>
          <w:sz w:val="30"/>
          <w:szCs w:val="30"/>
        </w:rPr>
        <w:t xml:space="preserve"> 2. Samuel. 16. </w:t>
      </w:r>
    </w:p>
    <w:p w14:paraId="2475E98B" w14:textId="77777777" w:rsidR="00FC3D81" w:rsidRPr="00FC3D81" w:rsidRDefault="00FC3D81" w:rsidP="00FC3D81">
      <w:pPr>
        <w:rPr>
          <w:rFonts w:ascii="Times New Roman" w:hAnsi="Times New Roman" w:cs="Times New Roman"/>
          <w:sz w:val="30"/>
          <w:szCs w:val="30"/>
        </w:rPr>
      </w:pPr>
    </w:p>
    <w:p w14:paraId="5A8D4865"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6. Eccles. 7. </w:t>
      </w:r>
      <w:r w:rsidRPr="00FC3D81">
        <w:rPr>
          <w:rFonts w:ascii="Times New Roman" w:hAnsi="Times New Roman" w:cs="Times New Roman"/>
          <w:i/>
          <w:iCs/>
          <w:sz w:val="30"/>
          <w:szCs w:val="30"/>
        </w:rPr>
        <w:t>Memor sis nouissimorum tuorum &amp; in aeternum non peccabis.</w:t>
      </w:r>
      <w:r w:rsidRPr="00FC3D81">
        <w:rPr>
          <w:rFonts w:ascii="Times New Roman" w:hAnsi="Times New Roman" w:cs="Times New Roman"/>
          <w:sz w:val="30"/>
          <w:szCs w:val="30"/>
        </w:rPr>
        <w:t xml:space="preserve"> </w:t>
      </w:r>
    </w:p>
    <w:p w14:paraId="791F2ECB" w14:textId="77777777" w:rsidR="00FC3D81" w:rsidRPr="00FC3D81" w:rsidRDefault="00FC3D81" w:rsidP="00FC3D81">
      <w:pPr>
        <w:rPr>
          <w:rFonts w:ascii="Times New Roman" w:hAnsi="Times New Roman" w:cs="Times New Roman"/>
          <w:sz w:val="30"/>
          <w:szCs w:val="30"/>
        </w:rPr>
      </w:pPr>
    </w:p>
    <w:p w14:paraId="3C53155C" w14:textId="77777777" w:rsidR="00FC3D81" w:rsidRPr="00FC3D81"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 xml:space="preserve">7. Si verò iratus es, quid faciendum? Apostolus ait, </w:t>
      </w:r>
      <w:r w:rsidRPr="00FC3D81">
        <w:rPr>
          <w:rFonts w:ascii="Times New Roman" w:hAnsi="Times New Roman" w:cs="Times New Roman"/>
          <w:i/>
          <w:iCs/>
          <w:sz w:val="30"/>
          <w:szCs w:val="30"/>
        </w:rPr>
        <w:t xml:space="preserve">Sol non occidat super iracundiam vestram. </w:t>
      </w:r>
    </w:p>
    <w:p w14:paraId="5A674EC0" w14:textId="77777777" w:rsidR="00FC3D81" w:rsidRPr="00FC3D81" w:rsidRDefault="00FC3D81" w:rsidP="00FC3D81">
      <w:pPr>
        <w:rPr>
          <w:rFonts w:ascii="Times New Roman" w:hAnsi="Times New Roman" w:cs="Times New Roman"/>
          <w:sz w:val="30"/>
          <w:szCs w:val="30"/>
        </w:rPr>
      </w:pPr>
    </w:p>
    <w:p w14:paraId="199B88C7" w14:textId="4844FDE8" w:rsidR="00633470" w:rsidRPr="00A00449" w:rsidRDefault="00FC3D81" w:rsidP="00FC3D81">
      <w:pPr>
        <w:rPr>
          <w:rFonts w:ascii="Times New Roman" w:hAnsi="Times New Roman" w:cs="Times New Roman"/>
          <w:sz w:val="30"/>
          <w:szCs w:val="30"/>
        </w:rPr>
      </w:pPr>
      <w:r w:rsidRPr="00FC3D81">
        <w:rPr>
          <w:rFonts w:ascii="Times New Roman" w:hAnsi="Times New Roman" w:cs="Times New Roman"/>
          <w:sz w:val="30"/>
          <w:szCs w:val="30"/>
        </w:rPr>
        <w:t>Dominus Deus suo spiritu impetus carnis nostrae compescat, &amp; pro sua bonitate efficiat, vt si omnino irascendum est, non peccemus.</w:t>
      </w:r>
    </w:p>
    <w:sectPr w:rsidR="00633470" w:rsidRPr="00A00449" w:rsidSect="00CA2152">
      <w:footerReference w:type="even" r:id="rId9"/>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15F3B" w14:textId="77777777" w:rsidR="00BD51C2" w:rsidRDefault="00BD51C2" w:rsidP="00CA2152">
      <w:r>
        <w:separator/>
      </w:r>
    </w:p>
  </w:endnote>
  <w:endnote w:type="continuationSeparator" w:id="0">
    <w:p w14:paraId="20B8534A" w14:textId="77777777" w:rsidR="00BD51C2" w:rsidRDefault="00BD51C2" w:rsidP="00CA2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rade Gothic Next LT Pro">
    <w:panose1 w:val="020B0503040303020004"/>
    <w:charset w:val="4D"/>
    <w:family w:val="swiss"/>
    <w:notTrueType/>
    <w:pitch w:val="variable"/>
    <w:sig w:usb0="A000002F" w:usb1="5000205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97090061"/>
      <w:docPartObj>
        <w:docPartGallery w:val="Page Numbers (Bottom of Page)"/>
        <w:docPartUnique/>
      </w:docPartObj>
    </w:sdtPr>
    <w:sdtContent>
      <w:p w14:paraId="57216529" w14:textId="324CA5C6" w:rsidR="00CA2152" w:rsidRDefault="00CA2152" w:rsidP="001B1B0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458722415"/>
      <w:docPartObj>
        <w:docPartGallery w:val="Page Numbers (Bottom of Page)"/>
        <w:docPartUnique/>
      </w:docPartObj>
    </w:sdtPr>
    <w:sdtContent>
      <w:p w14:paraId="1F0251A6" w14:textId="0E01B3A0" w:rsidR="00CA2152" w:rsidRDefault="00CA2152" w:rsidP="00CA2152">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850594610"/>
      <w:docPartObj>
        <w:docPartGallery w:val="Page Numbers (Bottom of Page)"/>
        <w:docPartUnique/>
      </w:docPartObj>
    </w:sdtPr>
    <w:sdtContent>
      <w:p w14:paraId="33CB14AD" w14:textId="39A7A3D9" w:rsidR="00CA2152" w:rsidRDefault="00CA2152" w:rsidP="00CA2152">
        <w:pPr>
          <w:pStyle w:val="Footer"/>
          <w:framePr w:wrap="none" w:vAnchor="text" w:hAnchor="margin" w:xAlign="center"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B08BB2" w14:textId="77777777" w:rsidR="00CA2152" w:rsidRDefault="00CA21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16"/>
        <w:szCs w:val="16"/>
      </w:rPr>
      <w:id w:val="-215288434"/>
      <w:docPartObj>
        <w:docPartGallery w:val="Page Numbers (Bottom of Page)"/>
        <w:docPartUnique/>
      </w:docPartObj>
    </w:sdtPr>
    <w:sdtContent>
      <w:p w14:paraId="40A00090" w14:textId="643FBB19" w:rsidR="00CA2152" w:rsidRPr="00CA2152" w:rsidRDefault="00CA2152" w:rsidP="00CA2152">
        <w:pPr>
          <w:pStyle w:val="Footer"/>
          <w:framePr w:wrap="none" w:vAnchor="text" w:hAnchor="margin" w:xAlign="right" w:y="1"/>
          <w:rPr>
            <w:rStyle w:val="PageNumber"/>
            <w:sz w:val="16"/>
            <w:szCs w:val="16"/>
          </w:rPr>
        </w:pPr>
        <w:r w:rsidRPr="00CA2152">
          <w:rPr>
            <w:rStyle w:val="PageNumber"/>
            <w:sz w:val="16"/>
            <w:szCs w:val="16"/>
          </w:rPr>
          <w:fldChar w:fldCharType="begin"/>
        </w:r>
        <w:r w:rsidRPr="00CA2152">
          <w:rPr>
            <w:rStyle w:val="PageNumber"/>
            <w:sz w:val="16"/>
            <w:szCs w:val="16"/>
          </w:rPr>
          <w:instrText xml:space="preserve"> PAGE </w:instrText>
        </w:r>
        <w:r w:rsidRPr="00CA2152">
          <w:rPr>
            <w:rStyle w:val="PageNumber"/>
            <w:sz w:val="16"/>
            <w:szCs w:val="16"/>
          </w:rPr>
          <w:fldChar w:fldCharType="separate"/>
        </w:r>
        <w:r w:rsidRPr="00CA2152">
          <w:rPr>
            <w:rStyle w:val="PageNumber"/>
            <w:noProof/>
            <w:sz w:val="16"/>
            <w:szCs w:val="16"/>
          </w:rPr>
          <w:t>2</w:t>
        </w:r>
        <w:r w:rsidRPr="00CA2152">
          <w:rPr>
            <w:rStyle w:val="PageNumber"/>
            <w:sz w:val="16"/>
            <w:szCs w:val="16"/>
          </w:rPr>
          <w:fldChar w:fldCharType="end"/>
        </w:r>
      </w:p>
    </w:sdtContent>
  </w:sdt>
  <w:p w14:paraId="1C3CBA4D" w14:textId="1ED1C8FE" w:rsidR="00CA2152" w:rsidRPr="00CA2152" w:rsidRDefault="00CA2152" w:rsidP="00CA2152">
    <w:pPr>
      <w:pStyle w:val="Footer"/>
      <w:framePr w:wrap="notBeside" w:vAnchor="text" w:hAnchor="page" w:x="10728" w:y="252"/>
      <w:ind w:right="360"/>
      <w:rPr>
        <w:rStyle w:val="PageNumber"/>
        <w:sz w:val="16"/>
        <w:szCs w:val="16"/>
      </w:rPr>
    </w:pPr>
  </w:p>
  <w:p w14:paraId="6E9AAB50" w14:textId="1EF509D6" w:rsidR="00CA2152" w:rsidRPr="00CA2152" w:rsidRDefault="00786F4F" w:rsidP="00CA2152">
    <w:pPr>
      <w:pStyle w:val="Footer"/>
      <w:rPr>
        <w:rFonts w:ascii="Trade Gothic Next LT Pro" w:hAnsi="Trade Gothic Next LT Pro"/>
        <w:sz w:val="16"/>
        <w:szCs w:val="16"/>
      </w:rPr>
    </w:pPr>
    <w:r>
      <w:rPr>
        <w:rFonts w:ascii="Trade Gothic Next LT Pro" w:hAnsi="Trade Gothic Next LT Pro"/>
        <w:sz w:val="16"/>
        <w:szCs w:val="16"/>
      </w:rPr>
      <w:t xml:space="preserve">Copyright 2025 </w:t>
    </w:r>
    <w:r w:rsidR="00CA2152" w:rsidRPr="00CA2152">
      <w:rPr>
        <w:rFonts w:ascii="Trade Gothic Next LT Pro" w:hAnsi="Trade Gothic Next LT Pro"/>
        <w:sz w:val="16"/>
        <w:szCs w:val="16"/>
      </w:rPr>
      <w:t xml:space="preserve">David A. Attebury </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 xml:space="preserve"> Jerome Zanchi - Ephesians Chapter </w:t>
    </w:r>
    <w:r w:rsidR="00FC3D81">
      <w:rPr>
        <w:rFonts w:ascii="Trade Gothic Next LT Pro" w:hAnsi="Trade Gothic Next LT Pro"/>
        <w:sz w:val="16"/>
        <w:szCs w:val="16"/>
      </w:rPr>
      <w:t>4</w:t>
    </w:r>
    <w:r w:rsidR="00CA2152" w:rsidRPr="00CA2152">
      <w:rPr>
        <w:rFonts w:ascii="Trade Gothic Next LT Pro" w:hAnsi="Trade Gothic Next LT Pro"/>
        <w:sz w:val="16"/>
        <w:szCs w:val="16"/>
      </w:rPr>
      <w:t xml:space="preserve">: </w:t>
    </w:r>
    <w:r w:rsidR="00CA2152" w:rsidRPr="00CA2152">
      <w:rPr>
        <w:rFonts w:ascii="Trade Gothic Next LT Pro" w:hAnsi="Trade Gothic Next LT Pro"/>
        <w:i/>
        <w:iCs/>
        <w:sz w:val="16"/>
        <w:szCs w:val="16"/>
      </w:rPr>
      <w:t>Explicatio</w:t>
    </w:r>
    <w:r w:rsidR="00CA2152" w:rsidRPr="00CA2152">
      <w:rPr>
        <w:rFonts w:ascii="Trade Gothic Next LT Pro" w:hAnsi="Trade Gothic Next LT Pro"/>
        <w:sz w:val="16"/>
        <w:szCs w:val="16"/>
      </w:rPr>
      <w:t xml:space="preserve"> &amp; </w:t>
    </w:r>
    <w:r w:rsidR="00CA2152" w:rsidRPr="00CA2152">
      <w:rPr>
        <w:rFonts w:ascii="Trade Gothic Next LT Pro" w:hAnsi="Trade Gothic Next LT Pro"/>
        <w:i/>
        <w:iCs/>
        <w:sz w:val="16"/>
        <w:szCs w:val="16"/>
      </w:rPr>
      <w:t>Loci Theologici</w:t>
    </w:r>
    <w:r w:rsidR="00CA2152">
      <w:rPr>
        <w:rFonts w:ascii="Trade Gothic Next LT Pro" w:hAnsi="Trade Gothic Next LT Pro"/>
        <w:i/>
        <w:iCs/>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D7CE0" w14:textId="77777777" w:rsidR="00BD51C2" w:rsidRDefault="00BD51C2" w:rsidP="00CA2152">
      <w:r>
        <w:separator/>
      </w:r>
    </w:p>
  </w:footnote>
  <w:footnote w:type="continuationSeparator" w:id="0">
    <w:p w14:paraId="55C9E737" w14:textId="77777777" w:rsidR="00BD51C2" w:rsidRDefault="00BD51C2" w:rsidP="00CA21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279"/>
    <w:rsid w:val="0003296C"/>
    <w:rsid w:val="000B2234"/>
    <w:rsid w:val="000B2E90"/>
    <w:rsid w:val="0014047C"/>
    <w:rsid w:val="00195E9E"/>
    <w:rsid w:val="001A6BCC"/>
    <w:rsid w:val="00265219"/>
    <w:rsid w:val="00346EB7"/>
    <w:rsid w:val="003A5C36"/>
    <w:rsid w:val="004011FA"/>
    <w:rsid w:val="0046767E"/>
    <w:rsid w:val="004D6567"/>
    <w:rsid w:val="005A2279"/>
    <w:rsid w:val="005E4EE7"/>
    <w:rsid w:val="00633470"/>
    <w:rsid w:val="00691E7F"/>
    <w:rsid w:val="006D1E38"/>
    <w:rsid w:val="006E260D"/>
    <w:rsid w:val="006F71D0"/>
    <w:rsid w:val="007608AB"/>
    <w:rsid w:val="00786F4F"/>
    <w:rsid w:val="0080163D"/>
    <w:rsid w:val="00A00449"/>
    <w:rsid w:val="00A26997"/>
    <w:rsid w:val="00B14132"/>
    <w:rsid w:val="00BD51C2"/>
    <w:rsid w:val="00C4634A"/>
    <w:rsid w:val="00C74643"/>
    <w:rsid w:val="00CA2152"/>
    <w:rsid w:val="00CF536C"/>
    <w:rsid w:val="00D02AD2"/>
    <w:rsid w:val="00E25D9F"/>
    <w:rsid w:val="00EC07B5"/>
    <w:rsid w:val="00EC3CF0"/>
    <w:rsid w:val="00FC3D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319879"/>
  <w15:chartTrackingRefBased/>
  <w15:docId w15:val="{42C5E25B-FBDD-444D-82B9-D44505E10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22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22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22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22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22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22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22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22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22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22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22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22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22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22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22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22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22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2279"/>
    <w:rPr>
      <w:rFonts w:eastAsiaTheme="majorEastAsia" w:cstheme="majorBidi"/>
      <w:color w:val="272727" w:themeColor="text1" w:themeTint="D8"/>
    </w:rPr>
  </w:style>
  <w:style w:type="paragraph" w:styleId="Title">
    <w:name w:val="Title"/>
    <w:basedOn w:val="Normal"/>
    <w:next w:val="Normal"/>
    <w:link w:val="TitleChar"/>
    <w:uiPriority w:val="10"/>
    <w:qFormat/>
    <w:rsid w:val="005A22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22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227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22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22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2279"/>
    <w:rPr>
      <w:i/>
      <w:iCs/>
      <w:color w:val="404040" w:themeColor="text1" w:themeTint="BF"/>
    </w:rPr>
  </w:style>
  <w:style w:type="paragraph" w:styleId="ListParagraph">
    <w:name w:val="List Paragraph"/>
    <w:basedOn w:val="Normal"/>
    <w:uiPriority w:val="34"/>
    <w:qFormat/>
    <w:rsid w:val="005A2279"/>
    <w:pPr>
      <w:ind w:left="720"/>
      <w:contextualSpacing/>
    </w:pPr>
  </w:style>
  <w:style w:type="character" w:styleId="IntenseEmphasis">
    <w:name w:val="Intense Emphasis"/>
    <w:basedOn w:val="DefaultParagraphFont"/>
    <w:uiPriority w:val="21"/>
    <w:qFormat/>
    <w:rsid w:val="005A2279"/>
    <w:rPr>
      <w:i/>
      <w:iCs/>
      <w:color w:val="0F4761" w:themeColor="accent1" w:themeShade="BF"/>
    </w:rPr>
  </w:style>
  <w:style w:type="paragraph" w:styleId="IntenseQuote">
    <w:name w:val="Intense Quote"/>
    <w:basedOn w:val="Normal"/>
    <w:next w:val="Normal"/>
    <w:link w:val="IntenseQuoteChar"/>
    <w:uiPriority w:val="30"/>
    <w:qFormat/>
    <w:rsid w:val="005A22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2279"/>
    <w:rPr>
      <w:i/>
      <w:iCs/>
      <w:color w:val="0F4761" w:themeColor="accent1" w:themeShade="BF"/>
    </w:rPr>
  </w:style>
  <w:style w:type="character" w:styleId="IntenseReference">
    <w:name w:val="Intense Reference"/>
    <w:basedOn w:val="DefaultParagraphFont"/>
    <w:uiPriority w:val="32"/>
    <w:qFormat/>
    <w:rsid w:val="005A2279"/>
    <w:rPr>
      <w:b/>
      <w:bCs/>
      <w:smallCaps/>
      <w:color w:val="0F4761" w:themeColor="accent1" w:themeShade="BF"/>
      <w:spacing w:val="5"/>
    </w:rPr>
  </w:style>
  <w:style w:type="character" w:styleId="Hyperlink">
    <w:name w:val="Hyperlink"/>
    <w:basedOn w:val="DefaultParagraphFont"/>
    <w:uiPriority w:val="99"/>
    <w:unhideWhenUsed/>
    <w:rsid w:val="005A2279"/>
    <w:rPr>
      <w:color w:val="467886" w:themeColor="hyperlink"/>
      <w:u w:val="single"/>
    </w:rPr>
  </w:style>
  <w:style w:type="character" w:styleId="UnresolvedMention">
    <w:name w:val="Unresolved Mention"/>
    <w:basedOn w:val="DefaultParagraphFont"/>
    <w:uiPriority w:val="99"/>
    <w:semiHidden/>
    <w:unhideWhenUsed/>
    <w:rsid w:val="005A2279"/>
    <w:rPr>
      <w:color w:val="605E5C"/>
      <w:shd w:val="clear" w:color="auto" w:fill="E1DFDD"/>
    </w:rPr>
  </w:style>
  <w:style w:type="paragraph" w:styleId="Header">
    <w:name w:val="header"/>
    <w:basedOn w:val="Normal"/>
    <w:link w:val="HeaderChar"/>
    <w:uiPriority w:val="99"/>
    <w:unhideWhenUsed/>
    <w:rsid w:val="00CA2152"/>
    <w:pPr>
      <w:tabs>
        <w:tab w:val="center" w:pos="4680"/>
        <w:tab w:val="right" w:pos="9360"/>
      </w:tabs>
    </w:pPr>
  </w:style>
  <w:style w:type="character" w:customStyle="1" w:styleId="HeaderChar">
    <w:name w:val="Header Char"/>
    <w:basedOn w:val="DefaultParagraphFont"/>
    <w:link w:val="Header"/>
    <w:uiPriority w:val="99"/>
    <w:rsid w:val="00CA2152"/>
  </w:style>
  <w:style w:type="paragraph" w:styleId="Footer">
    <w:name w:val="footer"/>
    <w:basedOn w:val="Normal"/>
    <w:link w:val="FooterChar"/>
    <w:uiPriority w:val="99"/>
    <w:unhideWhenUsed/>
    <w:rsid w:val="00CA2152"/>
    <w:pPr>
      <w:tabs>
        <w:tab w:val="center" w:pos="4680"/>
        <w:tab w:val="right" w:pos="9360"/>
      </w:tabs>
    </w:pPr>
  </w:style>
  <w:style w:type="character" w:customStyle="1" w:styleId="FooterChar">
    <w:name w:val="Footer Char"/>
    <w:basedOn w:val="DefaultParagraphFont"/>
    <w:link w:val="Footer"/>
    <w:uiPriority w:val="99"/>
    <w:rsid w:val="00CA2152"/>
  </w:style>
  <w:style w:type="character" w:styleId="PageNumber">
    <w:name w:val="page number"/>
    <w:basedOn w:val="DefaultParagraphFont"/>
    <w:uiPriority w:val="99"/>
    <w:semiHidden/>
    <w:unhideWhenUsed/>
    <w:rsid w:val="00CA2152"/>
  </w:style>
  <w:style w:type="character" w:styleId="FollowedHyperlink">
    <w:name w:val="FollowedHyperlink"/>
    <w:basedOn w:val="DefaultParagraphFont"/>
    <w:uiPriority w:val="99"/>
    <w:semiHidden/>
    <w:unhideWhenUsed/>
    <w:rsid w:val="0046767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vidattebury.com" TargetMode="External"/><Relationship Id="rId3" Type="http://schemas.openxmlformats.org/officeDocument/2006/relationships/webSettings" Target="webSettings.xml"/><Relationship Id="rId7" Type="http://schemas.openxmlformats.org/officeDocument/2006/relationships/hyperlink" Target="mailto:davidattebury@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vidattebury.com/wp-content/uploads/2024/09/zanch-eph-1594.pdf"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231</Pages>
  <Words>77876</Words>
  <Characters>443897</Characters>
  <Application>Microsoft Office Word</Application>
  <DocSecurity>0</DocSecurity>
  <Lines>3699</Lines>
  <Paragraphs>1041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Attebury</dc:creator>
  <cp:keywords/>
  <dc:description/>
  <cp:lastModifiedBy>David Attebury</cp:lastModifiedBy>
  <cp:revision>6</cp:revision>
  <dcterms:created xsi:type="dcterms:W3CDTF">2024-12-09T15:56:00Z</dcterms:created>
  <dcterms:modified xsi:type="dcterms:W3CDTF">2025-03-13T18:59:00Z</dcterms:modified>
</cp:coreProperties>
</file>